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85" w:rsidRPr="00712EF7" w:rsidRDefault="00A12785" w:rsidP="00A12785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2EF7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BE2DA8" w:rsidRPr="00712EF7" w:rsidRDefault="00BE2DA8" w:rsidP="00A12785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2785" w:rsidRPr="00712EF7" w:rsidRDefault="00A12785" w:rsidP="00A1278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EF7">
        <w:rPr>
          <w:rFonts w:ascii="Times New Roman" w:eastAsia="Calibri" w:hAnsi="Times New Roman" w:cs="Times New Roman"/>
          <w:b/>
          <w:sz w:val="28"/>
          <w:szCs w:val="28"/>
        </w:rPr>
        <w:t>ПРАВИТЕЛЬСТВО РОССИЙСКОЙ ФЕДЕРАЦИИ</w:t>
      </w:r>
    </w:p>
    <w:p w:rsidR="00A12785" w:rsidRPr="00712EF7" w:rsidRDefault="00A12785" w:rsidP="00A12785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2EF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12785" w:rsidRPr="00712EF7" w:rsidRDefault="00A12785" w:rsidP="00A1278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785" w:rsidRPr="00712EF7" w:rsidRDefault="00A12785" w:rsidP="00A1278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EF7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712EF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"</w:t>
      </w:r>
      <w:r w:rsidRPr="00712EF7"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712EF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"</w:t>
      </w:r>
      <w:r w:rsidRPr="00712EF7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____________________2020 г. № ______</w:t>
      </w:r>
    </w:p>
    <w:p w:rsidR="00A12785" w:rsidRPr="00712EF7" w:rsidRDefault="00A12785" w:rsidP="00A1278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785" w:rsidRPr="00712EF7" w:rsidRDefault="00A12785" w:rsidP="00A12785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2EF7">
        <w:rPr>
          <w:rFonts w:ascii="Times New Roman" w:eastAsia="Calibri" w:hAnsi="Times New Roman" w:cs="Times New Roman"/>
          <w:sz w:val="28"/>
          <w:szCs w:val="28"/>
        </w:rPr>
        <w:t>Москва</w:t>
      </w:r>
    </w:p>
    <w:p w:rsidR="00A12785" w:rsidRPr="00712EF7" w:rsidRDefault="00A12785" w:rsidP="00A12785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2785" w:rsidRPr="00712EF7" w:rsidRDefault="00A12785" w:rsidP="00A1278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EF7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правил формирования и ведения информационной модели объекта капитального строительства, состава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требований к форматам указанных электронных документов и о внесении изменений в постановление Правительства Российской Федерации от 19 января 2006 г. № 20</w:t>
      </w:r>
    </w:p>
    <w:p w:rsidR="00A12785" w:rsidRPr="00712EF7" w:rsidRDefault="00A12785" w:rsidP="00A12785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12785" w:rsidRPr="00712EF7" w:rsidRDefault="00A12785" w:rsidP="00A1278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2E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пунктом 3</w:t>
      </w:r>
      <w:r w:rsidRPr="00712E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8</w:t>
      </w:r>
      <w:r w:rsidRPr="00712E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части 1 статьи 6, частью 2 статьи 57</w:t>
      </w:r>
      <w:r w:rsidRPr="00712E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5</w:t>
      </w:r>
      <w:r w:rsidRPr="00712E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Градостроительного кодекса Российской Федерации Правительство Российской Федерации </w:t>
      </w:r>
      <w:r w:rsidRPr="00712EF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 о с т а н о в л я е т</w:t>
      </w:r>
      <w:r w:rsidRPr="00712E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A12785" w:rsidRPr="00712EF7" w:rsidRDefault="00A12785" w:rsidP="00A1278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12785" w:rsidRPr="00712EF7" w:rsidRDefault="00A12785" w:rsidP="00A1278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2E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Утвердить прилагаемые:</w:t>
      </w:r>
    </w:p>
    <w:p w:rsidR="00A12785" w:rsidRPr="00712EF7" w:rsidRDefault="00A12785" w:rsidP="00A1278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12EF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Правила формирования и ведения информационной модели</w:t>
      </w:r>
      <w:r w:rsidRPr="00712E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12EF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объекта капитального строительства;</w:t>
      </w:r>
    </w:p>
    <w:p w:rsidR="00A12785" w:rsidRPr="00712EF7" w:rsidRDefault="00A12785" w:rsidP="00A1278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12EF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состав сведений, документов и материалов, включаемых в информационную модель объекта капитального строительства;</w:t>
      </w:r>
    </w:p>
    <w:p w:rsidR="00A12785" w:rsidRPr="00712EF7" w:rsidRDefault="00A12785" w:rsidP="00A1278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12EF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требования к форматам электронных документов, включаемых в информационную модель объекта капитального строительства;</w:t>
      </w:r>
    </w:p>
    <w:p w:rsidR="00A12785" w:rsidRPr="005953EA" w:rsidRDefault="00A12785" w:rsidP="00A1278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12EF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изменения, которые вносятся в постановление Правительства Российской Федерации от 19 января 2006 г. №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№ 4, ст. 392; </w:t>
      </w:r>
      <w:r w:rsidR="00736D16" w:rsidRPr="00736D1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Официальный интернет-портал правовой информации http</w:t>
      </w:r>
      <w:r w:rsidR="00736D16"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://www.pravo.gov.ru, 24 июня 2019 г.</w:t>
      </w:r>
      <w:r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).</w:t>
      </w:r>
    </w:p>
    <w:p w:rsidR="000C5F53" w:rsidRDefault="00A12785" w:rsidP="00BE2DA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 Настоящее постановление вступает в силу со дня его официального опубликования, за исключением</w:t>
      </w:r>
      <w:r w:rsidR="000C5F5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A12785" w:rsidRDefault="00BE2DA8" w:rsidP="00BE2DA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требований об использовании классификатора строительной информации, указанных в </w:t>
      </w:r>
      <w:r w:rsidR="00A12785"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подпункт</w:t>
      </w:r>
      <w:r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</w:t>
      </w:r>
      <w:r w:rsidR="00A12785"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26746D"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="00A12785"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пункта </w:t>
      </w:r>
      <w:r w:rsidR="00FD2F4F"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</w:t>
      </w:r>
      <w:r w:rsidR="00A12785"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Правил формирования и ведения информационной </w:t>
      </w:r>
      <w:r w:rsidR="00A12785"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модели объекта капитального строительства, </w:t>
      </w:r>
      <w:r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подпункт</w:t>
      </w:r>
      <w:r w:rsidR="00513465"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ах 1-5</w:t>
      </w:r>
      <w:r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пункта 1 Требований к форматам электронных документов, включаемых в информационную модель</w:t>
      </w:r>
      <w:r w:rsidR="007E048A" w:rsidRPr="00595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48A"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объекта капитального строительства</w:t>
      </w:r>
      <w:r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</w:t>
      </w:r>
      <w:r w:rsidR="00453390"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утвержденных настоящим постановлением, </w:t>
      </w:r>
      <w:r w:rsidR="00A12785"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которы</w:t>
      </w:r>
      <w:r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</w:t>
      </w:r>
      <w:r w:rsidR="00A12785"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вступа</w:t>
      </w:r>
      <w:r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ю</w:t>
      </w:r>
      <w:r w:rsidR="00A12785"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 в силу с 1 декабря 2020</w:t>
      </w:r>
      <w:r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</w:t>
      </w:r>
      <w:r w:rsidR="00A12785" w:rsidRPr="00595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г.</w:t>
      </w:r>
      <w:r w:rsidR="000C5F5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0C5F53" w:rsidRPr="005953EA" w:rsidRDefault="000C5F53" w:rsidP="00BE2DA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пункта 6 </w:t>
      </w:r>
      <w:r w:rsidRPr="000C5F5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Правил формирования и ведения информационной модели объекта капитального строительства, утвержденных настоящим постановлением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который вступает в силу с 1 декабря 2022 г.</w:t>
      </w:r>
    </w:p>
    <w:p w:rsidR="002E2AB4" w:rsidRPr="005953EA" w:rsidRDefault="002E2AB4" w:rsidP="00A127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12785" w:rsidRPr="005953EA" w:rsidRDefault="00A12785" w:rsidP="00A127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3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 Правительства</w:t>
      </w:r>
    </w:p>
    <w:p w:rsidR="00351D00" w:rsidRDefault="00A12785" w:rsidP="002E2AB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3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Российской Федерации</w:t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                           М.</w:t>
      </w:r>
      <w:r w:rsidR="003E2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Мишустин</w:t>
      </w:r>
    </w:p>
    <w:p w:rsidR="00351D00" w:rsidRDefault="00351D00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351D00" w:rsidRPr="000E312F" w:rsidRDefault="00351D00" w:rsidP="00351D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312F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:rsidR="00351D00" w:rsidRPr="000E312F" w:rsidRDefault="00351D00" w:rsidP="00351D00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312F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</w:t>
      </w:r>
    </w:p>
    <w:p w:rsidR="00351D00" w:rsidRPr="000E312F" w:rsidRDefault="00351D00" w:rsidP="00351D00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312F">
        <w:rPr>
          <w:rFonts w:ascii="Times New Roman" w:eastAsia="Calibri" w:hAnsi="Times New Roman" w:cs="Times New Roman"/>
          <w:sz w:val="28"/>
          <w:szCs w:val="28"/>
        </w:rPr>
        <w:t>от __ ___________ 2020 г. № _____</w:t>
      </w:r>
    </w:p>
    <w:p w:rsidR="00351D00" w:rsidRPr="000E312F" w:rsidRDefault="00351D00" w:rsidP="0035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D00" w:rsidRPr="000E312F" w:rsidRDefault="00351D00" w:rsidP="0035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E3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ПРАВИЛА</w:t>
      </w:r>
    </w:p>
    <w:p w:rsidR="00351D00" w:rsidRPr="000E312F" w:rsidRDefault="00351D00" w:rsidP="00351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формирования и ведения информационной модели объекта капитального строительства</w:t>
      </w:r>
    </w:p>
    <w:p w:rsidR="00351D00" w:rsidRPr="000E312F" w:rsidRDefault="00351D00" w:rsidP="00351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D00" w:rsidRPr="000E312F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2F">
        <w:rPr>
          <w:rFonts w:ascii="Times New Roman" w:eastAsia="Calibri" w:hAnsi="Times New Roman" w:cs="Times New Roman"/>
          <w:sz w:val="28"/>
          <w:szCs w:val="28"/>
        </w:rPr>
        <w:t>1. Настоящие Правила устанавливают порядок формирования и ведения информационной модели объекта капитального строительства.</w:t>
      </w:r>
    </w:p>
    <w:p w:rsidR="00351D00" w:rsidRPr="00AC74B1" w:rsidRDefault="00351D00" w:rsidP="00351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12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E312F">
        <w:rPr>
          <w:rFonts w:ascii="Times New Roman" w:hAnsi="Times New Roman"/>
          <w:sz w:val="28"/>
          <w:szCs w:val="28"/>
        </w:rPr>
        <w:t xml:space="preserve">Формирование и ведение информационной модели объекта капитального строительства осуществляются индивидуальными предпринимателями или юридическими лицами, выполняющими работы по договорам о подготовке проектной документации в форме информационной модели объекта капитального строительства, внесении изменений в такую документацию, договорам о строительстве, реконструкции, капитальном ремонте объектов капитального строительства, а также застройщиками, техническими заказчиками, лицами, обеспечивающими или осуществляющими подготовку обоснования инвестиций, лицами, ответственными за эксплуатацию здания, сооружения, посредством включения в такую модель взаимосвязанных сведений, документов, материалов или их изменения, в соответствии с составом сведений, документов, материалов, включаемых в </w:t>
      </w:r>
      <w:r w:rsidRPr="00AC74B1">
        <w:rPr>
          <w:rFonts w:ascii="Times New Roman" w:hAnsi="Times New Roman"/>
          <w:sz w:val="28"/>
          <w:szCs w:val="28"/>
        </w:rPr>
        <w:t xml:space="preserve">информационную модель объекта капитального строительства, требованиями к форматам электронных документов, установленными Правительством Российской Федерации, и </w:t>
      </w:r>
      <w:r w:rsidRPr="00AC74B1">
        <w:rPr>
          <w:rFonts w:ascii="Times New Roman" w:hAnsi="Times New Roman"/>
          <w:bCs/>
          <w:sz w:val="28"/>
          <w:szCs w:val="28"/>
        </w:rPr>
        <w:t xml:space="preserve">документами в области стандартизации, в результате применения которых </w:t>
      </w:r>
      <w:r w:rsidRPr="00AC74B1">
        <w:rPr>
          <w:rFonts w:ascii="Times New Roman" w:hAnsi="Times New Roman"/>
          <w:sz w:val="28"/>
          <w:szCs w:val="28"/>
        </w:rPr>
        <w:t>обеспечивается соблюдение требований Федерального закона от 30 декабря 2009 г. № 384-ФЗ "Технический регламент о безопасности зданий и сооружений" (Собрание законодательства Российской Федерации, 2010, № 1, ст. 5; 2013, № 27, ст. 3477).</w:t>
      </w:r>
    </w:p>
    <w:p w:rsidR="00351D00" w:rsidRPr="000E312F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2F">
        <w:rPr>
          <w:rFonts w:ascii="Times New Roman" w:eastAsia="Calibri" w:hAnsi="Times New Roman" w:cs="Times New Roman"/>
          <w:sz w:val="28"/>
          <w:szCs w:val="28"/>
        </w:rPr>
        <w:t xml:space="preserve">3. Формирование и ведение информационной модели объекта капитального строительства осуществляются лицами, указанными в пункте 2 настоящих Правил, в сроки, определенные заключенными между ними договорами, если иное не предусмотрено законодательством и настоящими Правилами. </w:t>
      </w:r>
    </w:p>
    <w:p w:rsidR="00351D00" w:rsidRPr="000E312F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2F">
        <w:rPr>
          <w:rFonts w:ascii="Times New Roman" w:eastAsia="Calibri" w:hAnsi="Times New Roman" w:cs="Times New Roman"/>
          <w:sz w:val="28"/>
          <w:szCs w:val="28"/>
        </w:rPr>
        <w:t>4. Лица, указанные в пункте 2 настоящих Правил, вправе самостоятельно, если иное не предусмотрено заключенными между ними договорами, выбирать используемые для формирования и ведения информационной модели объекта капитального строительства программные и технические средства при соблюдении условий:</w:t>
      </w:r>
    </w:p>
    <w:p w:rsidR="00351D00" w:rsidRPr="000E312F" w:rsidRDefault="00351D00" w:rsidP="00351D0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2F">
        <w:rPr>
          <w:rFonts w:ascii="Times New Roman" w:eastAsia="Calibri" w:hAnsi="Times New Roman" w:cs="Times New Roman"/>
          <w:sz w:val="28"/>
          <w:szCs w:val="28"/>
        </w:rPr>
        <w:t>использования классификатора строительной информации;</w:t>
      </w:r>
    </w:p>
    <w:p w:rsidR="00351D00" w:rsidRPr="000E312F" w:rsidRDefault="00351D00" w:rsidP="00351D0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2F">
        <w:rPr>
          <w:rFonts w:ascii="Times New Roman" w:eastAsia="Calibri" w:hAnsi="Times New Roman" w:cs="Times New Roman"/>
          <w:sz w:val="28"/>
          <w:szCs w:val="28"/>
        </w:rPr>
        <w:t xml:space="preserve">соответствия информационной модели объекта капитального строительства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</w:t>
      </w:r>
      <w:r w:rsidRPr="000E312F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застройщика или технического заказчика на проектирование, результатам инженерных изысканий;</w:t>
      </w:r>
    </w:p>
    <w:p w:rsidR="00351D00" w:rsidRPr="000E312F" w:rsidRDefault="00351D00" w:rsidP="00351D0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2F">
        <w:rPr>
          <w:rFonts w:ascii="Times New Roman" w:eastAsia="Calibri" w:hAnsi="Times New Roman" w:cs="Times New Roman"/>
          <w:sz w:val="28"/>
          <w:szCs w:val="28"/>
        </w:rPr>
        <w:t xml:space="preserve">регистрации и учета сведений, документов, материалов, </w:t>
      </w:r>
      <w:r w:rsidRPr="000E312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включаемых в информационную модель объекта капитального строительства, </w:t>
      </w:r>
      <w:r w:rsidRPr="000E312F">
        <w:rPr>
          <w:rFonts w:ascii="Times New Roman" w:eastAsia="Calibri" w:hAnsi="Times New Roman" w:cs="Times New Roman"/>
          <w:sz w:val="28"/>
          <w:szCs w:val="28"/>
        </w:rPr>
        <w:t>а также перевода в архивный режим хранения редакций таких сведений, документов, материалов;</w:t>
      </w:r>
    </w:p>
    <w:p w:rsidR="00351D00" w:rsidRPr="000E312F" w:rsidRDefault="00351D00" w:rsidP="00351D0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2F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форматно-логической проверки сведений, документов, материалов, </w:t>
      </w:r>
      <w:r w:rsidRPr="000E312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включаемых в информационную модель объекта капитального строительства в структурированном виде</w:t>
      </w:r>
      <w:r w:rsidRPr="000E31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1D00" w:rsidRPr="000E312F" w:rsidRDefault="00351D00" w:rsidP="00351D0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2F">
        <w:rPr>
          <w:rFonts w:ascii="Times New Roman" w:eastAsia="Calibri" w:hAnsi="Times New Roman" w:cs="Times New Roman"/>
          <w:sz w:val="28"/>
          <w:szCs w:val="28"/>
        </w:rPr>
        <w:t>учета операций, осуществляемых с информационной моделью объекта капитального строительства, с фиксацией действий по размещению, изменению и удалению информации, оснований и точного времени совершения таких операций, содержания изменений и информации об учетных записях пользователей, осуществивших указанные действия;</w:t>
      </w:r>
    </w:p>
    <w:p w:rsidR="00351D00" w:rsidRPr="000E312F" w:rsidRDefault="00351D00" w:rsidP="00351D0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2F">
        <w:rPr>
          <w:rFonts w:ascii="Times New Roman" w:eastAsia="Calibri" w:hAnsi="Times New Roman" w:cs="Times New Roman"/>
          <w:sz w:val="28"/>
          <w:szCs w:val="28"/>
        </w:rPr>
        <w:t>защиты информации в соответствии с требованиями, установленными Федеральным законом от 27 июля 2006 г. № 149-ФЗ "Об информации, информационных технологиях и о защите информации" (Собрание законодательства Российской Федерации, 2006, № 31, ст. 3448; Официальный интернет-портал правовой информации http://www.pravo.gov.ru, 2 декабря 2019 г.).</w:t>
      </w:r>
    </w:p>
    <w:p w:rsidR="00351D00" w:rsidRPr="000E312F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2F">
        <w:rPr>
          <w:rFonts w:ascii="Times New Roman" w:eastAsia="Calibri" w:hAnsi="Times New Roman" w:cs="Times New Roman"/>
          <w:sz w:val="28"/>
          <w:szCs w:val="28"/>
        </w:rPr>
        <w:t>5. Лица, указанные в пункте 2 настоящих Правил, включают сведения о фактическом выполнении работ в процессе строительства, реконструкции, капитального ремонта, эксплуатации, сноса объекта капитального строительства в информационную модель объекта капитального строительства в срок не позднее 2 рабочих дней с даты выполнения таких работ.</w:t>
      </w:r>
    </w:p>
    <w:p w:rsidR="00351D00" w:rsidRPr="000E312F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2F">
        <w:rPr>
          <w:rFonts w:ascii="Times New Roman" w:eastAsia="Calibri" w:hAnsi="Times New Roman" w:cs="Times New Roman"/>
          <w:sz w:val="28"/>
          <w:szCs w:val="28"/>
        </w:rPr>
        <w:t xml:space="preserve">6. Застройщик в срок не позднее 5 рабочих дней с даты подписания акта, подтверждающего соответствие параметров построенного, реконструированного объекта капитального строительства проектной документации в форме информационной модели объекта капитального строительства, окончания капитального ремонта объекта капитального строительства обеспечивает направление информационной модели объекта капитального строительства (в составе основных сведений, документов, материалов)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Федерации, на территории которых </w:t>
      </w:r>
      <w:r>
        <w:rPr>
          <w:rFonts w:ascii="Times New Roman" w:eastAsia="Calibri" w:hAnsi="Times New Roman" w:cs="Times New Roman"/>
          <w:sz w:val="28"/>
          <w:szCs w:val="28"/>
        </w:rPr>
        <w:t>расположен</w:t>
      </w:r>
      <w:r w:rsidRPr="000E312F">
        <w:rPr>
          <w:rFonts w:ascii="Times New Roman" w:eastAsia="Calibri" w:hAnsi="Times New Roman" w:cs="Times New Roman"/>
          <w:sz w:val="28"/>
          <w:szCs w:val="28"/>
        </w:rPr>
        <w:t xml:space="preserve"> такой объект.</w:t>
      </w:r>
    </w:p>
    <w:p w:rsidR="00351D00" w:rsidRDefault="00351D00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351D00" w:rsidRPr="00542EC2" w:rsidRDefault="00351D00" w:rsidP="00351D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2EC2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351D00" w:rsidRPr="00542EC2" w:rsidRDefault="00351D00" w:rsidP="00351D00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2EC2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</w:t>
      </w:r>
    </w:p>
    <w:p w:rsidR="00351D00" w:rsidRPr="00542EC2" w:rsidRDefault="00351D00" w:rsidP="00351D00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2EC2">
        <w:rPr>
          <w:rFonts w:ascii="Times New Roman" w:eastAsia="Calibri" w:hAnsi="Times New Roman" w:cs="Times New Roman"/>
          <w:sz w:val="28"/>
          <w:szCs w:val="28"/>
        </w:rPr>
        <w:t>от __ ___________ 2020 г. № _____</w:t>
      </w:r>
    </w:p>
    <w:p w:rsidR="00351D00" w:rsidRPr="00542EC2" w:rsidRDefault="00351D00" w:rsidP="0035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D00" w:rsidRPr="00542EC2" w:rsidRDefault="00351D00" w:rsidP="0035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D00" w:rsidRPr="00542EC2" w:rsidRDefault="00351D00" w:rsidP="0035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42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СОСТАВ</w:t>
      </w:r>
    </w:p>
    <w:p w:rsidR="00351D00" w:rsidRPr="00542EC2" w:rsidRDefault="00351D00" w:rsidP="00351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сведений, документов и материалов, включаемых в информационную модель</w:t>
      </w:r>
      <w:r w:rsidRPr="00542E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2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объекта капитального строительства</w:t>
      </w:r>
    </w:p>
    <w:p w:rsidR="00351D00" w:rsidRPr="00542EC2" w:rsidRDefault="00351D00" w:rsidP="00351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D00" w:rsidRPr="00542EC2" w:rsidRDefault="00351D00" w:rsidP="00351D00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 информационную модель объекта капитального строительства включаются следующие основные сведения, документы, материалы:</w:t>
      </w:r>
    </w:p>
    <w:p w:rsidR="00351D00" w:rsidRPr="00542EC2" w:rsidRDefault="00351D00" w:rsidP="00351D00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1) на этапе выполнения инженерных изысканий:</w:t>
      </w:r>
    </w:p>
    <w:p w:rsidR="00351D00" w:rsidRPr="00542EC2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инженерная цифровая модель местности, выполненная с использованием классификатора строительной информации и взаимосвязанная с результатами инженерных изысканий (в объеме, предусмотренном программой инженерных изысканий);</w:t>
      </w:r>
    </w:p>
    <w:p w:rsidR="00351D00" w:rsidRPr="00542EC2" w:rsidRDefault="00351D00" w:rsidP="00351D00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2) на этапе архитектурно-строительного проектирования:</w:t>
      </w:r>
    </w:p>
    <w:p w:rsidR="00351D00" w:rsidRPr="00542EC2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цифровая информационная модель объекта капитального строительства и сетей инженерно-технического обеспечения, обеспечивающих его подключение к внешним сетям инженерно-технического обеспечения (далее </w:t>
      </w: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noBreakHyphen/>
        <w:t xml:space="preserve"> сети инженерно-технического обеспечения), выполненная с использованием классификатора строительной информации и взаимосвязанная с материалами по разделам проектной документации, определенным в соответствии с требованиями постановления Правительства Российской Федерации от 16 февраля 2008 г. № 87 «О составе разделов проектной документации и требованиях к их содержанию» (Собрание законодательства Российской Федерации, 2008, № 8, ст. 744, Официальный интернет-портал правовой информации http://www.pravo.gov.ru, 9 июля 2019 г.);</w:t>
      </w:r>
    </w:p>
    <w:p w:rsidR="00351D00" w:rsidRPr="00542EC2" w:rsidRDefault="00351D00" w:rsidP="00351D0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3) на этапах строительства, реконструкции, капитального ремонта объекта капитального строительства:</w:t>
      </w:r>
    </w:p>
    <w:p w:rsidR="00351D00" w:rsidRPr="00542EC2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цифровая информационная модель объекта капитального строительства и сетей инженерно-технического обеспечения, выполненная с использованием классификатора строительной информации и взаимосвязанная с материалами, отражающими фактическое исполнение проектных решений и фактическое положение объекта капитального строительства и его элементов, сетей инженерно-технического обеспечения в процессе строительства, реконструкции, капитального ремонта объекта капитального строительства по мере завершения работ;</w:t>
      </w:r>
    </w:p>
    <w:p w:rsidR="00351D00" w:rsidRPr="00542EC2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сведения о вынесении на местность линий отступа от красных линий (при наличии);</w:t>
      </w:r>
    </w:p>
    <w:p w:rsidR="00351D00" w:rsidRPr="00542EC2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сведения общего и специального журналов, в которых ведется учет выполнения работ;</w:t>
      </w:r>
    </w:p>
    <w:p w:rsidR="00351D00" w:rsidRPr="00542EC2" w:rsidRDefault="00351D00" w:rsidP="00351D00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4) на этапе эксплуатации объекта капитального строительства:</w:t>
      </w:r>
    </w:p>
    <w:p w:rsidR="00351D00" w:rsidRPr="00542EC2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цифровая информационная модель объекта капитального строительства и сетей инженерно-технического обеспечения, выполненная с использованием </w:t>
      </w: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lastRenderedPageBreak/>
        <w:t>классификатора строительной информации и взаимосвязанная с материалами, отражающими фактическое исполнение работ по техническому обслуживанию здания, сооружения, о проведении текущего ремонта здания, сооружения;</w:t>
      </w:r>
    </w:p>
    <w:p w:rsidR="00351D00" w:rsidRPr="00542EC2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сведения журнала эксплуатации здания, сооружения;</w:t>
      </w:r>
    </w:p>
    <w:p w:rsidR="00351D00" w:rsidRPr="00542EC2" w:rsidRDefault="00351D00" w:rsidP="00351D00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5) на этапе сноса объекта капитального строительства:</w:t>
      </w:r>
    </w:p>
    <w:p w:rsidR="00351D00" w:rsidRPr="00542EC2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результаты и материалы обследования объекта капитального строительства;</w:t>
      </w:r>
    </w:p>
    <w:p w:rsidR="00351D00" w:rsidRPr="00542EC2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цифровая информационная модель объекта капитального строительства и сетей инженерно-технического обеспечения, выполненная с использованием классификатора строительной информации и взаимосвязанная с проектом организации работ по сносу объекта капитального строительства, подготовленном в соответствии с постановлением Правительства Российской Федерации от 26 апреля 2019 г. № 509 "Об утверждении требований к составу и содержанию проекта организации работ по сносу объекта капитального строительства" (Официальный интернет-портал правовой информации http://www.pravo.gov.ru, 30 апреля 2019 г.), а также материалами, отражающими фактическое исполнение проектных решений в процессе сноса и разборки строительных конструкций, оборудования и сетей инженерно-технического обеспечения.</w:t>
      </w:r>
    </w:p>
    <w:p w:rsidR="00351D00" w:rsidRPr="00542EC2" w:rsidRDefault="00351D00" w:rsidP="00351D00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 информационную модель объекта капитального строительства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 могут включаться дополнительные сведения, документы и материалы по решению застройщика, технического заказчика, лица, ответственного за эксплуатацию здания, сооружения.</w:t>
      </w:r>
    </w:p>
    <w:p w:rsidR="00351D00" w:rsidRPr="00542EC2" w:rsidRDefault="00351D00" w:rsidP="00351D00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42EC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 информационной модели объекта капитального строительства, формирование и ведение которой осуществляется на отдельном этапе, указанном в подпунктах 1-5 пункта 1 настоящего состава, сохраняются взаимосвязанные сведения, документы, материалы, ранее включенные в такую модель.</w:t>
      </w:r>
    </w:p>
    <w:p w:rsidR="00351D00" w:rsidRDefault="00351D00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351D00" w:rsidRPr="00F70F1E" w:rsidRDefault="00351D00" w:rsidP="00351D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:rsidR="00351D00" w:rsidRPr="00F70F1E" w:rsidRDefault="00351D00" w:rsidP="00351D00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</w:t>
      </w:r>
    </w:p>
    <w:p w:rsidR="00351D00" w:rsidRPr="00F70F1E" w:rsidRDefault="00351D00" w:rsidP="00351D00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>от __ ___________ 2020 г. № _____</w:t>
      </w:r>
    </w:p>
    <w:p w:rsidR="00351D00" w:rsidRPr="00F70F1E" w:rsidRDefault="00351D00" w:rsidP="00351D0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51D00" w:rsidRPr="00F70F1E" w:rsidRDefault="00351D00" w:rsidP="0035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D00" w:rsidRPr="00F70F1E" w:rsidRDefault="00351D00" w:rsidP="0035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70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ТРЕБОВАНИЯ</w:t>
      </w:r>
    </w:p>
    <w:p w:rsidR="00351D00" w:rsidRPr="00F70F1E" w:rsidRDefault="00351D00" w:rsidP="00351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 форматам электронных документов, включаемых в информационную модель объекта капитального строительства</w:t>
      </w:r>
    </w:p>
    <w:p w:rsidR="00351D00" w:rsidRPr="00F70F1E" w:rsidRDefault="00351D00" w:rsidP="00351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>1.</w:t>
      </w:r>
      <w:r w:rsidRPr="00F70F1E">
        <w:rPr>
          <w:rFonts w:ascii="Times New Roman" w:eastAsia="Calibri" w:hAnsi="Times New Roman" w:cs="Times New Roman"/>
          <w:sz w:val="28"/>
          <w:szCs w:val="28"/>
        </w:rPr>
        <w:tab/>
        <w:t>Э</w:t>
      </w:r>
      <w:r w:rsidRPr="00F70F1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лектронные документы, включаемые в информационную модель объекта капитального строительства,</w:t>
      </w: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 представляются в виде файлов в формате </w:t>
      </w:r>
      <w:r w:rsidRPr="00F70F1E">
        <w:rPr>
          <w:rFonts w:ascii="Times New Roman" w:eastAsia="Calibri" w:hAnsi="Times New Roman" w:cs="Times New Roman"/>
          <w:sz w:val="28"/>
          <w:szCs w:val="28"/>
          <w:lang w:val="en-US"/>
        </w:rPr>
        <w:t>XML</w:t>
      </w: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 (за исключением случаев, установленных пунктом 2 настоящих Требований).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Схемы, подлежащие использованию для формирования документов в формате </w:t>
      </w:r>
      <w:r w:rsidRPr="00F70F1E">
        <w:rPr>
          <w:rFonts w:ascii="Times New Roman" w:eastAsia="Calibri" w:hAnsi="Times New Roman" w:cs="Times New Roman"/>
          <w:sz w:val="28"/>
          <w:szCs w:val="28"/>
          <w:lang w:val="en-US"/>
        </w:rPr>
        <w:t>XML</w:t>
      </w: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Pr="00F70F1E">
        <w:rPr>
          <w:rFonts w:ascii="Times New Roman" w:eastAsia="Calibri" w:hAnsi="Times New Roman" w:cs="Times New Roman"/>
          <w:sz w:val="28"/>
          <w:szCs w:val="28"/>
        </w:rPr>
        <w:noBreakHyphen/>
        <w:t xml:space="preserve"> </w:t>
      </w:r>
      <w:r w:rsidRPr="00F70F1E">
        <w:rPr>
          <w:rFonts w:ascii="Times New Roman" w:eastAsia="Calibri" w:hAnsi="Times New Roman" w:cs="Times New Roman"/>
          <w:sz w:val="28"/>
          <w:szCs w:val="28"/>
          <w:lang w:val="en-US"/>
        </w:rPr>
        <w:t>XML</w:t>
      </w: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-схемы), утверждаются Министерством строительства и жилищно-коммунального хозяйства Российской Федерации (далее </w:t>
      </w:r>
      <w:r w:rsidRPr="00F70F1E">
        <w:rPr>
          <w:rFonts w:ascii="Times New Roman" w:eastAsia="Calibri" w:hAnsi="Times New Roman" w:cs="Times New Roman"/>
          <w:sz w:val="28"/>
          <w:szCs w:val="28"/>
        </w:rPr>
        <w:noBreakHyphen/>
        <w:t xml:space="preserve"> Министерство), размещаются на официальном сайте Министерства в сети "Интернет" и вводятся в действие по истечении трех месяцев со дня их размещения.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После размещения на официальном сайте Министерства в сети Интернет новой </w:t>
      </w:r>
      <w:r w:rsidRPr="00F70F1E">
        <w:rPr>
          <w:rFonts w:ascii="Times New Roman" w:eastAsia="Calibri" w:hAnsi="Times New Roman" w:cs="Times New Roman"/>
          <w:sz w:val="28"/>
          <w:szCs w:val="28"/>
          <w:lang w:val="en-US"/>
        </w:rPr>
        <w:t>XML</w:t>
      </w: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-схемы для соответствующего документа в течение трех месяцев со дня введения ее в действие обеспечивается доступ к </w:t>
      </w:r>
      <w:r w:rsidRPr="00F70F1E">
        <w:rPr>
          <w:rFonts w:ascii="Times New Roman" w:eastAsia="Calibri" w:hAnsi="Times New Roman" w:cs="Times New Roman"/>
          <w:sz w:val="28"/>
          <w:szCs w:val="28"/>
          <w:lang w:val="en-US"/>
        </w:rPr>
        <w:t>XML</w:t>
      </w:r>
      <w:r w:rsidRPr="00F70F1E">
        <w:rPr>
          <w:rFonts w:ascii="Times New Roman" w:eastAsia="Calibri" w:hAnsi="Times New Roman" w:cs="Times New Roman"/>
          <w:sz w:val="28"/>
          <w:szCs w:val="28"/>
        </w:rPr>
        <w:t>-схеме, прекратившей свое действие.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2. В случае если на официальном сайте Министерства отсутствует </w:t>
      </w:r>
      <w:r w:rsidRPr="00F70F1E">
        <w:rPr>
          <w:rFonts w:ascii="Times New Roman" w:eastAsia="Calibri" w:hAnsi="Times New Roman" w:cs="Times New Roman"/>
          <w:sz w:val="28"/>
          <w:szCs w:val="28"/>
          <w:lang w:val="en-US"/>
        </w:rPr>
        <w:t>XML</w:t>
      </w:r>
      <w:r w:rsidRPr="00F70F1E">
        <w:rPr>
          <w:rFonts w:ascii="Times New Roman" w:eastAsia="Calibri" w:hAnsi="Times New Roman" w:cs="Times New Roman"/>
          <w:sz w:val="28"/>
          <w:szCs w:val="28"/>
        </w:rPr>
        <w:t>-схема, подлежащая использованию для формирования соответствующего электронного документа, электронные документы представляются в следующих форматах: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70F1E">
        <w:rPr>
          <w:rFonts w:ascii="Times New Roman" w:eastAsia="Calibri" w:hAnsi="Times New Roman" w:cs="Times New Roman"/>
          <w:sz w:val="28"/>
          <w:szCs w:val="28"/>
          <w:lang w:val="en-US"/>
        </w:rPr>
        <w:t>ODT</w:t>
      </w: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F1E">
        <w:rPr>
          <w:rFonts w:ascii="Times New Roman" w:eastAsia="Calibri" w:hAnsi="Times New Roman" w:cs="Times New Roman"/>
          <w:sz w:val="28"/>
          <w:szCs w:val="28"/>
        </w:rPr>
        <w:noBreakHyphen/>
        <w:t xml:space="preserve"> для документов с текстовым содержанием, не включающим формулы (за исключением документов, указанных в подпункте 3 настоящего пункта);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F70F1E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/A </w:t>
      </w:r>
      <w:r w:rsidRPr="00F70F1E">
        <w:rPr>
          <w:rFonts w:ascii="Times New Roman" w:eastAsia="Calibri" w:hAnsi="Times New Roman" w:cs="Times New Roman"/>
          <w:sz w:val="28"/>
          <w:szCs w:val="28"/>
        </w:rPr>
        <w:noBreakHyphen/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настоящего пункта), а также документов с графическим содержанием;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F70F1E">
        <w:rPr>
          <w:rFonts w:ascii="Times New Roman" w:eastAsia="Calibri" w:hAnsi="Times New Roman" w:cs="Times New Roman"/>
          <w:sz w:val="28"/>
          <w:szCs w:val="28"/>
          <w:lang w:val="en-US"/>
        </w:rPr>
        <w:t>ODS</w:t>
      </w: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F1E">
        <w:rPr>
          <w:rFonts w:ascii="Times New Roman" w:eastAsia="Calibri" w:hAnsi="Times New Roman" w:cs="Times New Roman"/>
          <w:sz w:val="28"/>
          <w:szCs w:val="28"/>
        </w:rPr>
        <w:noBreakHyphen/>
        <w:t xml:space="preserve">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затрат;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4) LandXML </w:t>
      </w:r>
      <w:r w:rsidRPr="00F70F1E">
        <w:rPr>
          <w:rFonts w:ascii="Times New Roman" w:eastAsia="Calibri" w:hAnsi="Times New Roman" w:cs="Times New Roman"/>
          <w:sz w:val="28"/>
          <w:szCs w:val="28"/>
        </w:rPr>
        <w:noBreakHyphen/>
        <w:t xml:space="preserve"> для инженерной цифровой модели местности;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>5) IFC – для цифровой информационной модели.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>3. Электронные документы, представляемые в форматах, предусмотренных пунктом 2 настоящих Требований, должны: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>1) формироваться способом, не предусматривающим сканирование документа с бумажного носителя (за исключением случаев, предусмотренных пунктом 5 настоящих Требований);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>2)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lastRenderedPageBreak/>
        <w:t>3)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>4)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4. При наличии в проектной документации документов, подлежащих представлению в форматах </w:t>
      </w:r>
      <w:r w:rsidRPr="00F70F1E">
        <w:rPr>
          <w:rFonts w:ascii="Times New Roman" w:eastAsia="Calibri" w:hAnsi="Times New Roman" w:cs="Times New Roman"/>
          <w:sz w:val="28"/>
          <w:szCs w:val="28"/>
          <w:lang w:val="en-US"/>
        </w:rPr>
        <w:t>XML</w:t>
      </w: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F70F1E">
        <w:rPr>
          <w:rFonts w:ascii="Times New Roman" w:eastAsia="Calibri" w:hAnsi="Times New Roman" w:cs="Times New Roman"/>
          <w:sz w:val="28"/>
          <w:szCs w:val="28"/>
          <w:lang w:val="en-US"/>
        </w:rPr>
        <w:t>ODS</w:t>
      </w:r>
      <w:r w:rsidRPr="00F70F1E">
        <w:rPr>
          <w:rFonts w:ascii="Times New Roman" w:eastAsia="Calibri" w:hAnsi="Times New Roman" w:cs="Times New Roman"/>
          <w:sz w:val="28"/>
          <w:szCs w:val="28"/>
        </w:rPr>
        <w:t>, такие документы формируются в виде отдельного электронного документа с соблюдением правил, предусмотренных пунктом 3 настоящих Требований.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>5. 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не менее 300 dpi (масштаб 1:1) с использованием следующих режимов: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>1) "черно-белый" (при отсутствии в документе графических изображений и (или) цветного текста);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>2) "оттенки серого" (при наличии в документе графических изображений, отличных от цветного графического изображения);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>3) "цветной" или "режим полной цветопередачи" (при наличии в документе цветных графических изображений либо цветного текста).</w:t>
      </w:r>
    </w:p>
    <w:p w:rsidR="00351D00" w:rsidRPr="00F70F1E" w:rsidRDefault="00351D00" w:rsidP="0035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F1E">
        <w:rPr>
          <w:rFonts w:ascii="Times New Roman" w:eastAsia="Calibri" w:hAnsi="Times New Roman" w:cs="Times New Roman"/>
          <w:sz w:val="28"/>
          <w:szCs w:val="28"/>
        </w:rPr>
        <w:t xml:space="preserve">6. Электронные документы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Федерации, а в случаях, предусмотренных пунктом 5 настоящих Требований, </w:t>
      </w:r>
      <w:r w:rsidRPr="00F70F1E">
        <w:rPr>
          <w:rFonts w:ascii="Times New Roman" w:eastAsia="Calibri" w:hAnsi="Times New Roman" w:cs="Times New Roman"/>
          <w:sz w:val="28"/>
          <w:szCs w:val="28"/>
        </w:rPr>
        <w:noBreakHyphen/>
        <w:t xml:space="preserve"> лицами, уполномоченными на представление документов для оказания услуг.</w:t>
      </w:r>
    </w:p>
    <w:p w:rsidR="00351D00" w:rsidRDefault="00351D00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351D00" w:rsidRPr="003B231E" w:rsidRDefault="00351D00" w:rsidP="00351D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231E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</w:p>
    <w:p w:rsidR="00351D00" w:rsidRPr="003B231E" w:rsidRDefault="00351D00" w:rsidP="00351D00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231E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</w:t>
      </w:r>
    </w:p>
    <w:p w:rsidR="00351D00" w:rsidRPr="003B231E" w:rsidRDefault="00351D00" w:rsidP="00351D00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231E">
        <w:rPr>
          <w:rFonts w:ascii="Times New Roman" w:eastAsia="Calibri" w:hAnsi="Times New Roman" w:cs="Times New Roman"/>
          <w:sz w:val="28"/>
          <w:szCs w:val="28"/>
        </w:rPr>
        <w:t>от __ ___________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B231E">
        <w:rPr>
          <w:rFonts w:ascii="Times New Roman" w:eastAsia="Calibri" w:hAnsi="Times New Roman" w:cs="Times New Roman"/>
          <w:sz w:val="28"/>
          <w:szCs w:val="28"/>
        </w:rPr>
        <w:t xml:space="preserve"> г. № _____</w:t>
      </w:r>
    </w:p>
    <w:p w:rsidR="00351D00" w:rsidRPr="003B231E" w:rsidRDefault="00351D00" w:rsidP="0035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D00" w:rsidRDefault="00351D00" w:rsidP="0035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ИЗМЕНЕНИЯ,</w:t>
      </w:r>
    </w:p>
    <w:p w:rsidR="00351D00" w:rsidRPr="003B231E" w:rsidRDefault="00351D00" w:rsidP="00351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КОТОРЫЕ ВНОСЯТСЯ </w:t>
      </w:r>
      <w:r w:rsidRPr="005C7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 ПОСТАНОВЛЕНИЕ ПРАВИТЕЛЬСТВА РОССИЙСКОЙ ФЕДЕРАЦИИ ОТ 19 ЯНВАРЯ 2006 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№ </w:t>
      </w:r>
      <w:r w:rsidRPr="005C7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20</w:t>
      </w:r>
    </w:p>
    <w:p w:rsidR="00351D00" w:rsidRPr="003B231E" w:rsidRDefault="00351D00" w:rsidP="00351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D00" w:rsidRPr="00762E10" w:rsidRDefault="00351D00" w:rsidP="00351D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602A8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602A8">
        <w:rPr>
          <w:rFonts w:ascii="Times New Roman" w:eastAsia="Calibri" w:hAnsi="Times New Roman" w:cs="Times New Roman"/>
          <w:sz w:val="28"/>
          <w:szCs w:val="28"/>
        </w:rP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, утвержденном указанным п</w:t>
      </w:r>
      <w:r w:rsidRPr="00E602A8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E60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пункте 6 </w:t>
      </w:r>
      <w:r w:rsidRPr="00762E10">
        <w:rPr>
          <w:rFonts w:ascii="Times New Roman" w:eastAsia="Calibri" w:hAnsi="Times New Roman" w:cs="Times New Roman"/>
          <w:sz w:val="28"/>
          <w:szCs w:val="28"/>
        </w:rPr>
        <w:t>после абзаца 2 дополнить абзацем следующего содержания:</w:t>
      </w:r>
    </w:p>
    <w:p w:rsidR="00BE2DA8" w:rsidRPr="00351D00" w:rsidRDefault="00351D00" w:rsidP="0035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E10">
        <w:rPr>
          <w:rFonts w:ascii="Times New Roman" w:hAnsi="Times New Roman" w:cs="Times New Roman"/>
          <w:sz w:val="28"/>
          <w:szCs w:val="28"/>
        </w:rPr>
        <w:t>"</w:t>
      </w:r>
      <w:r w:rsidRPr="00762E10">
        <w:rPr>
          <w:rFonts w:ascii="Times New Roman" w:eastAsia="Calibri" w:hAnsi="Times New Roman" w:cs="Times New Roman"/>
          <w:sz w:val="28"/>
          <w:szCs w:val="28"/>
        </w:rPr>
        <w:t>В случаях, если застройщик или технический заказчик обеспечивает формирование и ведение информационной модели, результаты инженерных изысканий подготавливаются в форме, позволяющей осуществлять их использование при формировании и ведении информационной модели.</w:t>
      </w:r>
      <w:r w:rsidRPr="00762E10">
        <w:rPr>
          <w:rFonts w:ascii="Times New Roman" w:hAnsi="Times New Roman" w:cs="Times New Roman"/>
          <w:sz w:val="28"/>
          <w:szCs w:val="28"/>
        </w:rPr>
        <w:t>".</w:t>
      </w:r>
    </w:p>
    <w:sectPr w:rsidR="00BE2DA8" w:rsidRPr="00351D00" w:rsidSect="0079762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76" w:rsidRDefault="00A50B76">
      <w:pPr>
        <w:spacing w:after="0" w:line="240" w:lineRule="auto"/>
      </w:pPr>
      <w:r>
        <w:separator/>
      </w:r>
    </w:p>
  </w:endnote>
  <w:endnote w:type="continuationSeparator" w:id="0">
    <w:p w:rsidR="00A50B76" w:rsidRDefault="00A5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76" w:rsidRDefault="00A50B76">
      <w:pPr>
        <w:spacing w:after="0" w:line="240" w:lineRule="auto"/>
      </w:pPr>
      <w:r>
        <w:separator/>
      </w:r>
    </w:p>
  </w:footnote>
  <w:footnote w:type="continuationSeparator" w:id="0">
    <w:p w:rsidR="00A50B76" w:rsidRDefault="00A5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574691"/>
      <w:docPartObj>
        <w:docPartGallery w:val="Page Numbers (Top of Page)"/>
        <w:docPartUnique/>
      </w:docPartObj>
    </w:sdtPr>
    <w:sdtEndPr/>
    <w:sdtContent>
      <w:p w:rsidR="0032607A" w:rsidRDefault="003260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07A" w:rsidRDefault="003260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79C"/>
    <w:multiLevelType w:val="hybridMultilevel"/>
    <w:tmpl w:val="D206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BB0"/>
    <w:multiLevelType w:val="hybridMultilevel"/>
    <w:tmpl w:val="475E68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547217"/>
    <w:multiLevelType w:val="hybridMultilevel"/>
    <w:tmpl w:val="475E68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8360D0"/>
    <w:multiLevelType w:val="hybridMultilevel"/>
    <w:tmpl w:val="2C3A2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0D615B"/>
    <w:multiLevelType w:val="hybridMultilevel"/>
    <w:tmpl w:val="832A7204"/>
    <w:lvl w:ilvl="0" w:tplc="2FDA0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F5260"/>
    <w:multiLevelType w:val="hybridMultilevel"/>
    <w:tmpl w:val="AE380818"/>
    <w:lvl w:ilvl="0" w:tplc="445024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9724E"/>
    <w:multiLevelType w:val="hybridMultilevel"/>
    <w:tmpl w:val="475E68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4A4A39"/>
    <w:multiLevelType w:val="hybridMultilevel"/>
    <w:tmpl w:val="9FBC5888"/>
    <w:lvl w:ilvl="0" w:tplc="B866CE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477027"/>
    <w:multiLevelType w:val="hybridMultilevel"/>
    <w:tmpl w:val="475E68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D77850"/>
    <w:multiLevelType w:val="hybridMultilevel"/>
    <w:tmpl w:val="9FBC5888"/>
    <w:lvl w:ilvl="0" w:tplc="B866CE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DE7B07"/>
    <w:multiLevelType w:val="hybridMultilevel"/>
    <w:tmpl w:val="29B2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52DD0"/>
    <w:multiLevelType w:val="hybridMultilevel"/>
    <w:tmpl w:val="2C3A209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80967DA"/>
    <w:multiLevelType w:val="hybridMultilevel"/>
    <w:tmpl w:val="9FBC5888"/>
    <w:lvl w:ilvl="0" w:tplc="B866CE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0A6EC4"/>
    <w:multiLevelType w:val="hybridMultilevel"/>
    <w:tmpl w:val="2C3A2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944CEE"/>
    <w:multiLevelType w:val="hybridMultilevel"/>
    <w:tmpl w:val="2C3A2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A35A9F"/>
    <w:multiLevelType w:val="hybridMultilevel"/>
    <w:tmpl w:val="907A1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D47C28"/>
    <w:multiLevelType w:val="hybridMultilevel"/>
    <w:tmpl w:val="E46E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21C3B"/>
    <w:multiLevelType w:val="hybridMultilevel"/>
    <w:tmpl w:val="78EED1DE"/>
    <w:lvl w:ilvl="0" w:tplc="CCDA474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01118E"/>
    <w:multiLevelType w:val="hybridMultilevel"/>
    <w:tmpl w:val="78EED1DE"/>
    <w:lvl w:ilvl="0" w:tplc="CCDA474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BC3748"/>
    <w:multiLevelType w:val="hybridMultilevel"/>
    <w:tmpl w:val="9FBC5888"/>
    <w:lvl w:ilvl="0" w:tplc="B866CE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0108FD"/>
    <w:multiLevelType w:val="hybridMultilevel"/>
    <w:tmpl w:val="475E68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2C13F1"/>
    <w:multiLevelType w:val="hybridMultilevel"/>
    <w:tmpl w:val="475E68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512620"/>
    <w:multiLevelType w:val="hybridMultilevel"/>
    <w:tmpl w:val="DED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F2F81"/>
    <w:multiLevelType w:val="hybridMultilevel"/>
    <w:tmpl w:val="D9204782"/>
    <w:lvl w:ilvl="0" w:tplc="FA24D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20595"/>
    <w:multiLevelType w:val="hybridMultilevel"/>
    <w:tmpl w:val="9FBC5888"/>
    <w:lvl w:ilvl="0" w:tplc="B866CE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1104FC0"/>
    <w:multiLevelType w:val="hybridMultilevel"/>
    <w:tmpl w:val="475E68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6D8013B"/>
    <w:multiLevelType w:val="hybridMultilevel"/>
    <w:tmpl w:val="7BF2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1262B"/>
    <w:multiLevelType w:val="hybridMultilevel"/>
    <w:tmpl w:val="DED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22"/>
  </w:num>
  <w:num w:numId="5">
    <w:abstractNumId w:val="16"/>
  </w:num>
  <w:num w:numId="6">
    <w:abstractNumId w:val="23"/>
  </w:num>
  <w:num w:numId="7">
    <w:abstractNumId w:val="5"/>
  </w:num>
  <w:num w:numId="8">
    <w:abstractNumId w:val="27"/>
  </w:num>
  <w:num w:numId="9">
    <w:abstractNumId w:val="11"/>
  </w:num>
  <w:num w:numId="10">
    <w:abstractNumId w:val="4"/>
  </w:num>
  <w:num w:numId="11">
    <w:abstractNumId w:val="15"/>
  </w:num>
  <w:num w:numId="12">
    <w:abstractNumId w:val="13"/>
  </w:num>
  <w:num w:numId="13">
    <w:abstractNumId w:val="14"/>
  </w:num>
  <w:num w:numId="14">
    <w:abstractNumId w:val="3"/>
  </w:num>
  <w:num w:numId="15">
    <w:abstractNumId w:val="17"/>
  </w:num>
  <w:num w:numId="16">
    <w:abstractNumId w:val="8"/>
  </w:num>
  <w:num w:numId="17">
    <w:abstractNumId w:val="2"/>
  </w:num>
  <w:num w:numId="18">
    <w:abstractNumId w:val="1"/>
  </w:num>
  <w:num w:numId="19">
    <w:abstractNumId w:val="6"/>
  </w:num>
  <w:num w:numId="20">
    <w:abstractNumId w:val="25"/>
  </w:num>
  <w:num w:numId="21">
    <w:abstractNumId w:val="21"/>
  </w:num>
  <w:num w:numId="22">
    <w:abstractNumId w:val="20"/>
  </w:num>
  <w:num w:numId="23">
    <w:abstractNumId w:val="9"/>
  </w:num>
  <w:num w:numId="24">
    <w:abstractNumId w:val="12"/>
  </w:num>
  <w:num w:numId="25">
    <w:abstractNumId w:val="7"/>
  </w:num>
  <w:num w:numId="26">
    <w:abstractNumId w:val="24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BD"/>
    <w:rsid w:val="00014574"/>
    <w:rsid w:val="00042808"/>
    <w:rsid w:val="00052A34"/>
    <w:rsid w:val="00064011"/>
    <w:rsid w:val="00066017"/>
    <w:rsid w:val="00074CFC"/>
    <w:rsid w:val="00075503"/>
    <w:rsid w:val="000823EF"/>
    <w:rsid w:val="000B4AEB"/>
    <w:rsid w:val="000C2CBB"/>
    <w:rsid w:val="000C5F53"/>
    <w:rsid w:val="000E1E3E"/>
    <w:rsid w:val="0013027F"/>
    <w:rsid w:val="00136308"/>
    <w:rsid w:val="00155784"/>
    <w:rsid w:val="00155DA1"/>
    <w:rsid w:val="00167C72"/>
    <w:rsid w:val="00170280"/>
    <w:rsid w:val="00183403"/>
    <w:rsid w:val="001960EA"/>
    <w:rsid w:val="001A29D4"/>
    <w:rsid w:val="001A362D"/>
    <w:rsid w:val="001B35D6"/>
    <w:rsid w:val="001B5146"/>
    <w:rsid w:val="001D2860"/>
    <w:rsid w:val="001D4FD1"/>
    <w:rsid w:val="001D65CA"/>
    <w:rsid w:val="001D7E24"/>
    <w:rsid w:val="00201991"/>
    <w:rsid w:val="00221177"/>
    <w:rsid w:val="00221D65"/>
    <w:rsid w:val="00257F5E"/>
    <w:rsid w:val="0026746D"/>
    <w:rsid w:val="00273BCE"/>
    <w:rsid w:val="0028186A"/>
    <w:rsid w:val="00291119"/>
    <w:rsid w:val="002915BD"/>
    <w:rsid w:val="002D5351"/>
    <w:rsid w:val="002E2AB4"/>
    <w:rsid w:val="002E3F69"/>
    <w:rsid w:val="0031474A"/>
    <w:rsid w:val="003171AC"/>
    <w:rsid w:val="00324ABC"/>
    <w:rsid w:val="0032607A"/>
    <w:rsid w:val="00327CB0"/>
    <w:rsid w:val="003407A7"/>
    <w:rsid w:val="00351D00"/>
    <w:rsid w:val="00375DE8"/>
    <w:rsid w:val="00391C32"/>
    <w:rsid w:val="00395A13"/>
    <w:rsid w:val="003A5053"/>
    <w:rsid w:val="003A5E34"/>
    <w:rsid w:val="003B231E"/>
    <w:rsid w:val="003B4F5E"/>
    <w:rsid w:val="003C0519"/>
    <w:rsid w:val="003D54E7"/>
    <w:rsid w:val="003E2C7B"/>
    <w:rsid w:val="00400FFB"/>
    <w:rsid w:val="00407156"/>
    <w:rsid w:val="004077E8"/>
    <w:rsid w:val="00416570"/>
    <w:rsid w:val="0043664B"/>
    <w:rsid w:val="0045213F"/>
    <w:rsid w:val="00453390"/>
    <w:rsid w:val="00454EE5"/>
    <w:rsid w:val="00454F2E"/>
    <w:rsid w:val="00480697"/>
    <w:rsid w:val="00494A30"/>
    <w:rsid w:val="004A4D98"/>
    <w:rsid w:val="004D1A7B"/>
    <w:rsid w:val="004F1D48"/>
    <w:rsid w:val="00502F19"/>
    <w:rsid w:val="005033E3"/>
    <w:rsid w:val="00504470"/>
    <w:rsid w:val="00513465"/>
    <w:rsid w:val="00525A69"/>
    <w:rsid w:val="00533A46"/>
    <w:rsid w:val="005366FF"/>
    <w:rsid w:val="005431ED"/>
    <w:rsid w:val="005438B0"/>
    <w:rsid w:val="0055563F"/>
    <w:rsid w:val="005575FE"/>
    <w:rsid w:val="00576E52"/>
    <w:rsid w:val="005953EA"/>
    <w:rsid w:val="005A4A58"/>
    <w:rsid w:val="005A6D7A"/>
    <w:rsid w:val="005C5E9F"/>
    <w:rsid w:val="005D7EC4"/>
    <w:rsid w:val="005E19E1"/>
    <w:rsid w:val="005F3AA5"/>
    <w:rsid w:val="00602DBD"/>
    <w:rsid w:val="00610DF6"/>
    <w:rsid w:val="00611BC1"/>
    <w:rsid w:val="00622FB2"/>
    <w:rsid w:val="00625585"/>
    <w:rsid w:val="0063703F"/>
    <w:rsid w:val="00644352"/>
    <w:rsid w:val="006515B6"/>
    <w:rsid w:val="00671BB1"/>
    <w:rsid w:val="00673E07"/>
    <w:rsid w:val="0068425E"/>
    <w:rsid w:val="006A1EA1"/>
    <w:rsid w:val="006A41A3"/>
    <w:rsid w:val="006B254C"/>
    <w:rsid w:val="006B572D"/>
    <w:rsid w:val="006F05BD"/>
    <w:rsid w:val="006F730D"/>
    <w:rsid w:val="00712976"/>
    <w:rsid w:val="00712EF7"/>
    <w:rsid w:val="00736D16"/>
    <w:rsid w:val="00752D98"/>
    <w:rsid w:val="00753407"/>
    <w:rsid w:val="00767076"/>
    <w:rsid w:val="00777785"/>
    <w:rsid w:val="00780A51"/>
    <w:rsid w:val="00797623"/>
    <w:rsid w:val="007D6B52"/>
    <w:rsid w:val="007E048A"/>
    <w:rsid w:val="007E3EBE"/>
    <w:rsid w:val="007E650B"/>
    <w:rsid w:val="007F6610"/>
    <w:rsid w:val="00825396"/>
    <w:rsid w:val="00833105"/>
    <w:rsid w:val="0085285E"/>
    <w:rsid w:val="00855E1F"/>
    <w:rsid w:val="008606D6"/>
    <w:rsid w:val="008732F4"/>
    <w:rsid w:val="00886288"/>
    <w:rsid w:val="00891DB1"/>
    <w:rsid w:val="008A5326"/>
    <w:rsid w:val="008B54BD"/>
    <w:rsid w:val="008B63DC"/>
    <w:rsid w:val="008C0F49"/>
    <w:rsid w:val="008D19AF"/>
    <w:rsid w:val="008D1A2D"/>
    <w:rsid w:val="008D7688"/>
    <w:rsid w:val="008D7BEE"/>
    <w:rsid w:val="0091050F"/>
    <w:rsid w:val="00985D97"/>
    <w:rsid w:val="009930DB"/>
    <w:rsid w:val="009959FB"/>
    <w:rsid w:val="009A0157"/>
    <w:rsid w:val="009A0553"/>
    <w:rsid w:val="009B4343"/>
    <w:rsid w:val="009B6258"/>
    <w:rsid w:val="009C4E86"/>
    <w:rsid w:val="009D61B3"/>
    <w:rsid w:val="009E23E0"/>
    <w:rsid w:val="009F3FA8"/>
    <w:rsid w:val="009F7FB9"/>
    <w:rsid w:val="00A027C7"/>
    <w:rsid w:val="00A12785"/>
    <w:rsid w:val="00A12922"/>
    <w:rsid w:val="00A25A9D"/>
    <w:rsid w:val="00A33238"/>
    <w:rsid w:val="00A35B41"/>
    <w:rsid w:val="00A50B76"/>
    <w:rsid w:val="00A53597"/>
    <w:rsid w:val="00A72692"/>
    <w:rsid w:val="00A85920"/>
    <w:rsid w:val="00A97E38"/>
    <w:rsid w:val="00AA007A"/>
    <w:rsid w:val="00AA2D54"/>
    <w:rsid w:val="00AC2CA5"/>
    <w:rsid w:val="00AD4DC6"/>
    <w:rsid w:val="00AF0DA3"/>
    <w:rsid w:val="00B0335F"/>
    <w:rsid w:val="00B1252A"/>
    <w:rsid w:val="00B35541"/>
    <w:rsid w:val="00B376E5"/>
    <w:rsid w:val="00B526A2"/>
    <w:rsid w:val="00B53316"/>
    <w:rsid w:val="00B6435C"/>
    <w:rsid w:val="00B702E3"/>
    <w:rsid w:val="00B87F8F"/>
    <w:rsid w:val="00BB7081"/>
    <w:rsid w:val="00BC52C3"/>
    <w:rsid w:val="00BD26CE"/>
    <w:rsid w:val="00BE2DA8"/>
    <w:rsid w:val="00BE32FA"/>
    <w:rsid w:val="00BF0394"/>
    <w:rsid w:val="00C12288"/>
    <w:rsid w:val="00C12695"/>
    <w:rsid w:val="00C146B8"/>
    <w:rsid w:val="00C30AC1"/>
    <w:rsid w:val="00C324D8"/>
    <w:rsid w:val="00C425B3"/>
    <w:rsid w:val="00C55B91"/>
    <w:rsid w:val="00C56012"/>
    <w:rsid w:val="00C763BE"/>
    <w:rsid w:val="00CD3FED"/>
    <w:rsid w:val="00CD7D9A"/>
    <w:rsid w:val="00CE42E5"/>
    <w:rsid w:val="00CE79DA"/>
    <w:rsid w:val="00D31AFB"/>
    <w:rsid w:val="00D34D99"/>
    <w:rsid w:val="00D41F06"/>
    <w:rsid w:val="00D576C4"/>
    <w:rsid w:val="00D637D0"/>
    <w:rsid w:val="00D666BF"/>
    <w:rsid w:val="00D72979"/>
    <w:rsid w:val="00D924C7"/>
    <w:rsid w:val="00D92A14"/>
    <w:rsid w:val="00D95D15"/>
    <w:rsid w:val="00DB5070"/>
    <w:rsid w:val="00DC7E18"/>
    <w:rsid w:val="00DD4937"/>
    <w:rsid w:val="00DD67AD"/>
    <w:rsid w:val="00DE1536"/>
    <w:rsid w:val="00DE4D15"/>
    <w:rsid w:val="00E06FC9"/>
    <w:rsid w:val="00E1120F"/>
    <w:rsid w:val="00E24B4F"/>
    <w:rsid w:val="00E26D52"/>
    <w:rsid w:val="00E41C27"/>
    <w:rsid w:val="00E52CA0"/>
    <w:rsid w:val="00E54FA0"/>
    <w:rsid w:val="00E5596F"/>
    <w:rsid w:val="00E812E5"/>
    <w:rsid w:val="00E8167A"/>
    <w:rsid w:val="00E84871"/>
    <w:rsid w:val="00E947FE"/>
    <w:rsid w:val="00EA0EE3"/>
    <w:rsid w:val="00EA29FE"/>
    <w:rsid w:val="00EB5C80"/>
    <w:rsid w:val="00EF5A00"/>
    <w:rsid w:val="00F0388D"/>
    <w:rsid w:val="00F22DAE"/>
    <w:rsid w:val="00F31889"/>
    <w:rsid w:val="00F4321B"/>
    <w:rsid w:val="00F53CDA"/>
    <w:rsid w:val="00F5419D"/>
    <w:rsid w:val="00F63328"/>
    <w:rsid w:val="00F72094"/>
    <w:rsid w:val="00F95E74"/>
    <w:rsid w:val="00FA1DBB"/>
    <w:rsid w:val="00FD1B22"/>
    <w:rsid w:val="00FD28B1"/>
    <w:rsid w:val="00FD2F4F"/>
    <w:rsid w:val="00FE35F5"/>
    <w:rsid w:val="00FE7251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803C6-8982-4234-9819-DC4CAF30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3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B231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1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53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B2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07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E58D-0109-4A85-92AF-D7396C4A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Светлана Юрьевна</dc:creator>
  <cp:keywords/>
  <dc:description/>
  <cp:lastModifiedBy>Московская Наталия Владимировна</cp:lastModifiedBy>
  <cp:revision>2</cp:revision>
  <cp:lastPrinted>2020-02-03T10:48:00Z</cp:lastPrinted>
  <dcterms:created xsi:type="dcterms:W3CDTF">2020-02-11T09:03:00Z</dcterms:created>
  <dcterms:modified xsi:type="dcterms:W3CDTF">2020-02-11T09:03:00Z</dcterms:modified>
</cp:coreProperties>
</file>