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01" w:rsidRPr="00651F01" w:rsidRDefault="00651F01" w:rsidP="00651F0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F01">
        <w:rPr>
          <w:rFonts w:ascii="Times New Roman" w:hAnsi="Times New Roman" w:cs="Times New Roman"/>
          <w:sz w:val="28"/>
          <w:szCs w:val="28"/>
        </w:rPr>
        <w:t>Проект</w:t>
      </w:r>
    </w:p>
    <w:p w:rsidR="00651F01" w:rsidRPr="00651F01" w:rsidRDefault="00651F01" w:rsidP="00651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F01" w:rsidRPr="00651F01" w:rsidRDefault="00651F01" w:rsidP="00651F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01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651F01" w:rsidRPr="00651F01" w:rsidRDefault="00651F01" w:rsidP="00651F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F01" w:rsidRPr="00651F01" w:rsidRDefault="00651F01" w:rsidP="00651F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0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51F01" w:rsidRPr="00651F01" w:rsidRDefault="00651F01" w:rsidP="00651F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F01" w:rsidRPr="00651F01" w:rsidRDefault="00651F01" w:rsidP="00651F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01">
        <w:rPr>
          <w:rFonts w:ascii="Times New Roman" w:hAnsi="Times New Roman" w:cs="Times New Roman"/>
          <w:b/>
          <w:sz w:val="28"/>
          <w:szCs w:val="28"/>
        </w:rPr>
        <w:t>от «___»</w:t>
      </w:r>
      <w:r w:rsidR="0011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F01">
        <w:rPr>
          <w:rFonts w:ascii="Times New Roman" w:hAnsi="Times New Roman" w:cs="Times New Roman"/>
          <w:b/>
          <w:sz w:val="28"/>
          <w:szCs w:val="28"/>
        </w:rPr>
        <w:t>_______ 2020 г. № ___</w:t>
      </w:r>
    </w:p>
    <w:p w:rsidR="00651F01" w:rsidRPr="00651F01" w:rsidRDefault="00651F01" w:rsidP="00651F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F01" w:rsidRPr="00651F01" w:rsidRDefault="00651F01" w:rsidP="00651F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F01" w:rsidRPr="00651F01" w:rsidRDefault="00296B19" w:rsidP="00651F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651F01" w:rsidRPr="00651F01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Российской Федерации</w:t>
      </w:r>
      <w:r w:rsidR="009B4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F01" w:rsidRPr="00651F01">
        <w:rPr>
          <w:rFonts w:ascii="Times New Roman" w:hAnsi="Times New Roman" w:cs="Times New Roman"/>
          <w:b/>
          <w:sz w:val="28"/>
          <w:szCs w:val="28"/>
        </w:rPr>
        <w:t>от 27 сентября 2016 г. № 970</w:t>
      </w:r>
    </w:p>
    <w:p w:rsidR="00651F01" w:rsidRPr="00651F01" w:rsidRDefault="00651F01" w:rsidP="00651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F01" w:rsidRPr="00651F01" w:rsidRDefault="00651F01" w:rsidP="00651F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F01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651F01" w:rsidRPr="00651F01" w:rsidRDefault="00651F01" w:rsidP="00651F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F01">
        <w:rPr>
          <w:rFonts w:ascii="Times New Roman" w:hAnsi="Times New Roman" w:cs="Times New Roman"/>
          <w:sz w:val="28"/>
          <w:szCs w:val="28"/>
        </w:rPr>
        <w:t>Абзац третий постановления Правительства Российской Федерации от 27 сентября 2016 г.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(Собрание законодательства Российской Федерации, 2016, № 41, ст. 5824; 2018, № 2, ст. 428) после слов «а также о наличии у кредитной организации» дополнить словами «кроме кредитной организации, являющейся уполномоченным банком в сфере жилищного строительства в соответствии с Федеральным законом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Федерации».</w:t>
      </w:r>
    </w:p>
    <w:p w:rsidR="00651F01" w:rsidRPr="00651F01" w:rsidRDefault="00651F01" w:rsidP="00651F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F01" w:rsidRPr="00651F01" w:rsidRDefault="00651F01" w:rsidP="00651F01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1F0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F6C2B" w:rsidRDefault="00651F01" w:rsidP="00651F01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1F0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240579" w:rsidRDefault="00240579" w:rsidP="00651F01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579" w:rsidRPr="00112CF1" w:rsidRDefault="00240579" w:rsidP="00112C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240579" w:rsidRPr="00112CF1" w:rsidSect="00651F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8B"/>
    <w:rsid w:val="00112CF1"/>
    <w:rsid w:val="002164A1"/>
    <w:rsid w:val="00240579"/>
    <w:rsid w:val="00296B19"/>
    <w:rsid w:val="002E3F58"/>
    <w:rsid w:val="002F6C2B"/>
    <w:rsid w:val="00357906"/>
    <w:rsid w:val="00553F08"/>
    <w:rsid w:val="00651F01"/>
    <w:rsid w:val="009B4CF9"/>
    <w:rsid w:val="00A40C85"/>
    <w:rsid w:val="00C82934"/>
    <w:rsid w:val="00D3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661C-A0EB-4D2C-846D-6EBD5B28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0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Дробышев Павел Юрьевич</dc:creator>
  <cp:keywords/>
  <dc:description/>
  <cp:lastModifiedBy>Жабин Дмитрий Вячеславович</cp:lastModifiedBy>
  <cp:revision>2</cp:revision>
  <dcterms:created xsi:type="dcterms:W3CDTF">2020-07-08T16:40:00Z</dcterms:created>
  <dcterms:modified xsi:type="dcterms:W3CDTF">2020-07-08T16:40:00Z</dcterms:modified>
</cp:coreProperties>
</file>