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1F8DF" w14:textId="77777777" w:rsidR="00295FC8" w:rsidRPr="00BA7F86" w:rsidRDefault="00295FC8" w:rsidP="00295FC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DC588E8" w14:textId="77777777" w:rsidR="00295FC8" w:rsidRPr="00BA7F86" w:rsidRDefault="00295FC8" w:rsidP="00295FC8">
      <w:pPr>
        <w:rPr>
          <w:rFonts w:ascii="Times New Roman" w:hAnsi="Times New Roman"/>
          <w:sz w:val="28"/>
          <w:szCs w:val="28"/>
        </w:rPr>
      </w:pPr>
    </w:p>
    <w:p w14:paraId="2E221CE6" w14:textId="77777777" w:rsidR="00295FC8" w:rsidRPr="00BA7F86" w:rsidRDefault="00295FC8" w:rsidP="00295FC8">
      <w:pPr>
        <w:rPr>
          <w:rFonts w:ascii="Times New Roman" w:hAnsi="Times New Roman"/>
          <w:sz w:val="28"/>
          <w:szCs w:val="28"/>
        </w:rPr>
      </w:pPr>
    </w:p>
    <w:p w14:paraId="6DBB7D9E" w14:textId="77777777" w:rsidR="00295FC8" w:rsidRDefault="00295FC8" w:rsidP="00295FC8">
      <w:pPr>
        <w:rPr>
          <w:rFonts w:ascii="Times New Roman" w:hAnsi="Times New Roman"/>
          <w:sz w:val="28"/>
          <w:szCs w:val="28"/>
        </w:rPr>
      </w:pPr>
    </w:p>
    <w:p w14:paraId="37578C56" w14:textId="77777777" w:rsidR="00295FC8" w:rsidRPr="00BA7F86" w:rsidRDefault="00295FC8" w:rsidP="00295FC8">
      <w:pPr>
        <w:rPr>
          <w:rFonts w:ascii="Times New Roman" w:hAnsi="Times New Roman"/>
          <w:sz w:val="28"/>
          <w:szCs w:val="28"/>
        </w:rPr>
      </w:pPr>
    </w:p>
    <w:p w14:paraId="4CCEFCFA" w14:textId="77777777" w:rsidR="00295FC8" w:rsidRPr="00BA7F86" w:rsidRDefault="00295FC8" w:rsidP="00295FC8">
      <w:pPr>
        <w:rPr>
          <w:rFonts w:ascii="Times New Roman" w:hAnsi="Times New Roman"/>
          <w:sz w:val="28"/>
          <w:szCs w:val="28"/>
        </w:rPr>
      </w:pPr>
    </w:p>
    <w:p w14:paraId="3BCBCFEC" w14:textId="77777777" w:rsidR="00295FC8" w:rsidRPr="00BA7F86" w:rsidRDefault="00295FC8" w:rsidP="00295FC8">
      <w:pPr>
        <w:rPr>
          <w:rFonts w:ascii="Times New Roman" w:hAnsi="Times New Roman"/>
          <w:sz w:val="28"/>
          <w:szCs w:val="28"/>
        </w:rPr>
      </w:pPr>
    </w:p>
    <w:p w14:paraId="14F4670E" w14:textId="085B8AE0" w:rsidR="00295FC8" w:rsidRPr="00BA7F86" w:rsidRDefault="00295FC8" w:rsidP="00295FC8">
      <w:pPr>
        <w:jc w:val="center"/>
        <w:rPr>
          <w:rFonts w:ascii="Times New Roman" w:hAnsi="Times New Roman"/>
          <w:b/>
          <w:sz w:val="28"/>
          <w:szCs w:val="28"/>
        </w:rPr>
      </w:pPr>
      <w:r w:rsidRPr="00BA7F8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Порядка утверждения сметных нормативов</w:t>
      </w:r>
    </w:p>
    <w:p w14:paraId="7F224126" w14:textId="77777777" w:rsidR="00295FC8" w:rsidRPr="00BA7F86" w:rsidRDefault="00295FC8" w:rsidP="00295FC8">
      <w:pPr>
        <w:rPr>
          <w:rFonts w:ascii="Times New Roman" w:hAnsi="Times New Roman"/>
          <w:sz w:val="28"/>
          <w:szCs w:val="28"/>
        </w:rPr>
      </w:pPr>
    </w:p>
    <w:p w14:paraId="602A506E" w14:textId="77777777" w:rsidR="00295FC8" w:rsidRPr="00BA7F86" w:rsidRDefault="00295FC8" w:rsidP="00295FC8">
      <w:pPr>
        <w:rPr>
          <w:rFonts w:ascii="Times New Roman" w:hAnsi="Times New Roman"/>
          <w:sz w:val="28"/>
          <w:szCs w:val="28"/>
        </w:rPr>
      </w:pPr>
    </w:p>
    <w:p w14:paraId="525C6F17" w14:textId="3FCAB9D5" w:rsidR="00295FC8" w:rsidRPr="00BA7F86" w:rsidRDefault="00295FC8" w:rsidP="00295FC8">
      <w:pPr>
        <w:ind w:firstLine="540"/>
        <w:rPr>
          <w:rFonts w:ascii="Times New Roman" w:hAnsi="Times New Roman"/>
          <w:sz w:val="28"/>
          <w:szCs w:val="28"/>
        </w:rPr>
      </w:pPr>
      <w:r w:rsidRPr="00BA7F86">
        <w:rPr>
          <w:rFonts w:ascii="Times New Roman" w:hAnsi="Times New Roman"/>
          <w:sz w:val="28"/>
          <w:szCs w:val="28"/>
        </w:rPr>
        <w:t>В соответствии с пунктом 33 статьи 1, пункт</w:t>
      </w:r>
      <w:r>
        <w:rPr>
          <w:rFonts w:ascii="Times New Roman" w:hAnsi="Times New Roman"/>
          <w:sz w:val="28"/>
          <w:szCs w:val="28"/>
        </w:rPr>
        <w:t>ом</w:t>
      </w:r>
      <w:r w:rsidRPr="00BA7F86">
        <w:rPr>
          <w:rFonts w:ascii="Times New Roman" w:hAnsi="Times New Roman"/>
          <w:sz w:val="28"/>
          <w:szCs w:val="28"/>
        </w:rPr>
        <w:t xml:space="preserve"> 7.5 части 1 статьи 6, част</w:t>
      </w:r>
      <w:r>
        <w:rPr>
          <w:rFonts w:ascii="Times New Roman" w:hAnsi="Times New Roman"/>
          <w:sz w:val="28"/>
          <w:szCs w:val="28"/>
        </w:rPr>
        <w:t>ью</w:t>
      </w:r>
      <w:r w:rsidRPr="00BA7F86">
        <w:rPr>
          <w:rFonts w:ascii="Times New Roman" w:hAnsi="Times New Roman"/>
          <w:sz w:val="28"/>
          <w:szCs w:val="28"/>
        </w:rPr>
        <w:t xml:space="preserve"> 3 статьи 8.3 Градостроительного кодекса Российской Федерации (Собрание законодательства Российской Федерации, 2005, № 1, ст. 16; 2014, № 19, ст. 2336; 2016, № 27, ст. 4302; 2017, № 31, ст. 4740; 2018, № 1, ст</w:t>
      </w:r>
      <w:r w:rsidR="00A00103">
        <w:rPr>
          <w:rFonts w:ascii="Times New Roman" w:hAnsi="Times New Roman"/>
          <w:sz w:val="28"/>
          <w:szCs w:val="28"/>
        </w:rPr>
        <w:t>. 91; № 32, ст. 5135), подпунктами</w:t>
      </w:r>
      <w:r w:rsidRPr="00BA7F86">
        <w:rPr>
          <w:rFonts w:ascii="Times New Roman" w:hAnsi="Times New Roman"/>
          <w:sz w:val="28"/>
          <w:szCs w:val="28"/>
        </w:rPr>
        <w:t xml:space="preserve"> 5.</w:t>
      </w:r>
      <w:r w:rsidRPr="00295F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295FC8">
        <w:rPr>
          <w:rFonts w:ascii="Times New Roman" w:hAnsi="Times New Roman"/>
          <w:sz w:val="28"/>
          <w:szCs w:val="28"/>
        </w:rPr>
        <w:t>10</w:t>
      </w:r>
      <w:r w:rsidR="00A00103">
        <w:rPr>
          <w:rFonts w:ascii="Times New Roman" w:hAnsi="Times New Roman"/>
          <w:sz w:val="28"/>
          <w:szCs w:val="28"/>
        </w:rPr>
        <w:t>, 5.4.23</w:t>
      </w:r>
      <w:r w:rsidRPr="00BA7F86">
        <w:rPr>
          <w:rFonts w:ascii="Times New Roman" w:hAnsi="Times New Roman"/>
          <w:sz w:val="28"/>
          <w:szCs w:val="28"/>
        </w:rPr>
        <w:t xml:space="preserve"> пункта 5 Положения о Министерстве строительства и 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 6117; 2016, № 47, ст. 6673, 2017, № 52 ст. 8137), приказываю:</w:t>
      </w:r>
    </w:p>
    <w:p w14:paraId="3F1EAB1C" w14:textId="77777777" w:rsidR="00295FC8" w:rsidRPr="00BA7F86" w:rsidRDefault="00295FC8" w:rsidP="00295FC8">
      <w:pPr>
        <w:rPr>
          <w:rFonts w:ascii="Times New Roman" w:hAnsi="Times New Roman"/>
          <w:sz w:val="28"/>
          <w:szCs w:val="28"/>
        </w:rPr>
      </w:pPr>
    </w:p>
    <w:p w14:paraId="16971E47" w14:textId="7615A2AB" w:rsidR="00295FC8" w:rsidRPr="00BA7F86" w:rsidRDefault="00295FC8" w:rsidP="00295FC8">
      <w:pPr>
        <w:pStyle w:val="ad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BA7F86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>ый Порядок утверждения сметных нормативов</w:t>
      </w:r>
      <w:r w:rsidRPr="00BA7F86">
        <w:rPr>
          <w:rFonts w:ascii="Times New Roman" w:hAnsi="Times New Roman"/>
          <w:sz w:val="28"/>
          <w:szCs w:val="28"/>
        </w:rPr>
        <w:t>.</w:t>
      </w:r>
    </w:p>
    <w:p w14:paraId="3E7139BF" w14:textId="77777777" w:rsidR="00295FC8" w:rsidRPr="00BA7F86" w:rsidRDefault="00295FC8" w:rsidP="00295FC8">
      <w:pPr>
        <w:pStyle w:val="ad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BA7F86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заместителя Министра строительства и жилищно-коммунального хозяйства Российской Федерации Д.А. Волкова.</w:t>
      </w:r>
    </w:p>
    <w:p w14:paraId="18C137D2" w14:textId="77777777" w:rsidR="00295FC8" w:rsidRPr="00BA7F86" w:rsidRDefault="00295FC8" w:rsidP="00295FC8">
      <w:pPr>
        <w:rPr>
          <w:rFonts w:ascii="Times New Roman" w:hAnsi="Times New Roman"/>
          <w:sz w:val="28"/>
          <w:szCs w:val="28"/>
        </w:rPr>
      </w:pPr>
    </w:p>
    <w:p w14:paraId="47872830" w14:textId="77777777" w:rsidR="00295FC8" w:rsidRPr="00BA7F86" w:rsidRDefault="00295FC8" w:rsidP="00295FC8">
      <w:pPr>
        <w:rPr>
          <w:rFonts w:ascii="Times New Roman" w:hAnsi="Times New Roman"/>
          <w:sz w:val="28"/>
          <w:szCs w:val="28"/>
        </w:rPr>
      </w:pPr>
    </w:p>
    <w:p w14:paraId="271D9C6B" w14:textId="77777777" w:rsidR="00295FC8" w:rsidRPr="00BA7F86" w:rsidRDefault="00295FC8" w:rsidP="00295FC8">
      <w:pPr>
        <w:jc w:val="right"/>
        <w:rPr>
          <w:rFonts w:ascii="Times New Roman" w:hAnsi="Times New Roman"/>
          <w:sz w:val="28"/>
          <w:szCs w:val="28"/>
        </w:rPr>
      </w:pPr>
      <w:r w:rsidRPr="00BA7F86">
        <w:rPr>
          <w:rFonts w:ascii="Times New Roman" w:hAnsi="Times New Roman"/>
          <w:sz w:val="28"/>
          <w:szCs w:val="28"/>
        </w:rPr>
        <w:t>В.В. Якушев</w:t>
      </w:r>
    </w:p>
    <w:p w14:paraId="36068CB0" w14:textId="77777777" w:rsidR="00295FC8" w:rsidRPr="00BA7F86" w:rsidRDefault="00295FC8" w:rsidP="00295FC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  <w:sectPr w:rsidR="00295FC8" w:rsidRPr="00BA7F86">
          <w:pgSz w:w="11906" w:h="16838"/>
          <w:pgMar w:top="1134" w:right="567" w:bottom="1134" w:left="1134" w:header="567" w:footer="567" w:gutter="0"/>
          <w:cols w:space="720"/>
        </w:sectPr>
      </w:pPr>
    </w:p>
    <w:p w14:paraId="339B42BC" w14:textId="77777777" w:rsidR="00585F5E" w:rsidRPr="00CE6D35" w:rsidRDefault="00426318" w:rsidP="00295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567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665C0082" w14:textId="77777777" w:rsidR="00585F5E" w:rsidRPr="00CE6D35" w:rsidRDefault="00585F5E" w:rsidP="00295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567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8874DC" w14:textId="00EA4B4D" w:rsidR="00585F5E" w:rsidRPr="00CE6D35" w:rsidRDefault="00426318" w:rsidP="00295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567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295FC8" w:rsidRPr="0029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приказом Министерства строительства</w:t>
      </w:r>
      <w:r w:rsidR="00295FC8" w:rsidRPr="0029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FC8">
        <w:rPr>
          <w:rFonts w:ascii="Times New Roman" w:eastAsia="Times New Roman" w:hAnsi="Times New Roman" w:cs="Times New Roman"/>
          <w:sz w:val="28"/>
          <w:szCs w:val="28"/>
        </w:rPr>
        <w:br/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и жилищно-коммунального хозяйства</w:t>
      </w:r>
      <w:r w:rsidR="00295FC8" w:rsidRPr="0029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14:paraId="71F7EBB8" w14:textId="77777777" w:rsidR="00585F5E" w:rsidRPr="00CE6D35" w:rsidRDefault="00426318" w:rsidP="00295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567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40B0" w:rsidRPr="00CE6D3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416244" w:rsidRPr="00CE6D3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A40B0" w:rsidRPr="00CE6D35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/пр</w:t>
      </w:r>
    </w:p>
    <w:p w14:paraId="4F1ADCD7" w14:textId="77777777" w:rsidR="00585F5E" w:rsidRPr="00CE6D35" w:rsidRDefault="00585F5E" w:rsidP="007927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4970CA1" w14:textId="77777777" w:rsidR="00585F5E" w:rsidRPr="00CE6D35" w:rsidRDefault="00426318" w:rsidP="00792720">
      <w:pPr>
        <w:pStyle w:val="a3"/>
        <w:widowControl w:val="0"/>
        <w:tabs>
          <w:tab w:val="left" w:pos="1418"/>
        </w:tabs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gjdgxs" w:colFirst="0" w:colLast="0"/>
      <w:bookmarkStart w:id="2" w:name="_x6h70gly2r5u" w:colFirst="0" w:colLast="0"/>
      <w:bookmarkEnd w:id="1"/>
      <w:bookmarkEnd w:id="2"/>
      <w:r w:rsidRPr="00CE6D35">
        <w:rPr>
          <w:rFonts w:ascii="Times New Roman" w:eastAsia="Times New Roman" w:hAnsi="Times New Roman" w:cs="Times New Roman"/>
          <w:sz w:val="28"/>
          <w:szCs w:val="28"/>
        </w:rPr>
        <w:t>ПОРЯДОК УТВЕРЖДЕНИЯ СМЕТНЫХ НОРМАТИВОВ</w:t>
      </w:r>
    </w:p>
    <w:p w14:paraId="41CC653D" w14:textId="77777777" w:rsidR="00585F5E" w:rsidRPr="00CE6D35" w:rsidRDefault="00585F5E" w:rsidP="007927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954AC73" w14:textId="77777777" w:rsidR="00585F5E" w:rsidRPr="00CE6D35" w:rsidRDefault="00426318" w:rsidP="00D41236">
      <w:pPr>
        <w:pStyle w:val="1"/>
        <w:widowControl w:val="0"/>
        <w:numPr>
          <w:ilvl w:val="0"/>
          <w:numId w:val="9"/>
        </w:num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rhykw81bbq26" w:colFirst="0" w:colLast="0"/>
      <w:bookmarkEnd w:id="3"/>
      <w:r w:rsidRPr="00CE6D35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14:paraId="2068A912" w14:textId="77777777" w:rsidR="00585F5E" w:rsidRPr="00CE6D35" w:rsidRDefault="00426318" w:rsidP="00792720">
      <w:pPr>
        <w:pStyle w:val="ad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правила планирования разработки (актуализации), рассмотрения и утверждения сметных нормативов </w:t>
      </w:r>
      <w:r w:rsidR="00827A40" w:rsidRPr="00CE6D35">
        <w:rPr>
          <w:rFonts w:ascii="Times New Roman" w:eastAsia="Times New Roman" w:hAnsi="Times New Roman" w:cs="Times New Roman"/>
          <w:sz w:val="28"/>
          <w:szCs w:val="28"/>
        </w:rPr>
        <w:t>(далее – Порядок, сметные нормативы).</w:t>
      </w:r>
    </w:p>
    <w:p w14:paraId="6A2AE397" w14:textId="231D21F5" w:rsidR="00011160" w:rsidRPr="00CE6D35" w:rsidRDefault="00A363BA" w:rsidP="00792720">
      <w:pPr>
        <w:pStyle w:val="ad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1160" w:rsidRPr="00CE6D35">
        <w:rPr>
          <w:rFonts w:ascii="Times New Roman" w:eastAsia="Times New Roman" w:hAnsi="Times New Roman" w:cs="Times New Roman"/>
          <w:sz w:val="28"/>
          <w:szCs w:val="28"/>
        </w:rPr>
        <w:t>астоящ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011160" w:rsidRPr="00CE6D35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11160" w:rsidRPr="00CE6D35">
        <w:rPr>
          <w:rFonts w:ascii="Times New Roman" w:eastAsia="Times New Roman" w:hAnsi="Times New Roman" w:cs="Times New Roman"/>
          <w:sz w:val="28"/>
          <w:szCs w:val="28"/>
        </w:rPr>
        <w:t xml:space="preserve"> сметные нормативы подразделяются на: сметные нормы</w:t>
      </w:r>
      <w:r w:rsidR="00EE0650">
        <w:rPr>
          <w:rFonts w:ascii="Times New Roman" w:eastAsia="Times New Roman" w:hAnsi="Times New Roman" w:cs="Times New Roman"/>
          <w:sz w:val="28"/>
          <w:szCs w:val="28"/>
        </w:rPr>
        <w:t>;</w:t>
      </w:r>
      <w:r w:rsidR="00011160" w:rsidRPr="00CE6D35">
        <w:rPr>
          <w:rFonts w:ascii="Times New Roman" w:eastAsia="Times New Roman" w:hAnsi="Times New Roman" w:cs="Times New Roman"/>
          <w:sz w:val="28"/>
          <w:szCs w:val="28"/>
        </w:rPr>
        <w:t xml:space="preserve"> методики</w:t>
      </w:r>
      <w:r w:rsidR="00F13E8E" w:rsidRPr="00CE6D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6698" w:rsidRPr="00CE6D35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определения сметной стоимости строительства,</w:t>
      </w:r>
      <w:r w:rsidR="00011160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5EF" w:rsidRPr="00CE6D35">
        <w:rPr>
          <w:rFonts w:ascii="Times New Roman" w:eastAsia="Times New Roman" w:hAnsi="Times New Roman" w:cs="Times New Roman"/>
          <w:sz w:val="28"/>
          <w:szCs w:val="28"/>
        </w:rPr>
        <w:t xml:space="preserve">разработки </w:t>
      </w:r>
      <w:r w:rsidR="00011160" w:rsidRPr="00CE6D3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D45EF" w:rsidRPr="00CE6D35">
        <w:rPr>
          <w:rFonts w:ascii="Times New Roman" w:eastAsia="Times New Roman" w:hAnsi="Times New Roman" w:cs="Times New Roman"/>
          <w:sz w:val="28"/>
          <w:szCs w:val="28"/>
        </w:rPr>
        <w:t xml:space="preserve">применения </w:t>
      </w:r>
      <w:r w:rsidR="00011160" w:rsidRPr="00CE6D35">
        <w:rPr>
          <w:rFonts w:ascii="Times New Roman" w:eastAsia="Times New Roman" w:hAnsi="Times New Roman" w:cs="Times New Roman"/>
          <w:sz w:val="28"/>
          <w:szCs w:val="28"/>
        </w:rPr>
        <w:t xml:space="preserve">сметных норм (далее </w:t>
      </w:r>
      <w:r w:rsidR="004A08EB" w:rsidRPr="00CE6D35"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011160" w:rsidRPr="00CE6D35">
        <w:rPr>
          <w:rFonts w:ascii="Times New Roman" w:eastAsia="Times New Roman" w:hAnsi="Times New Roman" w:cs="Times New Roman"/>
          <w:sz w:val="28"/>
          <w:szCs w:val="28"/>
        </w:rPr>
        <w:t>етодики)</w:t>
      </w:r>
      <w:r w:rsidR="00EE0650">
        <w:rPr>
          <w:rFonts w:ascii="Times New Roman" w:eastAsia="Times New Roman" w:hAnsi="Times New Roman" w:cs="Times New Roman"/>
          <w:sz w:val="28"/>
          <w:szCs w:val="28"/>
        </w:rPr>
        <w:t>;</w:t>
      </w:r>
      <w:r w:rsidR="00011160" w:rsidRPr="00CE6D35">
        <w:rPr>
          <w:rFonts w:ascii="Times New Roman" w:eastAsia="Times New Roman" w:hAnsi="Times New Roman" w:cs="Times New Roman"/>
          <w:sz w:val="28"/>
          <w:szCs w:val="28"/>
        </w:rPr>
        <w:t xml:space="preserve"> методики определения </w:t>
      </w:r>
      <w:r w:rsidR="0032334F" w:rsidRPr="00CE6D35">
        <w:rPr>
          <w:rFonts w:ascii="Times New Roman" w:eastAsia="Times New Roman" w:hAnsi="Times New Roman" w:cs="Times New Roman"/>
          <w:sz w:val="28"/>
          <w:szCs w:val="28"/>
        </w:rPr>
        <w:t>нормативных затрат</w:t>
      </w:r>
      <w:r w:rsidR="00011160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34F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на работы по подготовке проектной документации и по инженерным изысканиям </w:t>
      </w:r>
      <w:r w:rsidR="00011160" w:rsidRPr="00CE6D35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32334F" w:rsidRPr="00CE6D3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1160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34F" w:rsidRPr="00CE6D35">
        <w:rPr>
          <w:rFonts w:ascii="Times New Roman" w:eastAsia="Times New Roman" w:hAnsi="Times New Roman" w:cs="Times New Roman"/>
          <w:sz w:val="28"/>
          <w:szCs w:val="28"/>
        </w:rPr>
        <w:t>Нормативы ПИР</w:t>
      </w:r>
      <w:r w:rsidR="00011160" w:rsidRPr="00CE6D35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A69FFB6" w14:textId="77777777" w:rsidR="006B6611" w:rsidRPr="00CE6D35" w:rsidRDefault="006B6611" w:rsidP="00792720">
      <w:pPr>
        <w:pStyle w:val="ad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1F839327" w14:textId="77777777" w:rsidR="006B6611" w:rsidRPr="00CE6D35" w:rsidRDefault="006B6611" w:rsidP="00E11FBE">
      <w:pPr>
        <w:pStyle w:val="1"/>
        <w:widowControl w:val="0"/>
        <w:numPr>
          <w:ilvl w:val="0"/>
          <w:numId w:val="9"/>
        </w:num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Планирование разработки (актуализации) сметных нормативов</w:t>
      </w:r>
    </w:p>
    <w:p w14:paraId="15B11530" w14:textId="77777777" w:rsidR="00B505A5" w:rsidRPr="00CE6D35" w:rsidRDefault="00B505A5" w:rsidP="00B505A5">
      <w:pPr>
        <w:rPr>
          <w:rFonts w:ascii="Times New Roman" w:hAnsi="Times New Roman" w:cs="Times New Roman"/>
        </w:rPr>
      </w:pPr>
    </w:p>
    <w:p w14:paraId="458699FE" w14:textId="77777777" w:rsidR="006B6611" w:rsidRPr="00CE6D35" w:rsidRDefault="006B6611" w:rsidP="00792720">
      <w:pPr>
        <w:pStyle w:val="1"/>
        <w:widowControl w:val="0"/>
        <w:numPr>
          <w:ilvl w:val="1"/>
          <w:numId w:val="9"/>
        </w:numPr>
        <w:tabs>
          <w:tab w:val="left" w:pos="1418"/>
        </w:tabs>
        <w:spacing w:before="0"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Планирование разработки (актуализации) сметных норм</w:t>
      </w:r>
    </w:p>
    <w:p w14:paraId="57CE9105" w14:textId="77777777" w:rsidR="00585F5E" w:rsidRPr="00CE6D35" w:rsidRDefault="00426318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4" w:name="30j0zll" w:colFirst="0" w:colLast="0"/>
      <w:bookmarkEnd w:id="4"/>
      <w:r w:rsidRPr="00CE6D35">
        <w:rPr>
          <w:rFonts w:ascii="Times New Roman" w:eastAsia="Times New Roman" w:hAnsi="Times New Roman" w:cs="Times New Roman"/>
          <w:sz w:val="28"/>
          <w:szCs w:val="28"/>
        </w:rPr>
        <w:t>Планирование разработки (актуализации) сметных норм, осуществляется ежегодно на основании предложений федеральных органов исполнительной власти, органов исполнительной власти субъектов Российской Федерации, органов местного самоуправления, юридических лиц (далее - Инициаторы) о разработке (актуализации) сметных норм.</w:t>
      </w:r>
    </w:p>
    <w:p w14:paraId="2A9E4E4D" w14:textId="5EB210E2" w:rsidR="00585F5E" w:rsidRPr="00CE6D35" w:rsidRDefault="00E90F0B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>лана разработки (актуализации) сметных норм осуществляется структурным подразделением Министерства</w:t>
      </w:r>
      <w:r w:rsidR="00EE0465" w:rsidRPr="00CE6D35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 (далее - Министерство)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>, осуществляющим функции в сфере нормирования и ценообразования при проектировании и строительстве (далее соответственно – уполномоченный Департамент).</w:t>
      </w:r>
    </w:p>
    <w:p w14:paraId="162E9F84" w14:textId="77777777" w:rsidR="00914514" w:rsidRPr="00CE6D35" w:rsidRDefault="00914514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Финансирование работ по разработке (актуализации) сметных норм обеспечивается Инициатором. При этом форма финансирования (бюджет</w:t>
      </w:r>
      <w:r w:rsidR="000012C3" w:rsidRPr="00CE6D35">
        <w:rPr>
          <w:rFonts w:ascii="Times New Roman" w:eastAsia="Times New Roman" w:hAnsi="Times New Roman" w:cs="Times New Roman"/>
          <w:sz w:val="28"/>
          <w:szCs w:val="28"/>
        </w:rPr>
        <w:t>ные или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внебюджет</w:t>
      </w:r>
      <w:r w:rsidR="000012C3" w:rsidRPr="00CE6D35">
        <w:rPr>
          <w:rFonts w:ascii="Times New Roman" w:eastAsia="Times New Roman" w:hAnsi="Times New Roman" w:cs="Times New Roman"/>
          <w:sz w:val="28"/>
          <w:szCs w:val="28"/>
        </w:rPr>
        <w:t>ные средства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) и порядок доведения финансирования до </w:t>
      </w:r>
      <w:r w:rsidR="002E6E49" w:rsidRPr="00CE6D35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разработку (актуализацию) сметных норм,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2C3" w:rsidRPr="00CE6D35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Инициатором.</w:t>
      </w:r>
      <w:r w:rsidR="006C2FF2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AA3FA1" w14:textId="703E94FA" w:rsidR="000E1BAA" w:rsidRPr="00CE6D35" w:rsidRDefault="000E1BAA" w:rsidP="000E1B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Министерство может являться Инициатором и ведомством, обеспечивающим финансирование разработки (актуализации) сметных норм, удовлетворяющим</w:t>
      </w:r>
      <w:r w:rsidR="00EB3B55" w:rsidRPr="00E90F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следующим критериям:</w:t>
      </w:r>
    </w:p>
    <w:p w14:paraId="3F57D190" w14:textId="73973E97" w:rsidR="000E1BAA" w:rsidRPr="00936C57" w:rsidRDefault="000E1BAA" w:rsidP="000E1BA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936C57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EB3B55" w:rsidRPr="00D3411D">
        <w:rPr>
          <w:rFonts w:ascii="Times New Roman" w:hAnsi="Times New Roman" w:cs="Times New Roman"/>
          <w:sz w:val="28"/>
          <w:szCs w:val="28"/>
        </w:rPr>
        <w:t xml:space="preserve"> возможность использования технологи</w:t>
      </w:r>
      <w:r w:rsidR="00936C57" w:rsidRPr="00D3411D">
        <w:rPr>
          <w:rFonts w:ascii="Times New Roman" w:hAnsi="Times New Roman" w:cs="Times New Roman"/>
          <w:sz w:val="28"/>
          <w:szCs w:val="28"/>
        </w:rPr>
        <w:t>й,</w:t>
      </w:r>
      <w:r w:rsidR="00EB3B55" w:rsidRPr="00D3411D">
        <w:rPr>
          <w:rFonts w:ascii="Times New Roman" w:hAnsi="Times New Roman" w:cs="Times New Roman"/>
          <w:sz w:val="28"/>
          <w:szCs w:val="28"/>
        </w:rPr>
        <w:t xml:space="preserve"> </w:t>
      </w:r>
      <w:r w:rsidR="00936C57" w:rsidRPr="00936C57">
        <w:rPr>
          <w:rFonts w:ascii="Times New Roman" w:hAnsi="Times New Roman" w:cs="Times New Roman"/>
          <w:sz w:val="28"/>
          <w:szCs w:val="28"/>
        </w:rPr>
        <w:t>по которым разрабатываются сметные нормы,</w:t>
      </w:r>
      <w:r w:rsidR="00936C57" w:rsidRPr="00D3411D">
        <w:rPr>
          <w:rFonts w:ascii="Times New Roman" w:hAnsi="Times New Roman" w:cs="Times New Roman"/>
          <w:sz w:val="28"/>
          <w:szCs w:val="28"/>
        </w:rPr>
        <w:t xml:space="preserve"> </w:t>
      </w:r>
      <w:r w:rsidR="00EB3B55" w:rsidRPr="00D3411D">
        <w:rPr>
          <w:rFonts w:ascii="Times New Roman" w:hAnsi="Times New Roman" w:cs="Times New Roman"/>
          <w:sz w:val="28"/>
          <w:szCs w:val="28"/>
        </w:rPr>
        <w:t>при строительстве объектов капитального строительства различного назначения</w:t>
      </w:r>
      <w:r w:rsidRPr="00936C57">
        <w:rPr>
          <w:rFonts w:ascii="Times New Roman" w:hAnsi="Times New Roman" w:cs="Times New Roman"/>
          <w:sz w:val="28"/>
          <w:szCs w:val="28"/>
        </w:rPr>
        <w:t>;</w:t>
      </w:r>
    </w:p>
    <w:p w14:paraId="270F657E" w14:textId="77777777" w:rsidR="000E1BAA" w:rsidRPr="00CE6D35" w:rsidRDefault="000E1BAA" w:rsidP="000E1BA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– социальная направленность и значимость сметных норм;</w:t>
      </w:r>
    </w:p>
    <w:p w14:paraId="14B566FF" w14:textId="77777777" w:rsidR="000E1BAA" w:rsidRPr="00CE6D35" w:rsidRDefault="000E1BAA" w:rsidP="000E1BA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– межотраслевой характер сметных норм;</w:t>
      </w:r>
    </w:p>
    <w:p w14:paraId="0E3CFE69" w14:textId="2259131C" w:rsidR="000060FA" w:rsidRDefault="000E1BAA" w:rsidP="000E1B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– отсутствие коммерческой выгоды (интересов) </w:t>
      </w:r>
      <w:r w:rsidR="00936C57">
        <w:rPr>
          <w:rFonts w:ascii="Times New Roman" w:hAnsi="Times New Roman" w:cs="Times New Roman"/>
          <w:sz w:val="28"/>
          <w:szCs w:val="28"/>
        </w:rPr>
        <w:t>Инициатора по</w:t>
      </w:r>
      <w:r w:rsidRPr="00CE6D35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936C57">
        <w:rPr>
          <w:rFonts w:ascii="Times New Roman" w:hAnsi="Times New Roman" w:cs="Times New Roman"/>
          <w:sz w:val="28"/>
          <w:szCs w:val="28"/>
        </w:rPr>
        <w:t>атываемым</w:t>
      </w:r>
      <w:r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="00936C57" w:rsidRPr="00CE6D35">
        <w:rPr>
          <w:rFonts w:ascii="Times New Roman" w:hAnsi="Times New Roman" w:cs="Times New Roman"/>
          <w:sz w:val="28"/>
          <w:szCs w:val="28"/>
        </w:rPr>
        <w:t>сметным</w:t>
      </w:r>
      <w:r w:rsidRPr="00CE6D35">
        <w:rPr>
          <w:rFonts w:ascii="Times New Roman" w:hAnsi="Times New Roman" w:cs="Times New Roman"/>
          <w:sz w:val="28"/>
          <w:szCs w:val="28"/>
        </w:rPr>
        <w:t xml:space="preserve"> норм</w:t>
      </w:r>
      <w:r w:rsidR="00936C57">
        <w:rPr>
          <w:rFonts w:ascii="Times New Roman" w:hAnsi="Times New Roman" w:cs="Times New Roman"/>
          <w:sz w:val="28"/>
          <w:szCs w:val="28"/>
        </w:rPr>
        <w:t>ам</w:t>
      </w:r>
      <w:r w:rsidRPr="00CE6D35">
        <w:rPr>
          <w:rFonts w:ascii="Times New Roman" w:hAnsi="Times New Roman" w:cs="Times New Roman"/>
          <w:sz w:val="28"/>
          <w:szCs w:val="28"/>
        </w:rPr>
        <w:t>.</w:t>
      </w:r>
    </w:p>
    <w:p w14:paraId="649E8375" w14:textId="68E6BBF0" w:rsidR="00585F5E" w:rsidRPr="00CE6D35" w:rsidRDefault="00EC37D1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Примерная ф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 xml:space="preserve">орма </w:t>
      </w:r>
      <w:r w:rsidR="00E90F0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6CEE" w:rsidRPr="00CE6D35">
        <w:rPr>
          <w:rFonts w:ascii="Times New Roman" w:eastAsia="Times New Roman" w:hAnsi="Times New Roman" w:cs="Times New Roman"/>
          <w:sz w:val="28"/>
          <w:szCs w:val="28"/>
        </w:rPr>
        <w:t xml:space="preserve">лана разработки (актуализации) сметных норм 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>приведена в Приложении 1 к настоящему Порядку.</w:t>
      </w:r>
    </w:p>
    <w:p w14:paraId="30260D33" w14:textId="19B9137D" w:rsidR="00585F5E" w:rsidRPr="00CE6D35" w:rsidRDefault="00426318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Министерством в </w:t>
      </w:r>
      <w:r w:rsidR="002936F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2EE4" w:rsidRPr="00CE6D35">
        <w:rPr>
          <w:rFonts w:ascii="Times New Roman" w:eastAsia="Times New Roman" w:hAnsi="Times New Roman" w:cs="Times New Roman"/>
          <w:sz w:val="28"/>
          <w:szCs w:val="28"/>
        </w:rPr>
        <w:t xml:space="preserve">лан разработки (актуализации) сметных норм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включается информация о сметных нормах, указания на разработку которых содержатся в актах Правительства Российской Федерации, поручениях Президента Российской Федерации и Прав</w:t>
      </w:r>
      <w:r w:rsidR="0089401D" w:rsidRPr="00CE6D35">
        <w:rPr>
          <w:rFonts w:ascii="Times New Roman" w:eastAsia="Times New Roman" w:hAnsi="Times New Roman" w:cs="Times New Roman"/>
          <w:sz w:val="28"/>
          <w:szCs w:val="28"/>
        </w:rPr>
        <w:t>ительства Российской Федерации.</w:t>
      </w:r>
    </w:p>
    <w:p w14:paraId="3ED5345F" w14:textId="77777777" w:rsidR="00585F5E" w:rsidRPr="00CE6D35" w:rsidRDefault="00426318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Представление исходной документации, объектов для проведения нормативных наблюдений и иных материалов, необходимых для разработки сметных норм, осуществляется организациями, в чьих интересах будет осуществляться разработка таких сметных норм.</w:t>
      </w:r>
    </w:p>
    <w:p w14:paraId="1446E7FF" w14:textId="77777777" w:rsidR="00585F5E" w:rsidRPr="00CE6D35" w:rsidRDefault="00426318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Инициаторы направляют </w:t>
      </w:r>
      <w:r w:rsidR="00B9777C" w:rsidRPr="00CE6D35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о разработке (актуализации) сметных норм (далее – Предложения) </w:t>
      </w:r>
      <w:r w:rsidR="00B9777C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E0465" w:rsidRPr="00CE6D3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учреждение, подведомственное Министерству, и уполномоченное на создание и эксплуатацию федеральной государственной информационной системы ценообразования в строительстве (далее соответственно – </w:t>
      </w:r>
      <w:r w:rsidR="00D80C67" w:rsidRPr="00CE6D35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EE0465" w:rsidRPr="00CE6D35">
        <w:rPr>
          <w:rFonts w:ascii="Times New Roman" w:eastAsia="Times New Roman" w:hAnsi="Times New Roman" w:cs="Times New Roman"/>
          <w:sz w:val="28"/>
          <w:szCs w:val="28"/>
        </w:rPr>
        <w:t xml:space="preserve">, ФГИС ЦС)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в срок до 1 сентября года предшествующего году, на который осуществляется планирование разработки (актуализации) сметных норм</w:t>
      </w:r>
      <w:r w:rsidR="00EE0465"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3746" w:rsidRPr="00CE6D35">
        <w:rPr>
          <w:rFonts w:ascii="Times New Roman" w:eastAsia="Times New Roman" w:hAnsi="Times New Roman" w:cs="Times New Roman"/>
          <w:sz w:val="28"/>
          <w:szCs w:val="28"/>
        </w:rPr>
        <w:t xml:space="preserve"> Инициатор вправе направить в Организацию дополнительные сведения к направленному ранее Предложению.</w:t>
      </w:r>
    </w:p>
    <w:p w14:paraId="7F3EE00C" w14:textId="057758D7" w:rsidR="00585F5E" w:rsidRPr="00CE6D35" w:rsidRDefault="00426318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Предложений Организация подготавливает отчет, содержащий сведения о необходимости (об отсутствии необходимости) включения Предложений в проект </w:t>
      </w:r>
      <w:r w:rsidR="00E90F0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80C67" w:rsidRPr="00CE6D35">
        <w:rPr>
          <w:rFonts w:ascii="Times New Roman" w:eastAsia="Times New Roman" w:hAnsi="Times New Roman" w:cs="Times New Roman"/>
          <w:sz w:val="28"/>
          <w:szCs w:val="28"/>
        </w:rPr>
        <w:t>лана разработки (актуализации) сметных норм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(далее - Отчет), и </w:t>
      </w:r>
      <w:r w:rsidR="00D80C67" w:rsidRPr="00CE6D35">
        <w:rPr>
          <w:rFonts w:ascii="Times New Roman" w:eastAsia="Times New Roman" w:hAnsi="Times New Roman" w:cs="Times New Roman"/>
          <w:sz w:val="28"/>
          <w:szCs w:val="28"/>
        </w:rPr>
        <w:t>направляет его Инициатору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B55B25">
        <w:rPr>
          <w:rFonts w:ascii="Times New Roman" w:eastAsia="Times New Roman" w:hAnsi="Times New Roman" w:cs="Times New Roman"/>
          <w:sz w:val="28"/>
          <w:szCs w:val="28"/>
        </w:rPr>
        <w:t>25 (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двадцати пяти</w:t>
      </w:r>
      <w:r w:rsidR="00B55B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  <w:r w:rsidR="00D80C67" w:rsidRPr="00CE6D35">
        <w:rPr>
          <w:rFonts w:ascii="Times New Roman" w:eastAsia="Times New Roman" w:hAnsi="Times New Roman" w:cs="Times New Roman"/>
          <w:sz w:val="28"/>
          <w:szCs w:val="28"/>
        </w:rPr>
        <w:t xml:space="preserve"> В случае содержания Отчетом сведений об </w:t>
      </w:r>
      <w:r w:rsidR="00B9777C" w:rsidRPr="00CE6D35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="00D80C67" w:rsidRPr="00CE6D35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включения Предложения в </w:t>
      </w:r>
      <w:r w:rsidR="002936F1">
        <w:rPr>
          <w:rFonts w:ascii="Times New Roman" w:eastAsia="Times New Roman" w:hAnsi="Times New Roman" w:cs="Times New Roman"/>
          <w:sz w:val="28"/>
          <w:szCs w:val="28"/>
        </w:rPr>
        <w:t>проект П</w:t>
      </w:r>
      <w:r w:rsidR="00B9777C" w:rsidRPr="00CE6D35">
        <w:rPr>
          <w:rFonts w:ascii="Times New Roman" w:eastAsia="Times New Roman" w:hAnsi="Times New Roman" w:cs="Times New Roman"/>
          <w:sz w:val="28"/>
          <w:szCs w:val="28"/>
        </w:rPr>
        <w:t>лана разработки (актуализации) сметных норм Инициатор вправе дополнить и (или) откорректировать Предложение и направить его на повторное рассмотрение.</w:t>
      </w:r>
    </w:p>
    <w:p w14:paraId="2A263854" w14:textId="77777777" w:rsidR="00585F5E" w:rsidRPr="00CE6D35" w:rsidRDefault="00B9777C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5" w:name="iaurvjonujgq" w:colFirst="0" w:colLast="0"/>
      <w:bookmarkEnd w:id="5"/>
      <w:r w:rsidRPr="00CE6D35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 xml:space="preserve"> о разработке (актуализации) сметных норм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должно содержать </w:t>
      </w:r>
      <w:r w:rsidR="00C06097" w:rsidRPr="00CE6D35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74BADAF" w14:textId="77777777" w:rsidR="00585F5E" w:rsidRPr="00CE6D35" w:rsidRDefault="00CA6B68" w:rsidP="008F08D2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6097" w:rsidRPr="00CE6D35">
        <w:rPr>
          <w:rFonts w:ascii="Times New Roman" w:eastAsia="Times New Roman" w:hAnsi="Times New Roman" w:cs="Times New Roman"/>
          <w:sz w:val="28"/>
          <w:szCs w:val="28"/>
        </w:rPr>
        <w:t>ояснительная записка к Предложению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52CAC5" w14:textId="4BF44C3C" w:rsidR="00585F5E" w:rsidRPr="00CE6D35" w:rsidRDefault="00DB2D27" w:rsidP="008F08D2">
      <w:pPr>
        <w:pStyle w:val="ad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технико-экономическое </w:t>
      </w:r>
      <w:r w:rsidR="00CA6B68" w:rsidRPr="00CE6D35">
        <w:rPr>
          <w:rFonts w:ascii="Times New Roman" w:eastAsia="Times New Roman" w:hAnsi="Times New Roman" w:cs="Times New Roman"/>
          <w:sz w:val="28"/>
          <w:szCs w:val="28"/>
        </w:rPr>
        <w:t xml:space="preserve">обоснование </w:t>
      </w:r>
      <w:r w:rsidR="008F08D2">
        <w:rPr>
          <w:rFonts w:ascii="Times New Roman" w:eastAsia="Times New Roman" w:hAnsi="Times New Roman" w:cs="Times New Roman"/>
          <w:sz w:val="28"/>
          <w:szCs w:val="28"/>
        </w:rPr>
        <w:t xml:space="preserve">(далее – ТЭО), </w:t>
      </w:r>
      <w:r w:rsidR="00CA6B68" w:rsidRPr="00CE6D35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подтверждающее 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>необходимость разработки (актуализации) сметных норм.</w:t>
      </w:r>
    </w:p>
    <w:p w14:paraId="7C39CA3E" w14:textId="77777777" w:rsidR="00C06097" w:rsidRPr="00CE6D35" w:rsidRDefault="00C06097" w:rsidP="008F08D2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к Предложению должна </w:t>
      </w:r>
      <w:r w:rsidR="00791818" w:rsidRPr="00CE6D35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следующую информацию:</w:t>
      </w:r>
    </w:p>
    <w:p w14:paraId="5010B531" w14:textId="77777777" w:rsidR="00C06097" w:rsidRPr="00CE6D35" w:rsidRDefault="00C06097" w:rsidP="008F08D2">
      <w:pPr>
        <w:pStyle w:val="ad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наименование Инициатора;</w:t>
      </w:r>
    </w:p>
    <w:p w14:paraId="2C03FEA1" w14:textId="77777777" w:rsidR="00C06097" w:rsidRPr="00CE6D35" w:rsidRDefault="00C06097" w:rsidP="008F08D2">
      <w:pPr>
        <w:pStyle w:val="ad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место нахождения Инициатора;</w:t>
      </w:r>
    </w:p>
    <w:p w14:paraId="304C3A8F" w14:textId="77777777" w:rsidR="00C06097" w:rsidRPr="00CE6D35" w:rsidRDefault="00C06097" w:rsidP="008F08D2">
      <w:pPr>
        <w:pStyle w:val="ad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технологии, по которой планируется разработка сметных норм или указание норм, по которым планируется актуализация;</w:t>
      </w:r>
    </w:p>
    <w:p w14:paraId="776F5224" w14:textId="77777777" w:rsidR="00C06097" w:rsidRPr="00CE6D35" w:rsidRDefault="00C06097" w:rsidP="008F08D2">
      <w:pPr>
        <w:pStyle w:val="ad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номер сборника государственных элементных сметных норм, в который планируется включение Предложения;</w:t>
      </w:r>
    </w:p>
    <w:p w14:paraId="04AF3940" w14:textId="77777777" w:rsidR="00C06097" w:rsidRPr="00CE6D35" w:rsidRDefault="00C06097" w:rsidP="008F08D2">
      <w:pPr>
        <w:pStyle w:val="ad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ориентировочное количество предлагаемых к разработке (актуализации) сметных норм. Допускается уточнение количества сметных норм в процессе их разработки;</w:t>
      </w:r>
    </w:p>
    <w:p w14:paraId="5133FDA1" w14:textId="77777777" w:rsidR="00C06097" w:rsidRPr="00CE6D35" w:rsidRDefault="00C06097" w:rsidP="008F08D2">
      <w:pPr>
        <w:pStyle w:val="ad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предельный срок разработки (актуализации) сметных норм, с точностью до квартала;</w:t>
      </w:r>
    </w:p>
    <w:p w14:paraId="5295D7DD" w14:textId="084ACE17" w:rsidR="00C06097" w:rsidRPr="00CE6D35" w:rsidRDefault="00D4713B" w:rsidP="008F08D2">
      <w:pPr>
        <w:pStyle w:val="ad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 w:rsidR="008F08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D4F90" w:rsidRPr="00CE6D35">
        <w:rPr>
          <w:rFonts w:ascii="Times New Roman" w:eastAsia="Times New Roman" w:hAnsi="Times New Roman" w:cs="Times New Roman"/>
          <w:sz w:val="28"/>
          <w:szCs w:val="28"/>
        </w:rPr>
        <w:t>ведомства</w:t>
      </w:r>
      <w:r w:rsidR="008F08D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, обеспечивающей</w:t>
      </w:r>
      <w:r w:rsidR="008F08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B45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08D2">
        <w:rPr>
          <w:rFonts w:ascii="Times New Roman" w:eastAsia="Times New Roman" w:hAnsi="Times New Roman" w:cs="Times New Roman"/>
          <w:sz w:val="28"/>
          <w:szCs w:val="28"/>
        </w:rPr>
        <w:t>его)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097" w:rsidRPr="00CE6D35">
        <w:rPr>
          <w:rFonts w:ascii="Times New Roman" w:eastAsia="Times New Roman" w:hAnsi="Times New Roman" w:cs="Times New Roman"/>
          <w:sz w:val="28"/>
          <w:szCs w:val="28"/>
        </w:rPr>
        <w:t>финансировани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6097"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разработки (актуализации) сметных норм;</w:t>
      </w:r>
    </w:p>
    <w:p w14:paraId="598712F9" w14:textId="77777777" w:rsidR="00C06097" w:rsidRPr="00CE6D35" w:rsidRDefault="00C06097" w:rsidP="008F08D2">
      <w:pPr>
        <w:pStyle w:val="ad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иные сведения, относящиеся к разработке сметных норм.</w:t>
      </w:r>
    </w:p>
    <w:p w14:paraId="2DEFC48F" w14:textId="77777777" w:rsidR="00585F5E" w:rsidRPr="00CE6D35" w:rsidRDefault="00426318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ТЭО должно </w:t>
      </w:r>
      <w:r w:rsidR="00791818" w:rsidRPr="00CE6D35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следующую информацию:</w:t>
      </w:r>
    </w:p>
    <w:p w14:paraId="62545D37" w14:textId="6047A0B8" w:rsidR="00585F5E" w:rsidRPr="00A70D22" w:rsidRDefault="00426318" w:rsidP="00A70D22">
      <w:pPr>
        <w:pStyle w:val="ad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70D22">
        <w:rPr>
          <w:rFonts w:ascii="Times New Roman" w:eastAsia="Times New Roman" w:hAnsi="Times New Roman" w:cs="Times New Roman"/>
          <w:sz w:val="28"/>
          <w:szCs w:val="28"/>
        </w:rPr>
        <w:t>обоснование необходимости разработки (актуализации) сметных норм</w:t>
      </w:r>
      <w:r w:rsidR="00354F75" w:rsidRPr="00A70D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14FA" w:rsidRPr="00A70D2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4F75" w:rsidRPr="00A70D22">
        <w:rPr>
          <w:rFonts w:ascii="Times New Roman" w:eastAsia="Times New Roman" w:hAnsi="Times New Roman" w:cs="Times New Roman"/>
          <w:sz w:val="28"/>
          <w:szCs w:val="28"/>
        </w:rPr>
        <w:t xml:space="preserve">боснованием для актуализации сметных норм могут быть данные об изменении требований нормативно-технических документов, которые приводят к изменению </w:t>
      </w:r>
      <w:r w:rsidR="002114FA" w:rsidRPr="00A70D22">
        <w:rPr>
          <w:rFonts w:ascii="Times New Roman" w:eastAsia="Times New Roman" w:hAnsi="Times New Roman" w:cs="Times New Roman"/>
          <w:sz w:val="28"/>
          <w:szCs w:val="28"/>
        </w:rPr>
        <w:t xml:space="preserve">технологии производства работ или </w:t>
      </w:r>
      <w:r w:rsidR="00354F75" w:rsidRPr="00A70D22">
        <w:rPr>
          <w:rFonts w:ascii="Times New Roman" w:eastAsia="Times New Roman" w:hAnsi="Times New Roman" w:cs="Times New Roman"/>
          <w:sz w:val="28"/>
          <w:szCs w:val="28"/>
        </w:rPr>
        <w:t>расхода строительных ресурсов, данные об изменении времени выполнения технологических операций на основании технических характеристик новых машин и механизмов, технических характеристик и свойств материалов. Допускается актуализация исключительно всей таблицы сметных норм соответствующего сборника государственных сметных нормативов</w:t>
      </w:r>
      <w:r w:rsidR="006B7C3E" w:rsidRPr="00A70D22">
        <w:rPr>
          <w:rFonts w:ascii="Times New Roman" w:eastAsia="Times New Roman" w:hAnsi="Times New Roman" w:cs="Times New Roman"/>
          <w:sz w:val="28"/>
          <w:szCs w:val="28"/>
        </w:rPr>
        <w:t>. При разработке новых норм предполагающих включение в действующие таблицы необходимо соблюдать параметрические ряды, а при невозможности – актуализировать действующие нормы дополняемых таблиц</w:t>
      </w:r>
      <w:r w:rsidR="00354F75" w:rsidRPr="00A70D2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88FAD2" w14:textId="3B3CB3F6" w:rsidR="00585F5E" w:rsidRPr="00A70D22" w:rsidRDefault="00426318" w:rsidP="00A70D22">
      <w:pPr>
        <w:pStyle w:val="ad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70D22">
        <w:rPr>
          <w:rFonts w:ascii="Times New Roman" w:eastAsia="Times New Roman" w:hAnsi="Times New Roman" w:cs="Times New Roman"/>
          <w:sz w:val="28"/>
          <w:szCs w:val="28"/>
        </w:rPr>
        <w:t>описание технологии производства работ, по которой Инициатором предлагается разработка (актуализация) сметных норм;</w:t>
      </w:r>
    </w:p>
    <w:p w14:paraId="770B1D15" w14:textId="39737192" w:rsidR="00585F5E" w:rsidRPr="00A70D22" w:rsidRDefault="00426318" w:rsidP="00A70D22">
      <w:pPr>
        <w:pStyle w:val="ad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70D22">
        <w:rPr>
          <w:rFonts w:ascii="Times New Roman" w:eastAsia="Times New Roman" w:hAnsi="Times New Roman" w:cs="Times New Roman"/>
          <w:sz w:val="28"/>
          <w:szCs w:val="28"/>
        </w:rPr>
        <w:t>перечень строительных ресурсов, необходимых для производства работ по технологии, по которой Инициатором предлагается разработка (актуализация) сметных норм;</w:t>
      </w:r>
    </w:p>
    <w:p w14:paraId="0067A3D2" w14:textId="34AC352C" w:rsidR="00585F5E" w:rsidRPr="00A70D22" w:rsidRDefault="00426318" w:rsidP="00A70D22">
      <w:pPr>
        <w:pStyle w:val="ad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70D22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объектов для проведения нормативных наблюдений с указанием планируемой даты и места производства работ </w:t>
      </w:r>
      <w:r w:rsidR="008E44AE" w:rsidRPr="00A70D22">
        <w:rPr>
          <w:rFonts w:ascii="Times New Roman" w:eastAsia="Times New Roman" w:hAnsi="Times New Roman" w:cs="Times New Roman"/>
          <w:sz w:val="28"/>
          <w:szCs w:val="28"/>
        </w:rPr>
        <w:t>с применением</w:t>
      </w:r>
      <w:r w:rsidRPr="00A70D22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по которой Инициатором предлагается разработка (актуализация) сметных норм. В случае отсутствия объектов для проведения нормативных наблюдений допускается представление информации о наличии полигонов для проведения нормативных наблюдений, либо обоснованной информации о возможности разработки (актуализации) сметных норм расчетно-аналитическим методом в соответствии с требованиями методик по разработке сметных норм</w:t>
      </w:r>
      <w:r w:rsidR="00354F75" w:rsidRPr="00A70D22"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такой информации </w:t>
      </w:r>
      <w:r w:rsidR="00854002" w:rsidRPr="00A70D2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54F75" w:rsidRPr="00A70D22">
        <w:rPr>
          <w:rFonts w:ascii="Times New Roman" w:eastAsia="Times New Roman" w:hAnsi="Times New Roman" w:cs="Times New Roman"/>
          <w:sz w:val="28"/>
          <w:szCs w:val="28"/>
        </w:rPr>
        <w:t xml:space="preserve">редложения в </w:t>
      </w:r>
      <w:r w:rsidR="002936F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010F" w:rsidRPr="00A70D22">
        <w:rPr>
          <w:rFonts w:ascii="Times New Roman" w:eastAsia="Times New Roman" w:hAnsi="Times New Roman" w:cs="Times New Roman"/>
          <w:sz w:val="28"/>
          <w:szCs w:val="28"/>
        </w:rPr>
        <w:t>лан разработки (актуализации) сметных норм</w:t>
      </w:r>
      <w:r w:rsidR="00354F75" w:rsidRPr="00A70D22">
        <w:rPr>
          <w:rFonts w:ascii="Times New Roman" w:eastAsia="Times New Roman" w:hAnsi="Times New Roman" w:cs="Times New Roman"/>
          <w:sz w:val="28"/>
          <w:szCs w:val="28"/>
        </w:rPr>
        <w:t xml:space="preserve"> не включаются.</w:t>
      </w:r>
    </w:p>
    <w:p w14:paraId="23046610" w14:textId="120357B5" w:rsidR="00585F5E" w:rsidRPr="00A70D22" w:rsidRDefault="00426318" w:rsidP="00A70D22">
      <w:pPr>
        <w:pStyle w:val="ad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70D22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исходной </w:t>
      </w:r>
      <w:r w:rsidR="00273746" w:rsidRPr="00A70D22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A70D22">
        <w:rPr>
          <w:rFonts w:ascii="Times New Roman" w:eastAsia="Times New Roman" w:hAnsi="Times New Roman" w:cs="Times New Roman"/>
          <w:sz w:val="28"/>
          <w:szCs w:val="28"/>
        </w:rPr>
        <w:t>, необходимой для разработки (актуализации) сметных норм в соответствии с требованиями методик разработки сметных норм;</w:t>
      </w:r>
    </w:p>
    <w:p w14:paraId="7ACC452F" w14:textId="0B4CB45F" w:rsidR="00585F5E" w:rsidRPr="00A70D22" w:rsidRDefault="00426318" w:rsidP="00A70D22">
      <w:pPr>
        <w:pStyle w:val="ad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70D22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дополнению разделов «Общие положения», «Исчисление объемов работ» и «Приложения» соответствующего сборника </w:t>
      </w:r>
      <w:r w:rsidRPr="00A70D22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элементных сметных нормативов (при необходимости).</w:t>
      </w:r>
    </w:p>
    <w:p w14:paraId="09870E58" w14:textId="77777777" w:rsidR="00585F5E" w:rsidRPr="00CE6D35" w:rsidRDefault="00426318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774F94" w:rsidRPr="00CE6D35">
        <w:rPr>
          <w:rFonts w:ascii="Times New Roman" w:eastAsia="Times New Roman" w:hAnsi="Times New Roman" w:cs="Times New Roman"/>
          <w:sz w:val="28"/>
          <w:szCs w:val="28"/>
        </w:rPr>
        <w:t>несоответствия пояснительной записки к Предложению или ТЭО требованиям Порядка, Предложение не включается в план разработки (актуализации) сметных норм.</w:t>
      </w:r>
    </w:p>
    <w:p w14:paraId="1D3DF999" w14:textId="77777777" w:rsidR="00585F5E" w:rsidRPr="00CE6D35" w:rsidRDefault="0070772B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6" w:name="3znysh7" w:colFirst="0" w:colLast="0"/>
      <w:bookmarkEnd w:id="6"/>
      <w:r w:rsidRPr="00CE6D35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Инициаторами на бумажном носителе, а также на электронном носителе в открытом формате, обеспечивающем возможность автоматизированной проверки документов, их сохранения на технических средствах и допускающем возможность поиска и копирования произвольного фрагмента текста средствами соответствующей программы для просмотра (в форматах *.doc, *.docx, *.xls, *.xlsx, *.rtf, *.pdf - для документов с текстовым содержанием и в форматах *.dwg, *.dwx,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*.jpg, 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>*.jpeg, *.pdf - для документов с графическим содержанием).</w:t>
      </w:r>
    </w:p>
    <w:p w14:paraId="6D9D1BD3" w14:textId="77777777" w:rsidR="00585F5E" w:rsidRPr="00CE6D35" w:rsidRDefault="00426318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представляемые на бумажном носителе, должны быть сброшюрованы, пронумерованы и скреплены печатью (при наличии) и подписью Инициатора (руководителя Инициатора, иного уполномоченного </w:t>
      </w:r>
      <w:r w:rsidR="0070772B" w:rsidRPr="00CE6D35"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с одновременным представлением документов, подтверждающих его полномочия).</w:t>
      </w:r>
    </w:p>
    <w:p w14:paraId="3F41652A" w14:textId="77777777" w:rsidR="00585F5E" w:rsidRPr="00CE6D35" w:rsidRDefault="00426318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Документы, представляемые на электронном носителе, должны быть структурированы,</w:t>
      </w:r>
      <w:r w:rsidR="0070772B" w:rsidRPr="00CE6D35">
        <w:rPr>
          <w:rFonts w:ascii="Times New Roman" w:eastAsia="Times New Roman" w:hAnsi="Times New Roman" w:cs="Times New Roman"/>
          <w:sz w:val="28"/>
          <w:szCs w:val="28"/>
        </w:rPr>
        <w:t xml:space="preserve"> содержать опись,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а также иметь </w:t>
      </w:r>
      <w:r w:rsidR="0070772B" w:rsidRPr="00CE6D35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файла соответствующее наименованию документа.</w:t>
      </w:r>
    </w:p>
    <w:p w14:paraId="4AD2CB4F" w14:textId="6065B0EF" w:rsidR="005D4556" w:rsidRPr="00CE6D35" w:rsidRDefault="005D4556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 срок до 1 ноября направляет в Министерство сформированный проект </w:t>
      </w:r>
      <w:r w:rsidR="00E90F0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6CEE" w:rsidRPr="00CE6D35">
        <w:rPr>
          <w:rFonts w:ascii="Times New Roman" w:eastAsia="Times New Roman" w:hAnsi="Times New Roman" w:cs="Times New Roman"/>
          <w:sz w:val="28"/>
          <w:szCs w:val="28"/>
        </w:rPr>
        <w:t>лана разработки (актуализации) сметных норм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CE6161" w14:textId="4C0D2CEF" w:rsidR="00585F5E" w:rsidRPr="00CE6D35" w:rsidRDefault="00426318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7" w:name="tyjcwt" w:colFirst="0" w:colLast="0"/>
      <w:bookmarkEnd w:id="7"/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Департамент обеспечивает рассмотрение проекта </w:t>
      </w:r>
      <w:r w:rsidR="00E90F0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6CEE" w:rsidRPr="00CE6D35">
        <w:rPr>
          <w:rFonts w:ascii="Times New Roman" w:eastAsia="Times New Roman" w:hAnsi="Times New Roman" w:cs="Times New Roman"/>
          <w:sz w:val="28"/>
          <w:szCs w:val="28"/>
        </w:rPr>
        <w:t xml:space="preserve">лана разработки (актуализации) сметных норм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Научно-экспертным советом по ценообразованию и сметному нормированию в строительстве при Министерстве (далее – НЭС).</w:t>
      </w:r>
    </w:p>
    <w:p w14:paraId="6F7A8B3F" w14:textId="42F974DC" w:rsidR="001D6CEE" w:rsidRPr="00CE6D35" w:rsidRDefault="00E90F0B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Одобренный НЭС проект П</w:t>
      </w:r>
      <w:r w:rsidR="001D6CEE" w:rsidRPr="00CE6D35">
        <w:rPr>
          <w:rFonts w:ascii="Times New Roman" w:eastAsia="Times New Roman" w:hAnsi="Times New Roman" w:cs="Times New Roman"/>
          <w:sz w:val="28"/>
          <w:szCs w:val="28"/>
        </w:rPr>
        <w:t>лана разработки (актуализации) сметных норм утверждается приказом Министерств</w:t>
      </w:r>
      <w:r w:rsidR="000836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6CEE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4D5" w:rsidRPr="00CE6D35">
        <w:rPr>
          <w:rFonts w:ascii="Times New Roman" w:hAnsi="Times New Roman" w:cs="Times New Roman"/>
          <w:sz w:val="28"/>
          <w:szCs w:val="28"/>
        </w:rPr>
        <w:t>до 30 декабря года</w:t>
      </w:r>
      <w:r w:rsidR="001D6CEE" w:rsidRPr="00CE6D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24D5" w:rsidRPr="00CE6D35">
        <w:rPr>
          <w:rFonts w:ascii="Times New Roman" w:eastAsia="Times New Roman" w:hAnsi="Times New Roman" w:cs="Times New Roman"/>
          <w:sz w:val="28"/>
          <w:szCs w:val="28"/>
        </w:rPr>
        <w:t>предшествующ</w:t>
      </w:r>
      <w:r w:rsidR="009B24D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B24D5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CEE" w:rsidRPr="00CE6D35">
        <w:rPr>
          <w:rFonts w:ascii="Times New Roman" w:eastAsia="Times New Roman" w:hAnsi="Times New Roman" w:cs="Times New Roman"/>
          <w:sz w:val="28"/>
          <w:szCs w:val="28"/>
        </w:rPr>
        <w:t xml:space="preserve">году, на который осуществляется планирование разработки (актуализации) сметных норм, и размещается на официальном сайте Министерства в информационно-телекоммуникационной сети «Интернет», а также </w:t>
      </w:r>
      <w:r w:rsidR="00180D77" w:rsidRPr="00CE6D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6CEE" w:rsidRPr="00CE6D35">
        <w:rPr>
          <w:rFonts w:ascii="Times New Roman" w:eastAsia="Times New Roman" w:hAnsi="Times New Roman" w:cs="Times New Roman"/>
          <w:sz w:val="28"/>
          <w:szCs w:val="28"/>
        </w:rPr>
        <w:t xml:space="preserve"> ФГИС ЦС в течение месяца после утверждения.</w:t>
      </w:r>
    </w:p>
    <w:p w14:paraId="77C002F8" w14:textId="3902A184" w:rsidR="00767520" w:rsidRPr="00CE6D35" w:rsidRDefault="00426318" w:rsidP="006C50E2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8" w:name="3dy6vkm" w:colFirst="0" w:colLast="0"/>
      <w:bookmarkEnd w:id="8"/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</w:t>
      </w:r>
      <w:r w:rsidR="007E010F" w:rsidRPr="00CE6D35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A119B3" w:rsidRPr="00CE6D35">
        <w:rPr>
          <w:rFonts w:ascii="Times New Roman" w:eastAsia="Times New Roman" w:hAnsi="Times New Roman" w:cs="Times New Roman"/>
          <w:sz w:val="28"/>
          <w:szCs w:val="28"/>
        </w:rPr>
        <w:t>разработки (актуализации) сметных норм</w:t>
      </w:r>
      <w:r w:rsidR="00A119B3" w:rsidRPr="00CE6D35" w:rsidDel="00A1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A119B3" w:rsidRPr="00CE6D35">
        <w:rPr>
          <w:rFonts w:ascii="Times New Roman" w:eastAsia="Times New Roman" w:hAnsi="Times New Roman" w:cs="Times New Roman"/>
          <w:sz w:val="28"/>
          <w:szCs w:val="28"/>
        </w:rPr>
        <w:t>приказом Министерств</w:t>
      </w:r>
      <w:r w:rsidR="002A34AF" w:rsidRPr="00CE6D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4198" w:rsidRPr="00CE6D35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предложений </w:t>
      </w:r>
      <w:r w:rsidR="00E90F0B">
        <w:rPr>
          <w:rFonts w:ascii="Times New Roman" w:eastAsia="Times New Roman" w:hAnsi="Times New Roman" w:cs="Times New Roman"/>
          <w:sz w:val="28"/>
          <w:szCs w:val="28"/>
        </w:rPr>
        <w:t>по корректировке П</w:t>
      </w:r>
      <w:r w:rsidR="00D34198" w:rsidRPr="00CE6D35">
        <w:rPr>
          <w:rFonts w:ascii="Times New Roman" w:eastAsia="Times New Roman" w:hAnsi="Times New Roman" w:cs="Times New Roman"/>
          <w:sz w:val="28"/>
          <w:szCs w:val="28"/>
        </w:rPr>
        <w:t>лана разработки (актуализации) сметных норм</w:t>
      </w:r>
      <w:r w:rsidR="00A119B3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198" w:rsidRPr="00CE6D35">
        <w:rPr>
          <w:rFonts w:ascii="Times New Roman" w:eastAsia="Times New Roman" w:hAnsi="Times New Roman" w:cs="Times New Roman"/>
          <w:sz w:val="28"/>
          <w:szCs w:val="28"/>
        </w:rPr>
        <w:t>осуществляется Организацией на соответствие требования</w:t>
      </w:r>
      <w:r w:rsidR="002A34AF" w:rsidRPr="00CE6D3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34198" w:rsidRPr="00CE6D35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 к </w:t>
      </w:r>
      <w:r w:rsidR="00A119B3" w:rsidRPr="00CE6D35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D34198" w:rsidRPr="00CE6D3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119B3" w:rsidRPr="00CE6D35">
        <w:rPr>
          <w:rFonts w:ascii="Times New Roman" w:eastAsia="Times New Roman" w:hAnsi="Times New Roman" w:cs="Times New Roman"/>
          <w:sz w:val="28"/>
          <w:szCs w:val="28"/>
        </w:rPr>
        <w:t xml:space="preserve"> в план разработки (актуализации) сметных норм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34AF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3EE3A0" w14:textId="7C8279DD" w:rsidR="00767520" w:rsidRPr="00CE6D35" w:rsidRDefault="00767520" w:rsidP="00767520">
      <w:pPr>
        <w:pStyle w:val="ad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Инициатор в срок до 1 сентября года разработки может обратиться в Министерство с предложением о корректиров</w:t>
      </w:r>
      <w:r w:rsidR="00E90F0B">
        <w:rPr>
          <w:rFonts w:ascii="Times New Roman" w:eastAsia="Times New Roman" w:hAnsi="Times New Roman" w:cs="Times New Roman"/>
          <w:sz w:val="28"/>
          <w:szCs w:val="28"/>
        </w:rPr>
        <w:t>ке текущего П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лана разработки (актуализации) сметных норм в части расширения номенклатуры разрабатываемых норм, изменения сроков окончания разработки сметных норм, исключения норм из плана разработки (актуализации) сметных норм</w:t>
      </w:r>
      <w:r w:rsidR="00217082" w:rsidRPr="00CE6D35">
        <w:rPr>
          <w:rFonts w:ascii="Times New Roman" w:eastAsia="Times New Roman" w:hAnsi="Times New Roman" w:cs="Times New Roman"/>
          <w:sz w:val="28"/>
          <w:szCs w:val="28"/>
        </w:rPr>
        <w:t xml:space="preserve"> с предоставлением соответствующих обоснований причин предлагаемых корректировок.</w:t>
      </w:r>
      <w:r w:rsidR="00DF490E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AF2A99" w14:textId="18B2A67A" w:rsidR="002A34AF" w:rsidRPr="00CE6D35" w:rsidRDefault="00D243E0" w:rsidP="00D243E0">
      <w:pPr>
        <w:pStyle w:val="ad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Инициатором </w:t>
      </w:r>
      <w:r w:rsidR="00DF490E" w:rsidRPr="00CE6D35">
        <w:rPr>
          <w:rFonts w:ascii="Times New Roman" w:eastAsia="Times New Roman" w:hAnsi="Times New Roman" w:cs="Times New Roman"/>
          <w:sz w:val="28"/>
          <w:szCs w:val="28"/>
        </w:rPr>
        <w:t xml:space="preserve">повторно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не обеспечена разработка сметных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lastRenderedPageBreak/>
        <w:t>норм в сроки</w:t>
      </w:r>
      <w:r w:rsidR="000836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36F1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П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ланом разработки (актуализации) сметных норм</w:t>
      </w:r>
      <w:r w:rsidR="00A26D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490E" w:rsidRPr="00CE6D35">
        <w:rPr>
          <w:rFonts w:ascii="Times New Roman" w:eastAsia="Times New Roman" w:hAnsi="Times New Roman" w:cs="Times New Roman"/>
          <w:sz w:val="28"/>
          <w:szCs w:val="28"/>
        </w:rPr>
        <w:t xml:space="preserve"> и повторно предложено перенести срок разработки (актуализации) сметных норм Организация вправе не включать такое предложение в план разработки (актуализации) сметных норм вне зависимости от предоставления Инициатором информации об объективных причинах переноса предложения в проект плана следующего года</w:t>
      </w:r>
      <w:r w:rsidR="002F0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45130A" w14:textId="1FBDAE18" w:rsidR="00011160" w:rsidRPr="000C5E60" w:rsidRDefault="00426318" w:rsidP="000C5E6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5E6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в течение </w:t>
      </w:r>
      <w:r w:rsidR="00772944">
        <w:rPr>
          <w:rFonts w:ascii="Times New Roman" w:eastAsia="Times New Roman" w:hAnsi="Times New Roman" w:cs="Times New Roman"/>
          <w:sz w:val="28"/>
          <w:szCs w:val="28"/>
        </w:rPr>
        <w:t>5 (</w:t>
      </w:r>
      <w:r w:rsidRPr="000C5E60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7294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5E6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момента </w:t>
      </w:r>
      <w:r w:rsidR="00A119B3" w:rsidRPr="000C5E60">
        <w:rPr>
          <w:rFonts w:ascii="Times New Roman" w:eastAsia="Times New Roman" w:hAnsi="Times New Roman" w:cs="Times New Roman"/>
          <w:sz w:val="28"/>
          <w:szCs w:val="28"/>
        </w:rPr>
        <w:t>утверж</w:t>
      </w:r>
      <w:r w:rsidR="002936F1">
        <w:rPr>
          <w:rFonts w:ascii="Times New Roman" w:eastAsia="Times New Roman" w:hAnsi="Times New Roman" w:cs="Times New Roman"/>
          <w:sz w:val="28"/>
          <w:szCs w:val="28"/>
        </w:rPr>
        <w:t>дения или внесения изменений в П</w:t>
      </w:r>
      <w:r w:rsidR="00A119B3" w:rsidRPr="000C5E60">
        <w:rPr>
          <w:rFonts w:ascii="Times New Roman" w:eastAsia="Times New Roman" w:hAnsi="Times New Roman" w:cs="Times New Roman"/>
          <w:sz w:val="28"/>
          <w:szCs w:val="28"/>
        </w:rPr>
        <w:t>лан разработки (актуализации) сметных норм</w:t>
      </w:r>
      <w:r w:rsidRPr="000C5E60">
        <w:rPr>
          <w:rFonts w:ascii="Times New Roman" w:eastAsia="Times New Roman" w:hAnsi="Times New Roman" w:cs="Times New Roman"/>
          <w:sz w:val="28"/>
          <w:szCs w:val="28"/>
        </w:rPr>
        <w:t>, направляет е</w:t>
      </w:r>
      <w:r w:rsidR="00A119B3" w:rsidRPr="000C5E6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C5E60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Организацию</w:t>
      </w:r>
      <w:r w:rsidR="00A119B3" w:rsidRPr="000C5E60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электронном носителе в открытом формате, обеспечивающем возможность автоматизированной проверки документов, их сохранения на технических средствах и допускающем возможность поиска и копирования произвольного фрагмента текста средствами соответствующей программы для просмотра (в форматах *.doc, *.docx, *.xls, *.xlsx)</w:t>
      </w:r>
      <w:r w:rsidRPr="000C5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F852D5" w14:textId="7243954F" w:rsidR="007D7D65" w:rsidRPr="00CE6D35" w:rsidRDefault="007D7D65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Инициатором обязательства по </w:t>
      </w:r>
      <w:r w:rsidRPr="00CE6D35">
        <w:rPr>
          <w:rFonts w:ascii="Times New Roman" w:hAnsi="Times New Roman" w:cs="Times New Roman"/>
          <w:sz w:val="28"/>
          <w:szCs w:val="28"/>
        </w:rPr>
        <w:t>разработке (актуализации) сметных норм и переноса срока разработки более дв</w:t>
      </w:r>
      <w:r w:rsidR="002936F1">
        <w:rPr>
          <w:rFonts w:ascii="Times New Roman" w:hAnsi="Times New Roman" w:cs="Times New Roman"/>
          <w:sz w:val="28"/>
          <w:szCs w:val="28"/>
        </w:rPr>
        <w:t>ух раз, такая сметная норма из П</w:t>
      </w:r>
      <w:r w:rsidRPr="00CE6D35">
        <w:rPr>
          <w:rFonts w:ascii="Times New Roman" w:hAnsi="Times New Roman" w:cs="Times New Roman"/>
          <w:sz w:val="28"/>
          <w:szCs w:val="28"/>
        </w:rPr>
        <w:t xml:space="preserve">лана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разработки (актуализации) сметных норм</w:t>
      </w:r>
      <w:r w:rsidRPr="00CE6D35">
        <w:rPr>
          <w:rFonts w:ascii="Times New Roman" w:hAnsi="Times New Roman" w:cs="Times New Roman"/>
          <w:sz w:val="28"/>
          <w:szCs w:val="28"/>
        </w:rPr>
        <w:t xml:space="preserve"> исключается.</w:t>
      </w:r>
    </w:p>
    <w:p w14:paraId="2C8E73F2" w14:textId="77777777" w:rsidR="00A94356" w:rsidRPr="00CE6D35" w:rsidRDefault="00A94356" w:rsidP="007927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002D816" w14:textId="77777777" w:rsidR="00011160" w:rsidRPr="00CE6D35" w:rsidRDefault="00011160" w:rsidP="00792720">
      <w:pPr>
        <w:pStyle w:val="1"/>
        <w:widowControl w:val="0"/>
        <w:numPr>
          <w:ilvl w:val="1"/>
          <w:numId w:val="9"/>
        </w:numPr>
        <w:tabs>
          <w:tab w:val="left" w:pos="1134"/>
          <w:tab w:val="left" w:pos="1418"/>
        </w:tabs>
        <w:spacing w:before="0"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разработки (актуализации) </w:t>
      </w:r>
      <w:r w:rsidR="004A08EB" w:rsidRPr="00CE6D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етодик</w:t>
      </w:r>
    </w:p>
    <w:p w14:paraId="3828C7A4" w14:textId="77777777" w:rsidR="003142C3" w:rsidRPr="00CE6D35" w:rsidRDefault="003142C3" w:rsidP="00566E1E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Планирование разработки (актуализации) </w:t>
      </w:r>
      <w:r w:rsidR="00583BC3" w:rsidRPr="00CE6D35">
        <w:rPr>
          <w:rFonts w:ascii="Times New Roman" w:hAnsi="Times New Roman" w:cs="Times New Roman"/>
          <w:sz w:val="28"/>
          <w:szCs w:val="28"/>
        </w:rPr>
        <w:t>М</w:t>
      </w:r>
      <w:r w:rsidRPr="00CE6D35">
        <w:rPr>
          <w:rFonts w:ascii="Times New Roman" w:hAnsi="Times New Roman" w:cs="Times New Roman"/>
          <w:sz w:val="28"/>
          <w:szCs w:val="28"/>
        </w:rPr>
        <w:t xml:space="preserve">етодик осуществляется </w:t>
      </w:r>
      <w:r w:rsidR="00583BC3" w:rsidRPr="00CE6D35">
        <w:rPr>
          <w:rFonts w:ascii="Times New Roman" w:hAnsi="Times New Roman" w:cs="Times New Roman"/>
          <w:sz w:val="28"/>
          <w:szCs w:val="28"/>
        </w:rPr>
        <w:t xml:space="preserve">Минстроем России </w:t>
      </w:r>
      <w:r w:rsidRPr="00CE6D35">
        <w:rPr>
          <w:rFonts w:ascii="Times New Roman" w:hAnsi="Times New Roman" w:cs="Times New Roman"/>
          <w:sz w:val="28"/>
          <w:szCs w:val="28"/>
        </w:rPr>
        <w:t xml:space="preserve">ежегодно на основании </w:t>
      </w:r>
      <w:r w:rsidR="00583BC3" w:rsidRPr="00CE6D35">
        <w:rPr>
          <w:rFonts w:ascii="Times New Roman" w:hAnsi="Times New Roman" w:cs="Times New Roman"/>
          <w:sz w:val="28"/>
          <w:szCs w:val="28"/>
        </w:rPr>
        <w:t>поручений Президента Российской Федерац</w:t>
      </w:r>
      <w:r w:rsidR="006B456F" w:rsidRPr="00CE6D35">
        <w:rPr>
          <w:rFonts w:ascii="Times New Roman" w:hAnsi="Times New Roman" w:cs="Times New Roman"/>
          <w:sz w:val="28"/>
          <w:szCs w:val="28"/>
        </w:rPr>
        <w:t>ии, актов и поручений</w:t>
      </w:r>
      <w:r w:rsidR="00583BC3" w:rsidRPr="00CE6D3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предложений Организации</w:t>
      </w:r>
      <w:r w:rsidR="000222E1" w:rsidRPr="00CE6D35">
        <w:rPr>
          <w:rFonts w:ascii="Times New Roman" w:hAnsi="Times New Roman" w:cs="Times New Roman"/>
          <w:sz w:val="28"/>
          <w:szCs w:val="28"/>
        </w:rPr>
        <w:t>, с</w:t>
      </w:r>
      <w:r w:rsidR="003A5FC1" w:rsidRPr="00CE6D35">
        <w:rPr>
          <w:rFonts w:ascii="Times New Roman" w:hAnsi="Times New Roman" w:cs="Times New Roman"/>
          <w:sz w:val="28"/>
          <w:szCs w:val="28"/>
        </w:rPr>
        <w:t>ф</w:t>
      </w:r>
      <w:r w:rsidR="000222E1" w:rsidRPr="00CE6D35">
        <w:rPr>
          <w:rFonts w:ascii="Times New Roman" w:hAnsi="Times New Roman" w:cs="Times New Roman"/>
          <w:sz w:val="28"/>
          <w:szCs w:val="28"/>
        </w:rPr>
        <w:t>ормированных</w:t>
      </w:r>
      <w:r w:rsidR="00583BC3" w:rsidRPr="00CE6D3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CE6D35">
        <w:rPr>
          <w:rFonts w:ascii="Times New Roman" w:hAnsi="Times New Roman" w:cs="Times New Roman"/>
          <w:sz w:val="28"/>
          <w:szCs w:val="28"/>
        </w:rPr>
        <w:t>предложений Инициатор</w:t>
      </w:r>
      <w:r w:rsidR="00F14AE1" w:rsidRPr="00CE6D35">
        <w:rPr>
          <w:rFonts w:ascii="Times New Roman" w:hAnsi="Times New Roman" w:cs="Times New Roman"/>
          <w:sz w:val="28"/>
          <w:szCs w:val="28"/>
        </w:rPr>
        <w:t>ов.</w:t>
      </w:r>
    </w:p>
    <w:p w14:paraId="0F7FBDF7" w14:textId="77777777" w:rsidR="006B456F" w:rsidRPr="00CE6D35" w:rsidRDefault="006B456F" w:rsidP="00566E1E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План разработки (актуализации) Методик формируется уполномоченным Департаментом.</w:t>
      </w:r>
    </w:p>
    <w:p w14:paraId="32A768F9" w14:textId="48DD0E09" w:rsidR="003142C3" w:rsidRPr="00CE6D35" w:rsidRDefault="00F37367" w:rsidP="00566E1E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12C95" w:rsidRPr="00CE6D35">
        <w:rPr>
          <w:rFonts w:ascii="Times New Roman" w:hAnsi="Times New Roman" w:cs="Times New Roman"/>
          <w:sz w:val="28"/>
          <w:szCs w:val="28"/>
        </w:rPr>
        <w:t>в Плане</w:t>
      </w:r>
      <w:r w:rsidR="00562390">
        <w:rPr>
          <w:rFonts w:ascii="Times New Roman" w:hAnsi="Times New Roman" w:cs="Times New Roman"/>
          <w:sz w:val="28"/>
          <w:szCs w:val="28"/>
        </w:rPr>
        <w:t>,</w:t>
      </w:r>
      <w:r w:rsidR="00A12C95"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="00562390">
        <w:rPr>
          <w:rFonts w:ascii="Times New Roman" w:hAnsi="Times New Roman" w:cs="Times New Roman"/>
          <w:sz w:val="28"/>
          <w:szCs w:val="28"/>
        </w:rPr>
        <w:t xml:space="preserve">указанном в пункте 2.2.2 Порядка, </w:t>
      </w:r>
      <w:r w:rsidR="003142C3" w:rsidRPr="00CE6D35">
        <w:rPr>
          <w:rFonts w:ascii="Times New Roman" w:hAnsi="Times New Roman" w:cs="Times New Roman"/>
          <w:sz w:val="28"/>
          <w:szCs w:val="28"/>
        </w:rPr>
        <w:t>группируются с учетом особенностей</w:t>
      </w:r>
      <w:r w:rsidR="00A12C95"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="00A26D56" w:rsidRPr="00CE6D35">
        <w:rPr>
          <w:rFonts w:ascii="Times New Roman" w:hAnsi="Times New Roman" w:cs="Times New Roman"/>
          <w:sz w:val="28"/>
          <w:szCs w:val="28"/>
        </w:rPr>
        <w:t xml:space="preserve">разработки (актуализации) </w:t>
      </w:r>
      <w:r w:rsidR="00A12C95" w:rsidRPr="00CE6D35">
        <w:rPr>
          <w:rFonts w:ascii="Times New Roman" w:hAnsi="Times New Roman" w:cs="Times New Roman"/>
          <w:sz w:val="28"/>
          <w:szCs w:val="28"/>
        </w:rPr>
        <w:t>Методик</w:t>
      </w:r>
      <w:r w:rsidR="003142C3" w:rsidRPr="00CE6D35">
        <w:rPr>
          <w:rFonts w:ascii="Times New Roman" w:hAnsi="Times New Roman" w:cs="Times New Roman"/>
          <w:sz w:val="28"/>
          <w:szCs w:val="28"/>
        </w:rPr>
        <w:t>.</w:t>
      </w:r>
    </w:p>
    <w:p w14:paraId="5B72F3CB" w14:textId="77777777" w:rsidR="006B456F" w:rsidRPr="00CE6D35" w:rsidRDefault="006B456F" w:rsidP="00566E1E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Финансирование работ по разработке (актуализации) Методик обеспечивается за счет средств федерального бюджета</w:t>
      </w:r>
      <w:r w:rsidR="00EA16B7">
        <w:rPr>
          <w:rFonts w:ascii="Times New Roman" w:hAnsi="Times New Roman" w:cs="Times New Roman"/>
          <w:sz w:val="28"/>
          <w:szCs w:val="28"/>
        </w:rPr>
        <w:t xml:space="preserve">, выделяемых </w:t>
      </w:r>
      <w:r w:rsidR="009364EF">
        <w:rPr>
          <w:rFonts w:ascii="Times New Roman" w:hAnsi="Times New Roman" w:cs="Times New Roman"/>
          <w:sz w:val="28"/>
          <w:szCs w:val="28"/>
        </w:rPr>
        <w:t>Министерству</w:t>
      </w:r>
      <w:r w:rsidR="00EA16B7">
        <w:rPr>
          <w:rFonts w:ascii="Times New Roman" w:hAnsi="Times New Roman" w:cs="Times New Roman"/>
          <w:sz w:val="28"/>
          <w:szCs w:val="28"/>
        </w:rPr>
        <w:t xml:space="preserve"> или Организации на указанные цели</w:t>
      </w:r>
      <w:r w:rsidRPr="00CE6D35">
        <w:rPr>
          <w:rFonts w:ascii="Times New Roman" w:hAnsi="Times New Roman" w:cs="Times New Roman"/>
          <w:sz w:val="28"/>
          <w:szCs w:val="28"/>
        </w:rPr>
        <w:t>.</w:t>
      </w:r>
    </w:p>
    <w:p w14:paraId="63FF9CB1" w14:textId="79BB722E" w:rsidR="00AC64CD" w:rsidRPr="00CE6D35" w:rsidRDefault="008A3E2D" w:rsidP="00566E1E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</w:t>
      </w:r>
      <w:r w:rsidR="00AC64CD" w:rsidRPr="00CE6D35">
        <w:rPr>
          <w:rFonts w:ascii="Times New Roman" w:hAnsi="Times New Roman" w:cs="Times New Roman"/>
          <w:sz w:val="28"/>
          <w:szCs w:val="28"/>
        </w:rPr>
        <w:t>я форма Плана разработки (актуализации) Методик приведена в Приложении 1 к Порядку.</w:t>
      </w:r>
    </w:p>
    <w:p w14:paraId="602B2C5B" w14:textId="63704177" w:rsidR="003142C3" w:rsidRPr="00CE6D35" w:rsidRDefault="003142C3" w:rsidP="00566E1E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Инициаторы направляют предложения о разработке (актуализации) Методик </w:t>
      </w:r>
      <w:r w:rsidR="00DF197E" w:rsidRPr="00CE6D35">
        <w:rPr>
          <w:rFonts w:ascii="Times New Roman" w:hAnsi="Times New Roman" w:cs="Times New Roman"/>
          <w:sz w:val="28"/>
          <w:szCs w:val="28"/>
        </w:rPr>
        <w:t xml:space="preserve">или дополнительные сведения к направленному ранее предложению о разработке (актуализации) Методик </w:t>
      </w:r>
      <w:r w:rsidRPr="00CE6D35">
        <w:rPr>
          <w:rFonts w:ascii="Times New Roman" w:hAnsi="Times New Roman" w:cs="Times New Roman"/>
          <w:sz w:val="28"/>
          <w:szCs w:val="28"/>
        </w:rPr>
        <w:t xml:space="preserve">на рассмотрение в Министерство в срок до 1 </w:t>
      </w:r>
      <w:r w:rsidR="00996A71">
        <w:rPr>
          <w:rFonts w:ascii="Times New Roman" w:hAnsi="Times New Roman" w:cs="Times New Roman"/>
          <w:sz w:val="28"/>
          <w:szCs w:val="28"/>
        </w:rPr>
        <w:t>сентября</w:t>
      </w:r>
      <w:r w:rsidR="00996A71"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hAnsi="Times New Roman" w:cs="Times New Roman"/>
          <w:sz w:val="28"/>
          <w:szCs w:val="28"/>
        </w:rPr>
        <w:t>года, предшествующего году, на который осуществляется планирование.</w:t>
      </w:r>
    </w:p>
    <w:p w14:paraId="73519B23" w14:textId="77777777" w:rsidR="008C453C" w:rsidRPr="00CE6D35" w:rsidRDefault="008C453C" w:rsidP="00566E1E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Предложение о разработке (актуализации) Методики должно содержать следующие документы:</w:t>
      </w:r>
    </w:p>
    <w:p w14:paraId="1CB98621" w14:textId="648C5608" w:rsidR="008C453C" w:rsidRPr="00CE6D35" w:rsidRDefault="008C453C" w:rsidP="00F13815">
      <w:pPr>
        <w:pStyle w:val="ad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пояснительную записку о разработке (актуализации) Методики;</w:t>
      </w:r>
    </w:p>
    <w:p w14:paraId="145B4F92" w14:textId="76CD6F02" w:rsidR="00853B93" w:rsidRPr="00CE6D35" w:rsidRDefault="008C453C" w:rsidP="00F13815">
      <w:pPr>
        <w:pStyle w:val="ad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обоснование разработки (актуализации) Методики</w:t>
      </w:r>
      <w:r w:rsidR="00B47F0A" w:rsidRPr="00CE6D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E0854A1" w14:textId="77777777" w:rsidR="00853B93" w:rsidRPr="00CE6D35" w:rsidRDefault="00CE0E83" w:rsidP="00BB53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поручение Президента Российской Федерации, акт или поручение Правительства Российской Федерации о разработке (актуализации) Методики</w:t>
      </w:r>
      <w:r w:rsidR="003C1139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139" w:rsidRPr="00CE6D35">
        <w:rPr>
          <w:rFonts w:ascii="Times New Roman" w:eastAsia="Times New Roman" w:hAnsi="Times New Roman" w:cs="Times New Roman"/>
          <w:sz w:val="28"/>
          <w:szCs w:val="28"/>
        </w:rPr>
        <w:lastRenderedPageBreak/>
        <w:t>(при наличии)</w:t>
      </w:r>
      <w:r w:rsidR="007935B3" w:rsidRPr="00CE6D35">
        <w:rPr>
          <w:rFonts w:ascii="Times New Roman" w:eastAsia="Times New Roman" w:hAnsi="Times New Roman" w:cs="Times New Roman"/>
          <w:sz w:val="28"/>
          <w:szCs w:val="28"/>
        </w:rPr>
        <w:t>;</w:t>
      </w:r>
      <w:r w:rsidR="00B47F0A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A36DFE" w14:textId="2B79D580" w:rsidR="007935B3" w:rsidRPr="00CE6D35" w:rsidRDefault="007935B3" w:rsidP="00BB53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C0EDC">
        <w:rPr>
          <w:rFonts w:ascii="Times New Roman" w:eastAsia="Times New Roman" w:hAnsi="Times New Roman" w:cs="Times New Roman"/>
          <w:sz w:val="28"/>
          <w:szCs w:val="28"/>
        </w:rPr>
        <w:t>нормативные правовые</w:t>
      </w:r>
      <w:r w:rsidR="00660E80" w:rsidRPr="005C0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E8C" w:rsidRPr="005C0EDC">
        <w:rPr>
          <w:rFonts w:ascii="Times New Roman" w:eastAsia="Times New Roman" w:hAnsi="Times New Roman" w:cs="Times New Roman"/>
          <w:sz w:val="28"/>
          <w:szCs w:val="28"/>
        </w:rPr>
        <w:t>и иные регламентирующие</w:t>
      </w:r>
      <w:r w:rsidR="00CD6259" w:rsidRPr="005C0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E80" w:rsidRPr="005C0EDC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660E80" w:rsidRPr="00605A3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F3E8C" w:rsidRPr="0060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D22" w:rsidRPr="00605A31">
        <w:rPr>
          <w:rFonts w:ascii="Times New Roman" w:eastAsia="Times New Roman" w:hAnsi="Times New Roman" w:cs="Times New Roman"/>
          <w:sz w:val="28"/>
          <w:szCs w:val="28"/>
        </w:rPr>
        <w:t>(или изменения к ним)</w:t>
      </w:r>
      <w:r w:rsidR="00BA3D22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</w:t>
      </w:r>
      <w:r w:rsidR="00DF3E8C" w:rsidRPr="005C0EDC">
        <w:rPr>
          <w:rFonts w:ascii="Times New Roman" w:eastAsia="Times New Roman" w:hAnsi="Times New Roman" w:cs="Times New Roman"/>
          <w:sz w:val="28"/>
          <w:szCs w:val="28"/>
        </w:rPr>
        <w:t xml:space="preserve">в градостроительной сфере деятельности, непосредственно влияющие </w:t>
      </w:r>
      <w:r w:rsidR="00CD6259" w:rsidRPr="005C0EDC">
        <w:rPr>
          <w:rFonts w:ascii="Times New Roman" w:eastAsia="Times New Roman" w:hAnsi="Times New Roman" w:cs="Times New Roman"/>
          <w:sz w:val="28"/>
          <w:szCs w:val="28"/>
        </w:rPr>
        <w:t>на положения действующих</w:t>
      </w:r>
      <w:r w:rsidR="004B1A03" w:rsidRPr="005C0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259" w:rsidRPr="005C0EDC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документов </w:t>
      </w:r>
      <w:r w:rsidR="005C0EDC" w:rsidRPr="005C0ED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96A71" w:rsidRPr="005C0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938" w:rsidRPr="005C0EDC">
        <w:rPr>
          <w:rFonts w:ascii="Times New Roman" w:eastAsia="Times New Roman" w:hAnsi="Times New Roman" w:cs="Times New Roman"/>
          <w:sz w:val="28"/>
          <w:szCs w:val="28"/>
        </w:rPr>
        <w:t>ценообразовани</w:t>
      </w:r>
      <w:r w:rsidR="005C0EDC" w:rsidRPr="005C0ED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74938" w:rsidRPr="005C0EDC">
        <w:rPr>
          <w:rFonts w:ascii="Times New Roman" w:eastAsia="Times New Roman" w:hAnsi="Times New Roman" w:cs="Times New Roman"/>
          <w:sz w:val="28"/>
          <w:szCs w:val="28"/>
        </w:rPr>
        <w:t xml:space="preserve"> и сметно</w:t>
      </w:r>
      <w:r w:rsidR="005C0EDC" w:rsidRPr="005C0EDC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974938" w:rsidRPr="005C0EDC">
        <w:rPr>
          <w:rFonts w:ascii="Times New Roman" w:eastAsia="Times New Roman" w:hAnsi="Times New Roman" w:cs="Times New Roman"/>
          <w:sz w:val="28"/>
          <w:szCs w:val="28"/>
        </w:rPr>
        <w:t xml:space="preserve"> нормировани</w:t>
      </w:r>
      <w:r w:rsidR="005C0EDC" w:rsidRPr="005C0ED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74938" w:rsidRPr="005C0ED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2AD6FD" w14:textId="77777777" w:rsidR="007A33CD" w:rsidRPr="00CE6D35" w:rsidRDefault="007A33CD" w:rsidP="007A33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расчетные обоснования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>, планируемых к утверждению в составе Методики, или предлагаемый алгоритм их расчета в рамках разработки (актуализации) Методики, включая сведения о</w:t>
      </w:r>
      <w:r w:rsidR="005D3858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58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исходных данных и материал</w:t>
      </w:r>
      <w:r w:rsidR="009170E4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5D38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3858" w:rsidRPr="005D3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58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выполнения расчета таких показателей </w:t>
      </w:r>
      <w:r w:rsidR="005D3858" w:rsidRPr="00CE6D35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865EE8" w14:textId="77777777" w:rsidR="008C453C" w:rsidRDefault="00581B35" w:rsidP="00BB53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опечат</w:t>
      </w:r>
      <w:r w:rsidR="003C1139" w:rsidRPr="00CE6D35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в действующих Методиках</w:t>
      </w:r>
      <w:r w:rsidR="003C1139" w:rsidRPr="00CE6D35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="007935B3"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94D577" w14:textId="77777777" w:rsidR="008C453C" w:rsidRPr="00CE6D35" w:rsidRDefault="008C453C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Пояснительная записка к проекту Методики должна содержать:</w:t>
      </w:r>
    </w:p>
    <w:p w14:paraId="1CCE1611" w14:textId="2429C665" w:rsidR="008C453C" w:rsidRPr="007E3D2B" w:rsidRDefault="00ED2ED4" w:rsidP="004C1C62">
      <w:pPr>
        <w:pStyle w:val="ad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C6762">
        <w:rPr>
          <w:rFonts w:ascii="Times New Roman" w:eastAsia="Times New Roman" w:hAnsi="Times New Roman" w:cs="Times New Roman"/>
          <w:sz w:val="28"/>
          <w:szCs w:val="28"/>
        </w:rPr>
        <w:t>планируемый</w:t>
      </w:r>
      <w:r w:rsidR="008C453C" w:rsidRPr="004C6762">
        <w:rPr>
          <w:rFonts w:ascii="Times New Roman" w:eastAsia="Times New Roman" w:hAnsi="Times New Roman" w:cs="Times New Roman"/>
          <w:sz w:val="28"/>
          <w:szCs w:val="28"/>
        </w:rPr>
        <w:t xml:space="preserve"> срок </w:t>
      </w:r>
      <w:r w:rsidR="008A3E2D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4C6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43" w:rsidRPr="004C6762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="008C453C" w:rsidRPr="004C6762">
        <w:rPr>
          <w:rFonts w:ascii="Times New Roman" w:eastAsia="Times New Roman" w:hAnsi="Times New Roman" w:cs="Times New Roman"/>
          <w:sz w:val="28"/>
          <w:szCs w:val="28"/>
        </w:rPr>
        <w:t>;</w:t>
      </w:r>
      <w:r w:rsidR="00D63365" w:rsidRPr="007E3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3149DE" w14:textId="51673751" w:rsidR="009F3B77" w:rsidRPr="007E3D2B" w:rsidRDefault="008C453C" w:rsidP="004C1C62">
      <w:pPr>
        <w:pStyle w:val="ad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E3D2B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E27125" w:rsidRPr="007E3D2B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Pr="007E3D2B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правовых, методических, технических и информационно-справочных материалов, </w:t>
      </w:r>
      <w:r w:rsidR="00E27125" w:rsidRPr="007E3D2B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</w:t>
      </w:r>
      <w:r w:rsidRPr="007E3D2B">
        <w:rPr>
          <w:rFonts w:ascii="Times New Roman" w:eastAsia="Times New Roman" w:hAnsi="Times New Roman" w:cs="Times New Roman"/>
          <w:sz w:val="28"/>
          <w:szCs w:val="28"/>
        </w:rPr>
        <w:t>разработк</w:t>
      </w:r>
      <w:r w:rsidR="00E27125" w:rsidRPr="007E3D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3D2B">
        <w:rPr>
          <w:rFonts w:ascii="Times New Roman" w:eastAsia="Times New Roman" w:hAnsi="Times New Roman" w:cs="Times New Roman"/>
          <w:sz w:val="28"/>
          <w:szCs w:val="28"/>
        </w:rPr>
        <w:t xml:space="preserve"> (актуализации) Методики</w:t>
      </w:r>
      <w:r w:rsidR="002C2A9F" w:rsidRPr="007E3D2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EB8C42" w14:textId="7FC201DA" w:rsidR="002C2A9F" w:rsidRPr="007E3D2B" w:rsidRDefault="009F3B77" w:rsidP="004C1C62">
      <w:pPr>
        <w:pStyle w:val="ad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E3D2B">
        <w:rPr>
          <w:rFonts w:ascii="Times New Roman" w:eastAsia="Times New Roman" w:hAnsi="Times New Roman" w:cs="Times New Roman"/>
          <w:sz w:val="28"/>
          <w:szCs w:val="28"/>
        </w:rPr>
        <w:t>наименование и место нахождения Инициатора</w:t>
      </w:r>
      <w:r w:rsidR="00493143" w:rsidRPr="007E3D2B">
        <w:rPr>
          <w:rFonts w:ascii="Times New Roman" w:eastAsia="Times New Roman" w:hAnsi="Times New Roman" w:cs="Times New Roman"/>
          <w:sz w:val="28"/>
          <w:szCs w:val="28"/>
        </w:rPr>
        <w:t>, представившего предложение о</w:t>
      </w:r>
      <w:r w:rsidRPr="007E3D2B">
        <w:rPr>
          <w:rFonts w:ascii="Times New Roman" w:eastAsia="Times New Roman" w:hAnsi="Times New Roman" w:cs="Times New Roman"/>
          <w:sz w:val="28"/>
          <w:szCs w:val="28"/>
        </w:rPr>
        <w:t xml:space="preserve"> разработк</w:t>
      </w:r>
      <w:r w:rsidR="00493143" w:rsidRPr="007E3D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3D2B">
        <w:rPr>
          <w:rFonts w:ascii="Times New Roman" w:eastAsia="Times New Roman" w:hAnsi="Times New Roman" w:cs="Times New Roman"/>
          <w:sz w:val="28"/>
          <w:szCs w:val="28"/>
        </w:rPr>
        <w:t xml:space="preserve"> (актуализации) Методики</w:t>
      </w:r>
      <w:r w:rsidR="00914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A29" w:rsidRPr="00CE6D35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  <w:r w:rsidRPr="007E3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B25C33" w14:textId="0B5BA046" w:rsidR="00375CB8" w:rsidRPr="00375CB8" w:rsidRDefault="00ED2ED4" w:rsidP="00375CB8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Предложения о разработке (актуализации) Методик представляются на бумажном носителе, а также на электронном носителе в открытом формате, обеспечивающем возможность автоматизированной проверки документов, их сохранения на технических средствах и допускающем возможность поиска и копирования произвольного фрагмента текста средствами соответствующей программы (в форматах *.doc, *.docx, *.xls, *.xlsx, *.rtf, *.pdf - для документов с текстовым содержанием и в форматах *.dwg, *.dwx, *.pdf - для документов с графическим содержанием).</w:t>
      </w:r>
    </w:p>
    <w:p w14:paraId="5A89F8E9" w14:textId="77777777" w:rsidR="00ED2ED4" w:rsidRPr="00CE6D35" w:rsidRDefault="00ED2ED4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должны быть пронумерованы и </w:t>
      </w:r>
      <w:r w:rsidR="0038722C" w:rsidRPr="00CE6D35">
        <w:rPr>
          <w:rFonts w:ascii="Times New Roman" w:hAnsi="Times New Roman" w:cs="Times New Roman"/>
          <w:sz w:val="28"/>
          <w:szCs w:val="28"/>
        </w:rPr>
        <w:t>подписаны</w:t>
      </w:r>
      <w:r w:rsidRPr="00CE6D35">
        <w:rPr>
          <w:rFonts w:ascii="Times New Roman" w:hAnsi="Times New Roman" w:cs="Times New Roman"/>
          <w:sz w:val="28"/>
          <w:szCs w:val="28"/>
        </w:rPr>
        <w:t xml:space="preserve"> Инициатор</w:t>
      </w:r>
      <w:r w:rsidR="0038722C" w:rsidRPr="00CE6D35">
        <w:rPr>
          <w:rFonts w:ascii="Times New Roman" w:hAnsi="Times New Roman" w:cs="Times New Roman"/>
          <w:sz w:val="28"/>
          <w:szCs w:val="28"/>
        </w:rPr>
        <w:t>ом</w:t>
      </w:r>
      <w:r w:rsidRPr="00CE6D35">
        <w:rPr>
          <w:rFonts w:ascii="Times New Roman" w:hAnsi="Times New Roman" w:cs="Times New Roman"/>
          <w:sz w:val="28"/>
          <w:szCs w:val="28"/>
        </w:rPr>
        <w:t xml:space="preserve"> (руководител</w:t>
      </w:r>
      <w:r w:rsidR="00493143" w:rsidRPr="00CE6D35">
        <w:rPr>
          <w:rFonts w:ascii="Times New Roman" w:hAnsi="Times New Roman" w:cs="Times New Roman"/>
          <w:sz w:val="28"/>
          <w:szCs w:val="28"/>
        </w:rPr>
        <w:t>ем</w:t>
      </w:r>
      <w:r w:rsidRPr="00CE6D35">
        <w:rPr>
          <w:rFonts w:ascii="Times New Roman" w:hAnsi="Times New Roman" w:cs="Times New Roman"/>
          <w:sz w:val="28"/>
          <w:szCs w:val="28"/>
        </w:rPr>
        <w:t xml:space="preserve"> Инициатора, ин</w:t>
      </w:r>
      <w:r w:rsidR="00475201" w:rsidRPr="00CE6D35">
        <w:rPr>
          <w:rFonts w:ascii="Times New Roman" w:hAnsi="Times New Roman" w:cs="Times New Roman"/>
          <w:sz w:val="28"/>
          <w:szCs w:val="28"/>
        </w:rPr>
        <w:t>ым</w:t>
      </w:r>
      <w:r w:rsidRPr="00CE6D35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475201" w:rsidRPr="00CE6D35">
        <w:rPr>
          <w:rFonts w:ascii="Times New Roman" w:hAnsi="Times New Roman" w:cs="Times New Roman"/>
          <w:sz w:val="28"/>
          <w:szCs w:val="28"/>
        </w:rPr>
        <w:t>ым лицом</w:t>
      </w:r>
      <w:r w:rsidRPr="00CE6D35">
        <w:rPr>
          <w:rFonts w:ascii="Times New Roman" w:hAnsi="Times New Roman" w:cs="Times New Roman"/>
          <w:sz w:val="28"/>
          <w:szCs w:val="28"/>
        </w:rPr>
        <w:t xml:space="preserve"> с одновременным представлением документов, подтверждающих его полномочия).</w:t>
      </w:r>
    </w:p>
    <w:p w14:paraId="7A1EF62F" w14:textId="77777777" w:rsidR="00ED2ED4" w:rsidRPr="00CE6D35" w:rsidRDefault="00ED2ED4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Документы, представляемые на электронном носителе, должны быть структурированы, содержать опись, а также иметь в наименовании файла привязку к наименованию разрабатываемой (актуализируемой) Методики.</w:t>
      </w:r>
    </w:p>
    <w:p w14:paraId="10D751D4" w14:textId="77777777" w:rsidR="003142C3" w:rsidRPr="00CE6D35" w:rsidRDefault="003142C3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="00772944">
        <w:rPr>
          <w:rFonts w:ascii="Times New Roman" w:hAnsi="Times New Roman" w:cs="Times New Roman"/>
          <w:sz w:val="28"/>
          <w:szCs w:val="28"/>
        </w:rPr>
        <w:t>5 (</w:t>
      </w:r>
      <w:r w:rsidRPr="00CE6D35">
        <w:rPr>
          <w:rFonts w:ascii="Times New Roman" w:hAnsi="Times New Roman" w:cs="Times New Roman"/>
          <w:sz w:val="28"/>
          <w:szCs w:val="28"/>
        </w:rPr>
        <w:t>пяти</w:t>
      </w:r>
      <w:r w:rsidR="00772944">
        <w:rPr>
          <w:rFonts w:ascii="Times New Roman" w:hAnsi="Times New Roman" w:cs="Times New Roman"/>
          <w:sz w:val="28"/>
          <w:szCs w:val="28"/>
        </w:rPr>
        <w:t>)</w:t>
      </w:r>
      <w:r w:rsidRPr="00CE6D35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предложений о разработке (актуализации) Методик направляет их и прилагаемые документы на рассмотрение в Организацию.</w:t>
      </w:r>
    </w:p>
    <w:p w14:paraId="2F6AE318" w14:textId="71ACE32F" w:rsidR="002833DE" w:rsidRPr="00CE6D35" w:rsidRDefault="003142C3" w:rsidP="002D37B9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Организация в срок до 1 ноября года</w:t>
      </w:r>
      <w:r w:rsidR="00A16221" w:rsidRPr="00CE6D35">
        <w:rPr>
          <w:rFonts w:ascii="Times New Roman" w:hAnsi="Times New Roman" w:cs="Times New Roman"/>
          <w:sz w:val="28"/>
          <w:szCs w:val="28"/>
        </w:rPr>
        <w:t xml:space="preserve">, предшествующего году, на который осуществляется планирование, </w:t>
      </w:r>
      <w:r w:rsidR="00F305AB" w:rsidRPr="00CE6D35">
        <w:rPr>
          <w:rFonts w:ascii="Times New Roman" w:hAnsi="Times New Roman" w:cs="Times New Roman"/>
          <w:sz w:val="28"/>
          <w:szCs w:val="28"/>
        </w:rPr>
        <w:t xml:space="preserve">готовит и </w:t>
      </w:r>
      <w:r w:rsidRPr="00CE6D35">
        <w:rPr>
          <w:rFonts w:ascii="Times New Roman" w:hAnsi="Times New Roman" w:cs="Times New Roman"/>
          <w:sz w:val="28"/>
          <w:szCs w:val="28"/>
        </w:rPr>
        <w:t xml:space="preserve">направляет в Министерство сформированный </w:t>
      </w:r>
      <w:r w:rsidR="00452DC0" w:rsidRPr="00CE6D35">
        <w:rPr>
          <w:rFonts w:ascii="Times New Roman" w:hAnsi="Times New Roman" w:cs="Times New Roman"/>
          <w:sz w:val="28"/>
          <w:szCs w:val="28"/>
        </w:rPr>
        <w:t xml:space="preserve">с учетом предложений Инициаторов </w:t>
      </w:r>
      <w:r w:rsidRPr="00CE6D35">
        <w:rPr>
          <w:rFonts w:ascii="Times New Roman" w:hAnsi="Times New Roman" w:cs="Times New Roman"/>
          <w:sz w:val="28"/>
          <w:szCs w:val="28"/>
        </w:rPr>
        <w:t>проект Плана разработки (актуализации) Методики</w:t>
      </w:r>
      <w:r w:rsidR="000B63C2" w:rsidRPr="00CE6D35">
        <w:rPr>
          <w:rFonts w:ascii="Times New Roman" w:hAnsi="Times New Roman" w:cs="Times New Roman"/>
          <w:sz w:val="28"/>
          <w:szCs w:val="28"/>
        </w:rPr>
        <w:t xml:space="preserve"> с</w:t>
      </w:r>
      <w:r w:rsidR="0033475E" w:rsidRPr="00CE6D35">
        <w:rPr>
          <w:rFonts w:ascii="Times New Roman" w:hAnsi="Times New Roman" w:cs="Times New Roman"/>
          <w:sz w:val="28"/>
          <w:szCs w:val="28"/>
        </w:rPr>
        <w:t xml:space="preserve"> приложением пояснительной записки</w:t>
      </w:r>
      <w:r w:rsidR="002833DE" w:rsidRPr="00CE6D35">
        <w:rPr>
          <w:rFonts w:ascii="Times New Roman" w:hAnsi="Times New Roman" w:cs="Times New Roman"/>
          <w:sz w:val="28"/>
          <w:szCs w:val="28"/>
        </w:rPr>
        <w:t>.</w:t>
      </w:r>
    </w:p>
    <w:p w14:paraId="3296E896" w14:textId="77777777" w:rsidR="0033475E" w:rsidRPr="00CE6D35" w:rsidRDefault="002833DE" w:rsidP="002D37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Пояснительная записка, направляемая Организацией с проектом Плана разработки (актуализации) Методик, </w:t>
      </w:r>
      <w:r w:rsidR="003C29DA" w:rsidRPr="00CE6D35">
        <w:rPr>
          <w:rFonts w:ascii="Times New Roman" w:hAnsi="Times New Roman" w:cs="Times New Roman"/>
          <w:sz w:val="28"/>
          <w:szCs w:val="28"/>
        </w:rPr>
        <w:t>должна содержать о</w:t>
      </w:r>
      <w:r w:rsidRPr="00CE6D35">
        <w:rPr>
          <w:rFonts w:ascii="Times New Roman" w:hAnsi="Times New Roman" w:cs="Times New Roman"/>
          <w:sz w:val="28"/>
          <w:szCs w:val="28"/>
        </w:rPr>
        <w:t>бобщенную информацию</w:t>
      </w:r>
      <w:r w:rsidR="003C29DA"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="001A47FF" w:rsidRPr="00CE6D35">
        <w:rPr>
          <w:rFonts w:ascii="Times New Roman" w:hAnsi="Times New Roman" w:cs="Times New Roman"/>
          <w:sz w:val="28"/>
          <w:szCs w:val="28"/>
        </w:rPr>
        <w:t>п</w:t>
      </w:r>
      <w:r w:rsidR="003C29DA" w:rsidRPr="00CE6D35">
        <w:rPr>
          <w:rFonts w:ascii="Times New Roman" w:hAnsi="Times New Roman" w:cs="Times New Roman"/>
          <w:sz w:val="28"/>
          <w:szCs w:val="28"/>
        </w:rPr>
        <w:t>о предложения</w:t>
      </w:r>
      <w:r w:rsidR="001A47FF" w:rsidRPr="00CE6D35">
        <w:rPr>
          <w:rFonts w:ascii="Times New Roman" w:hAnsi="Times New Roman" w:cs="Times New Roman"/>
          <w:sz w:val="28"/>
          <w:szCs w:val="28"/>
        </w:rPr>
        <w:t>м</w:t>
      </w:r>
      <w:r w:rsidR="003C29DA"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="0032577F" w:rsidRPr="00CE6D35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3C29DA" w:rsidRPr="00CE6D35">
        <w:rPr>
          <w:rFonts w:ascii="Times New Roman" w:hAnsi="Times New Roman" w:cs="Times New Roman"/>
          <w:sz w:val="28"/>
          <w:szCs w:val="28"/>
        </w:rPr>
        <w:t>Инициатор</w:t>
      </w:r>
      <w:r w:rsidR="00493143" w:rsidRPr="00CE6D35">
        <w:rPr>
          <w:rFonts w:ascii="Times New Roman" w:hAnsi="Times New Roman" w:cs="Times New Roman"/>
          <w:sz w:val="28"/>
          <w:szCs w:val="28"/>
        </w:rPr>
        <w:t>ов</w:t>
      </w:r>
      <w:r w:rsidR="003C29DA" w:rsidRPr="00CE6D35">
        <w:rPr>
          <w:rFonts w:ascii="Times New Roman" w:hAnsi="Times New Roman" w:cs="Times New Roman"/>
          <w:sz w:val="28"/>
          <w:szCs w:val="28"/>
        </w:rPr>
        <w:t>.</w:t>
      </w:r>
      <w:r w:rsidRPr="00CE6D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5864D" w14:textId="77777777" w:rsidR="003142C3" w:rsidRPr="00CE6D35" w:rsidRDefault="003142C3" w:rsidP="002D37B9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Уполномоченный Департамент обеспечивает рассмотрение проект</w:t>
      </w:r>
      <w:r w:rsidR="00452DC0" w:rsidRPr="00CE6D35">
        <w:rPr>
          <w:rFonts w:ascii="Times New Roman" w:hAnsi="Times New Roman" w:cs="Times New Roman"/>
          <w:sz w:val="28"/>
          <w:szCs w:val="28"/>
        </w:rPr>
        <w:t>а</w:t>
      </w:r>
      <w:r w:rsidRPr="00CE6D35">
        <w:rPr>
          <w:rFonts w:ascii="Times New Roman" w:hAnsi="Times New Roman" w:cs="Times New Roman"/>
          <w:sz w:val="28"/>
          <w:szCs w:val="28"/>
        </w:rPr>
        <w:t xml:space="preserve"> Плана разработки (актуализации) Методик </w:t>
      </w:r>
      <w:r w:rsidR="00493143" w:rsidRPr="00CE6D3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CE6D35">
        <w:rPr>
          <w:rFonts w:ascii="Times New Roman" w:hAnsi="Times New Roman" w:cs="Times New Roman"/>
          <w:sz w:val="28"/>
          <w:szCs w:val="28"/>
        </w:rPr>
        <w:t>НЭС.</w:t>
      </w:r>
    </w:p>
    <w:p w14:paraId="6BDE2092" w14:textId="4B9A2FFB" w:rsidR="003142C3" w:rsidRPr="00CE6D35" w:rsidRDefault="003142C3" w:rsidP="002D37B9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lastRenderedPageBreak/>
        <w:t>Одобренный НЭС проект Плана</w:t>
      </w:r>
      <w:r w:rsidR="00452DC0" w:rsidRPr="00CE6D35">
        <w:rPr>
          <w:rFonts w:ascii="Times New Roman" w:hAnsi="Times New Roman" w:cs="Times New Roman"/>
          <w:sz w:val="28"/>
          <w:szCs w:val="28"/>
        </w:rPr>
        <w:t xml:space="preserve"> разработки (актуализации) Методик </w:t>
      </w:r>
      <w:r w:rsidRPr="00CE6D35">
        <w:rPr>
          <w:rFonts w:ascii="Times New Roman" w:hAnsi="Times New Roman" w:cs="Times New Roman"/>
          <w:sz w:val="28"/>
          <w:szCs w:val="28"/>
        </w:rPr>
        <w:t xml:space="preserve">утверждается приказом Министерства </w:t>
      </w:r>
      <w:r w:rsidR="0033475E" w:rsidRPr="00CE6D35">
        <w:rPr>
          <w:rFonts w:ascii="Times New Roman" w:hAnsi="Times New Roman" w:cs="Times New Roman"/>
          <w:sz w:val="28"/>
          <w:szCs w:val="28"/>
        </w:rPr>
        <w:t xml:space="preserve">в срок до 30 декабря </w:t>
      </w:r>
      <w:r w:rsidRPr="00CE6D35">
        <w:rPr>
          <w:rFonts w:ascii="Times New Roman" w:hAnsi="Times New Roman" w:cs="Times New Roman"/>
          <w:sz w:val="28"/>
          <w:szCs w:val="28"/>
        </w:rPr>
        <w:t>год</w:t>
      </w:r>
      <w:r w:rsidR="0033475E" w:rsidRPr="00CE6D35">
        <w:rPr>
          <w:rFonts w:ascii="Times New Roman" w:hAnsi="Times New Roman" w:cs="Times New Roman"/>
          <w:sz w:val="28"/>
          <w:szCs w:val="28"/>
        </w:rPr>
        <w:t>а</w:t>
      </w:r>
      <w:r w:rsidRPr="00CE6D35">
        <w:rPr>
          <w:rFonts w:ascii="Times New Roman" w:hAnsi="Times New Roman" w:cs="Times New Roman"/>
          <w:sz w:val="28"/>
          <w:szCs w:val="28"/>
        </w:rPr>
        <w:t>, предшествующ</w:t>
      </w:r>
      <w:r w:rsidR="0033475E" w:rsidRPr="00CE6D35">
        <w:rPr>
          <w:rFonts w:ascii="Times New Roman" w:hAnsi="Times New Roman" w:cs="Times New Roman"/>
          <w:sz w:val="28"/>
          <w:szCs w:val="28"/>
        </w:rPr>
        <w:t>его</w:t>
      </w:r>
      <w:r w:rsidRPr="00CE6D35">
        <w:rPr>
          <w:rFonts w:ascii="Times New Roman" w:hAnsi="Times New Roman" w:cs="Times New Roman"/>
          <w:sz w:val="28"/>
          <w:szCs w:val="28"/>
        </w:rPr>
        <w:t xml:space="preserve"> году, на который осуществляется планирование разработки (актуализации) Методик, и</w:t>
      </w:r>
      <w:r w:rsidR="00F64A4D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CE6D35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информационно-телекоммуникационной сети «Интернет», а также во </w:t>
      </w:r>
      <w:r w:rsidR="00F64A4D" w:rsidRPr="00CE6D35">
        <w:rPr>
          <w:rFonts w:ascii="Times New Roman" w:hAnsi="Times New Roman" w:cs="Times New Roman"/>
          <w:sz w:val="28"/>
          <w:szCs w:val="28"/>
        </w:rPr>
        <w:t>ФГИС</w:t>
      </w:r>
      <w:r w:rsidR="00F64A4D">
        <w:rPr>
          <w:rFonts w:ascii="Times New Roman" w:hAnsi="Times New Roman" w:cs="Times New Roman"/>
          <w:sz w:val="28"/>
          <w:szCs w:val="28"/>
        </w:rPr>
        <w:t> </w:t>
      </w:r>
      <w:r w:rsidRPr="00CE6D35">
        <w:rPr>
          <w:rFonts w:ascii="Times New Roman" w:hAnsi="Times New Roman" w:cs="Times New Roman"/>
          <w:sz w:val="28"/>
          <w:szCs w:val="28"/>
        </w:rPr>
        <w:t>ЦС.</w:t>
      </w:r>
      <w:r w:rsidR="007549A3" w:rsidRPr="00CE6D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470C2" w14:textId="77777777" w:rsidR="0033475E" w:rsidRPr="00CE6D35" w:rsidRDefault="003142C3" w:rsidP="002D37B9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Внесение из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менений в План разработки (актуализации) Методик осуществляется </w:t>
      </w:r>
      <w:r w:rsidR="0033475E" w:rsidRPr="00CE6D35">
        <w:rPr>
          <w:rFonts w:ascii="Times New Roman" w:eastAsia="Times New Roman" w:hAnsi="Times New Roman" w:cs="Times New Roman"/>
          <w:sz w:val="28"/>
          <w:szCs w:val="28"/>
        </w:rPr>
        <w:t xml:space="preserve">в срок до 1 декабря текущего года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приказом Министерства в порядке, предусмотренном для включения предложения о разработке (актуализации) Методики в План разработки (актуализации) Методик</w:t>
      </w:r>
      <w:r w:rsidR="0033475E" w:rsidRPr="00CE6D35">
        <w:rPr>
          <w:rFonts w:ascii="Times New Roman" w:eastAsia="Times New Roman" w:hAnsi="Times New Roman" w:cs="Times New Roman"/>
          <w:sz w:val="28"/>
          <w:szCs w:val="28"/>
        </w:rPr>
        <w:t xml:space="preserve"> при наличии </w:t>
      </w:r>
      <w:r w:rsidR="00544829" w:rsidRPr="00CE6D35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33475E" w:rsidRPr="00CE6D35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544829" w:rsidRPr="00CE6D3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0B695B9" w14:textId="3E4CFD24" w:rsidR="00544829" w:rsidRPr="00934D52" w:rsidRDefault="00544829" w:rsidP="004C1C62">
      <w:pPr>
        <w:pStyle w:val="ad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34D52">
        <w:rPr>
          <w:rFonts w:ascii="Times New Roman" w:eastAsia="Times New Roman" w:hAnsi="Times New Roman" w:cs="Times New Roman"/>
          <w:sz w:val="28"/>
          <w:szCs w:val="28"/>
        </w:rPr>
        <w:t>корректировка сроков ра</w:t>
      </w:r>
      <w:r w:rsidR="001A47FF" w:rsidRPr="00934D52">
        <w:rPr>
          <w:rFonts w:ascii="Times New Roman" w:eastAsia="Times New Roman" w:hAnsi="Times New Roman" w:cs="Times New Roman"/>
          <w:sz w:val="28"/>
          <w:szCs w:val="28"/>
        </w:rPr>
        <w:t>зработки (актуализации) Методик</w:t>
      </w:r>
      <w:r w:rsidRPr="00934D5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9AAC7A" w14:textId="76B9051E" w:rsidR="003142C3" w:rsidRPr="00934D52" w:rsidRDefault="005F306A" w:rsidP="004C1C62">
      <w:pPr>
        <w:pStyle w:val="ad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34D52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544829" w:rsidRPr="0093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96F">
        <w:rPr>
          <w:rFonts w:ascii="Times New Roman" w:eastAsia="Times New Roman" w:hAnsi="Times New Roman" w:cs="Times New Roman"/>
          <w:sz w:val="28"/>
          <w:szCs w:val="28"/>
        </w:rPr>
        <w:t>нормативных правовых,</w:t>
      </w:r>
      <w:r w:rsidRPr="00934D52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</w:t>
      </w:r>
      <w:r w:rsidR="0076031F" w:rsidRPr="00934D52">
        <w:rPr>
          <w:rFonts w:ascii="Times New Roman" w:eastAsia="Times New Roman" w:hAnsi="Times New Roman" w:cs="Times New Roman"/>
          <w:sz w:val="28"/>
          <w:szCs w:val="28"/>
        </w:rPr>
        <w:t>, технических</w:t>
      </w:r>
      <w:r w:rsidRPr="00934D52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области градостроительной деятельности</w:t>
      </w:r>
      <w:r w:rsidR="00FA7FE9" w:rsidRPr="00934D5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934D5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D7AF18" w14:textId="32B5A1F8" w:rsidR="005F306A" w:rsidRPr="00934D52" w:rsidRDefault="005F306A" w:rsidP="004C1C62">
      <w:pPr>
        <w:pStyle w:val="ad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05A31">
        <w:rPr>
          <w:rFonts w:ascii="Times New Roman" w:eastAsia="Times New Roman" w:hAnsi="Times New Roman" w:cs="Times New Roman"/>
          <w:sz w:val="28"/>
          <w:szCs w:val="28"/>
        </w:rPr>
        <w:t xml:space="preserve">исключение Методики из Плана разработки (актуализации) </w:t>
      </w:r>
      <w:r w:rsidR="00F004B1" w:rsidRPr="00605A31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F004B1" w:rsidRPr="00605A31">
        <w:t xml:space="preserve"> </w:t>
      </w:r>
      <w:r w:rsidR="008A396F" w:rsidRPr="00605A31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F004B1" w:rsidRPr="00605A31">
        <w:rPr>
          <w:rFonts w:ascii="Times New Roman" w:hAnsi="Times New Roman" w:cs="Times New Roman"/>
          <w:sz w:val="28"/>
          <w:szCs w:val="28"/>
        </w:rPr>
        <w:t xml:space="preserve">актуальности разработки (актуализации) Методики </w:t>
      </w:r>
      <w:r w:rsidR="00E55A82" w:rsidRPr="00605A31">
        <w:rPr>
          <w:rFonts w:ascii="Times New Roman" w:eastAsia="Times New Roman" w:hAnsi="Times New Roman" w:cs="Times New Roman"/>
          <w:sz w:val="28"/>
          <w:szCs w:val="28"/>
        </w:rPr>
        <w:t xml:space="preserve">или замены разработки </w:t>
      </w:r>
      <w:r w:rsidR="00E55A82" w:rsidRPr="00AB77AB">
        <w:rPr>
          <w:rFonts w:ascii="Times New Roman" w:eastAsia="Times New Roman" w:hAnsi="Times New Roman" w:cs="Times New Roman"/>
          <w:sz w:val="28"/>
          <w:szCs w:val="28"/>
        </w:rPr>
        <w:t>(актуализации) одной Методики на другую с учетом приоритетности их разработки (актуализации)</w:t>
      </w:r>
      <w:r w:rsidR="00E55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A82">
        <w:rPr>
          <w:rFonts w:ascii="Times New Roman" w:hAnsi="Times New Roman" w:cs="Times New Roman"/>
          <w:sz w:val="28"/>
          <w:szCs w:val="28"/>
        </w:rPr>
        <w:t>на основании</w:t>
      </w:r>
      <w:r w:rsidR="00F004B1" w:rsidRPr="00934D52">
        <w:rPr>
          <w:rFonts w:ascii="Times New Roman" w:hAnsi="Times New Roman" w:cs="Times New Roman"/>
          <w:sz w:val="28"/>
          <w:szCs w:val="28"/>
        </w:rPr>
        <w:t xml:space="preserve"> </w:t>
      </w:r>
      <w:r w:rsidR="00C427B8" w:rsidRPr="00CE6D35">
        <w:rPr>
          <w:rFonts w:ascii="Times New Roman" w:hAnsi="Times New Roman" w:cs="Times New Roman"/>
          <w:sz w:val="28"/>
          <w:szCs w:val="28"/>
        </w:rPr>
        <w:t>поручений Президента Российской Федерации, актов и поручений Правительства Российской Федерации</w:t>
      </w:r>
      <w:r w:rsidR="00C427B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004B1" w:rsidRPr="00934D52">
        <w:rPr>
          <w:rFonts w:ascii="Times New Roman" w:hAnsi="Times New Roman" w:cs="Times New Roman"/>
          <w:sz w:val="28"/>
          <w:szCs w:val="28"/>
        </w:rPr>
        <w:t>внесен</w:t>
      </w:r>
      <w:r w:rsidR="00E55A82">
        <w:rPr>
          <w:rFonts w:ascii="Times New Roman" w:hAnsi="Times New Roman" w:cs="Times New Roman"/>
          <w:sz w:val="28"/>
          <w:szCs w:val="28"/>
        </w:rPr>
        <w:t>ных</w:t>
      </w:r>
      <w:r w:rsidR="00F004B1" w:rsidRPr="00934D52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F004B1" w:rsidRPr="00934D52">
        <w:rPr>
          <w:rFonts w:ascii="Times New Roman" w:eastAsia="Times New Roman" w:hAnsi="Times New Roman" w:cs="Times New Roman"/>
          <w:sz w:val="28"/>
          <w:szCs w:val="28"/>
        </w:rPr>
        <w:t>нормативные правовые документы</w:t>
      </w:r>
      <w:r w:rsidR="00E55A8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493143" w:rsidRPr="00934D52">
        <w:rPr>
          <w:rFonts w:ascii="Times New Roman" w:eastAsia="Times New Roman" w:hAnsi="Times New Roman" w:cs="Times New Roman"/>
          <w:sz w:val="28"/>
          <w:szCs w:val="28"/>
        </w:rPr>
        <w:t>;</w:t>
      </w:r>
      <w:r w:rsidR="00D63365" w:rsidRPr="0093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64FF56" w14:textId="7561803D" w:rsidR="00493143" w:rsidRPr="00934D52" w:rsidRDefault="00493143" w:rsidP="00934D52">
      <w:pPr>
        <w:pStyle w:val="ad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D52">
        <w:rPr>
          <w:rFonts w:ascii="Times New Roman" w:eastAsia="Times New Roman" w:hAnsi="Times New Roman" w:cs="Times New Roman"/>
          <w:sz w:val="28"/>
          <w:szCs w:val="28"/>
        </w:rPr>
        <w:t>изменение наименования разрабатываемой (актуализируемой) Методики</w:t>
      </w:r>
      <w:r w:rsidR="00B42280" w:rsidRPr="00934D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1D284C" w14:textId="16E84278" w:rsidR="00B0590F" w:rsidRPr="00D0149A" w:rsidRDefault="003142C3" w:rsidP="002D37B9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 Министерство в течение </w:t>
      </w:r>
      <w:r w:rsidR="00772944">
        <w:rPr>
          <w:rFonts w:ascii="Times New Roman" w:hAnsi="Times New Roman" w:cs="Times New Roman"/>
          <w:sz w:val="28"/>
          <w:szCs w:val="28"/>
        </w:rPr>
        <w:t>5 (</w:t>
      </w:r>
      <w:r w:rsidRPr="00CE6D35">
        <w:rPr>
          <w:rFonts w:ascii="Times New Roman" w:hAnsi="Times New Roman" w:cs="Times New Roman"/>
          <w:sz w:val="28"/>
          <w:szCs w:val="28"/>
        </w:rPr>
        <w:t>пяти</w:t>
      </w:r>
      <w:r w:rsidR="00772944">
        <w:rPr>
          <w:rFonts w:ascii="Times New Roman" w:hAnsi="Times New Roman" w:cs="Times New Roman"/>
          <w:sz w:val="28"/>
          <w:szCs w:val="28"/>
        </w:rPr>
        <w:t>)</w:t>
      </w:r>
      <w:r w:rsidRPr="00CE6D35">
        <w:rPr>
          <w:rFonts w:ascii="Times New Roman" w:hAnsi="Times New Roman" w:cs="Times New Roman"/>
          <w:sz w:val="28"/>
          <w:szCs w:val="28"/>
        </w:rPr>
        <w:t xml:space="preserve"> рабочих дней с момента утверждения или внесения изменений в План разработки (актуализации) Методик, направляет его в Организацию на электронном носителе в открытом формате, обеспечивающем возможность сохранения на технических средствах</w:t>
      </w:r>
      <w:r w:rsidR="00953C59">
        <w:rPr>
          <w:rFonts w:ascii="Times New Roman" w:hAnsi="Times New Roman" w:cs="Times New Roman"/>
          <w:sz w:val="28"/>
          <w:szCs w:val="28"/>
        </w:rPr>
        <w:t>,</w:t>
      </w:r>
      <w:r w:rsidR="00305DAA">
        <w:rPr>
          <w:rFonts w:ascii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hAnsi="Times New Roman" w:cs="Times New Roman"/>
          <w:sz w:val="28"/>
          <w:szCs w:val="28"/>
        </w:rPr>
        <w:t>поиска и копирования произвольного фрагмента текста средствами соответствующей программы (в форматах *.doc, *.docx, *.xls, *.xlsx).</w:t>
      </w:r>
    </w:p>
    <w:p w14:paraId="3F9FEE6F" w14:textId="77777777" w:rsidR="003142C3" w:rsidRPr="00CE6D35" w:rsidRDefault="003142C3" w:rsidP="002D37B9">
      <w:pPr>
        <w:tabs>
          <w:tab w:val="left" w:pos="1134"/>
          <w:tab w:val="left" w:pos="1418"/>
        </w:tabs>
        <w:rPr>
          <w:rFonts w:ascii="Times New Roman" w:hAnsi="Times New Roman" w:cs="Times New Roman"/>
        </w:rPr>
      </w:pPr>
    </w:p>
    <w:p w14:paraId="758AF7DB" w14:textId="77777777" w:rsidR="00011160" w:rsidRPr="00CE6D35" w:rsidRDefault="00011160" w:rsidP="002D37B9">
      <w:pPr>
        <w:pStyle w:val="1"/>
        <w:widowControl w:val="0"/>
        <w:numPr>
          <w:ilvl w:val="1"/>
          <w:numId w:val="9"/>
        </w:numPr>
        <w:tabs>
          <w:tab w:val="left" w:pos="1134"/>
          <w:tab w:val="left" w:pos="1418"/>
        </w:tabs>
        <w:spacing w:before="0" w:after="0"/>
        <w:ind w:left="0" w:firstLine="567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разработки (актуализации) </w:t>
      </w:r>
      <w:r w:rsidR="00403E66" w:rsidRPr="00CE6D35">
        <w:rPr>
          <w:rFonts w:ascii="Times New Roman" w:eastAsia="Times New Roman" w:hAnsi="Times New Roman" w:cs="Times New Roman"/>
          <w:sz w:val="28"/>
          <w:szCs w:val="28"/>
        </w:rPr>
        <w:t>Нормативов ПИР</w:t>
      </w:r>
    </w:p>
    <w:p w14:paraId="6F537D19" w14:textId="77777777" w:rsidR="00B203A3" w:rsidRPr="00CE6D35" w:rsidRDefault="00B203A3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Планирование разработки (актуализации) Нормативов ПИР осуществляется Минстроем России ежегодно на основании поручений Президента Российской Федерации, актов и поручений Правительства Российской Федерации, предложений Организации</w:t>
      </w:r>
      <w:r w:rsidR="003A5FC1" w:rsidRPr="00CE6D35">
        <w:rPr>
          <w:rFonts w:ascii="Times New Roman" w:hAnsi="Times New Roman" w:cs="Times New Roman"/>
          <w:sz w:val="28"/>
          <w:szCs w:val="28"/>
        </w:rPr>
        <w:t>, сформированных</w:t>
      </w:r>
      <w:r w:rsidR="001E1ECB"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hAnsi="Times New Roman" w:cs="Times New Roman"/>
          <w:sz w:val="28"/>
          <w:szCs w:val="28"/>
        </w:rPr>
        <w:t>с учетом предложений Инициаторов.</w:t>
      </w:r>
    </w:p>
    <w:p w14:paraId="70F321B0" w14:textId="77777777" w:rsidR="00713268" w:rsidRPr="00CE6D35" w:rsidRDefault="00713268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План разработки (актуализации) Нормативов ПИР формируется уполномоченным Департаментом.</w:t>
      </w:r>
    </w:p>
    <w:p w14:paraId="3A6055A6" w14:textId="37C33803" w:rsidR="00B505A5" w:rsidRPr="00CE6D35" w:rsidRDefault="00B505A5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874AC" w:rsidRPr="00CE6D35">
        <w:rPr>
          <w:rFonts w:ascii="Times New Roman" w:hAnsi="Times New Roman" w:cs="Times New Roman"/>
          <w:sz w:val="28"/>
          <w:szCs w:val="28"/>
        </w:rPr>
        <w:t>в Плане</w:t>
      </w:r>
      <w:r w:rsidR="00736EBB">
        <w:rPr>
          <w:rFonts w:ascii="Times New Roman" w:hAnsi="Times New Roman" w:cs="Times New Roman"/>
          <w:sz w:val="28"/>
          <w:szCs w:val="28"/>
        </w:rPr>
        <w:t>,</w:t>
      </w:r>
      <w:r w:rsidR="00B874AC"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="00736EBB">
        <w:rPr>
          <w:rFonts w:ascii="Times New Roman" w:hAnsi="Times New Roman" w:cs="Times New Roman"/>
          <w:sz w:val="28"/>
          <w:szCs w:val="28"/>
        </w:rPr>
        <w:t xml:space="preserve">указанном в пункте 2.3.2 Порядка, </w:t>
      </w:r>
      <w:r w:rsidR="00B874AC" w:rsidRPr="00CE6D35">
        <w:rPr>
          <w:rFonts w:ascii="Times New Roman" w:hAnsi="Times New Roman" w:cs="Times New Roman"/>
          <w:sz w:val="28"/>
          <w:szCs w:val="28"/>
        </w:rPr>
        <w:t>группируются с учетом особенностей</w:t>
      </w:r>
      <w:r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="00736EBB" w:rsidRPr="00CE6D35">
        <w:rPr>
          <w:rFonts w:ascii="Times New Roman" w:hAnsi="Times New Roman" w:cs="Times New Roman"/>
          <w:sz w:val="28"/>
          <w:szCs w:val="28"/>
        </w:rPr>
        <w:t xml:space="preserve">разработки (актуализации) </w:t>
      </w:r>
      <w:r w:rsidR="00B874AC" w:rsidRPr="00CE6D35">
        <w:rPr>
          <w:rFonts w:ascii="Times New Roman" w:hAnsi="Times New Roman" w:cs="Times New Roman"/>
          <w:sz w:val="28"/>
          <w:szCs w:val="28"/>
        </w:rPr>
        <w:t>Нормативов</w:t>
      </w:r>
      <w:r w:rsidR="00713268" w:rsidRPr="00CE6D35">
        <w:rPr>
          <w:rFonts w:ascii="Times New Roman" w:hAnsi="Times New Roman" w:cs="Times New Roman"/>
          <w:sz w:val="28"/>
          <w:szCs w:val="28"/>
        </w:rPr>
        <w:t xml:space="preserve"> ПИР</w:t>
      </w:r>
      <w:r w:rsidR="00F37367" w:rsidRPr="00CE6D35">
        <w:rPr>
          <w:rFonts w:ascii="Times New Roman" w:hAnsi="Times New Roman" w:cs="Times New Roman"/>
          <w:sz w:val="28"/>
          <w:szCs w:val="28"/>
        </w:rPr>
        <w:t>.</w:t>
      </w:r>
    </w:p>
    <w:p w14:paraId="1CC28CC3" w14:textId="6B007539" w:rsidR="00AF76D6" w:rsidRPr="00CE6D35" w:rsidRDefault="00B47F64" w:rsidP="00F9234F">
      <w:pPr>
        <w:pStyle w:val="ad"/>
        <w:numPr>
          <w:ilvl w:val="2"/>
          <w:numId w:val="9"/>
        </w:numP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Финансирование работ по разработке (актуализации) Нормативов ПИР обеспечивается за счет </w:t>
      </w:r>
      <w:r w:rsidR="0065499B" w:rsidRPr="00CE6D35">
        <w:rPr>
          <w:rFonts w:ascii="Times New Roman" w:hAnsi="Times New Roman" w:cs="Times New Roman"/>
          <w:sz w:val="28"/>
          <w:szCs w:val="28"/>
        </w:rPr>
        <w:t>средств Инициатора</w:t>
      </w:r>
      <w:r w:rsidR="00531BA2">
        <w:rPr>
          <w:rFonts w:ascii="Times New Roman" w:hAnsi="Times New Roman" w:cs="Times New Roman"/>
          <w:sz w:val="28"/>
          <w:szCs w:val="28"/>
        </w:rPr>
        <w:t xml:space="preserve">, а также средств федерального </w:t>
      </w:r>
      <w:r w:rsidRPr="00CE6D35">
        <w:rPr>
          <w:rFonts w:ascii="Times New Roman" w:hAnsi="Times New Roman" w:cs="Times New Roman"/>
          <w:sz w:val="28"/>
          <w:szCs w:val="28"/>
        </w:rPr>
        <w:t>бюджет</w:t>
      </w:r>
      <w:r w:rsidR="00531BA2">
        <w:rPr>
          <w:rFonts w:ascii="Times New Roman" w:hAnsi="Times New Roman" w:cs="Times New Roman"/>
          <w:sz w:val="28"/>
          <w:szCs w:val="28"/>
        </w:rPr>
        <w:t xml:space="preserve">а, выделяемых </w:t>
      </w:r>
      <w:r w:rsidR="009364EF">
        <w:rPr>
          <w:rFonts w:ascii="Times New Roman" w:hAnsi="Times New Roman" w:cs="Times New Roman"/>
          <w:sz w:val="28"/>
          <w:szCs w:val="28"/>
        </w:rPr>
        <w:t>Министерству</w:t>
      </w:r>
      <w:r w:rsidR="00531BA2">
        <w:rPr>
          <w:rFonts w:ascii="Times New Roman" w:hAnsi="Times New Roman" w:cs="Times New Roman"/>
          <w:sz w:val="28"/>
          <w:szCs w:val="28"/>
        </w:rPr>
        <w:t xml:space="preserve"> или Организации на указанные цели</w:t>
      </w:r>
      <w:r w:rsidRPr="00CE6D35">
        <w:rPr>
          <w:rFonts w:ascii="Times New Roman" w:hAnsi="Times New Roman" w:cs="Times New Roman"/>
          <w:sz w:val="28"/>
          <w:szCs w:val="28"/>
        </w:rPr>
        <w:t>.</w:t>
      </w:r>
    </w:p>
    <w:p w14:paraId="62D77167" w14:textId="619A3A6D" w:rsidR="00B42280" w:rsidRPr="00DF1D84" w:rsidRDefault="00B42280" w:rsidP="00F9234F">
      <w:pPr>
        <w:pStyle w:val="ad"/>
        <w:numPr>
          <w:ilvl w:val="2"/>
          <w:numId w:val="9"/>
        </w:numP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Министерство может обеспечива</w:t>
      </w:r>
      <w:r w:rsidR="00AF76D6" w:rsidRPr="00CE6D35">
        <w:rPr>
          <w:rFonts w:ascii="Times New Roman" w:hAnsi="Times New Roman" w:cs="Times New Roman"/>
          <w:sz w:val="28"/>
          <w:szCs w:val="28"/>
        </w:rPr>
        <w:t>ть</w:t>
      </w:r>
      <w:r w:rsidRPr="00CE6D35">
        <w:rPr>
          <w:rFonts w:ascii="Times New Roman" w:hAnsi="Times New Roman" w:cs="Times New Roman"/>
          <w:sz w:val="28"/>
          <w:szCs w:val="28"/>
        </w:rPr>
        <w:t xml:space="preserve"> финансирование разработки (актуализации) </w:t>
      </w:r>
      <w:r w:rsidR="00A81058">
        <w:rPr>
          <w:rFonts w:ascii="Times New Roman" w:hAnsi="Times New Roman" w:cs="Times New Roman"/>
          <w:sz w:val="28"/>
          <w:szCs w:val="28"/>
        </w:rPr>
        <w:t>Нормативов ПИР</w:t>
      </w:r>
      <w:r w:rsidRPr="00CE6D35">
        <w:rPr>
          <w:rFonts w:ascii="Times New Roman" w:hAnsi="Times New Roman" w:cs="Times New Roman"/>
          <w:sz w:val="28"/>
          <w:szCs w:val="28"/>
        </w:rPr>
        <w:t xml:space="preserve">, </w:t>
      </w:r>
      <w:r w:rsidR="00966241" w:rsidRPr="00D0149A">
        <w:rPr>
          <w:rFonts w:ascii="Times New Roman" w:hAnsi="Times New Roman" w:cs="Times New Roman"/>
          <w:sz w:val="28"/>
          <w:szCs w:val="28"/>
        </w:rPr>
        <w:t>имеющих</w:t>
      </w:r>
      <w:r w:rsidR="00966241" w:rsidRPr="00DF1D84">
        <w:rPr>
          <w:rFonts w:ascii="Times New Roman" w:hAnsi="Times New Roman" w:cs="Times New Roman"/>
          <w:sz w:val="28"/>
          <w:szCs w:val="28"/>
        </w:rPr>
        <w:t xml:space="preserve"> межотраслевой характер</w:t>
      </w:r>
      <w:r w:rsidR="00DF1D84" w:rsidRPr="00DF1D84">
        <w:rPr>
          <w:rFonts w:ascii="Times New Roman" w:hAnsi="Times New Roman" w:cs="Times New Roman"/>
          <w:sz w:val="28"/>
          <w:szCs w:val="28"/>
        </w:rPr>
        <w:t xml:space="preserve"> и </w:t>
      </w:r>
      <w:r w:rsidR="00DF1D84" w:rsidRPr="00DF1D84">
        <w:rPr>
          <w:rFonts w:ascii="Times New Roman" w:hAnsi="Times New Roman" w:cs="Times New Roman"/>
          <w:sz w:val="28"/>
          <w:szCs w:val="28"/>
        </w:rPr>
        <w:lastRenderedPageBreak/>
        <w:t xml:space="preserve">применяемых </w:t>
      </w:r>
      <w:r w:rsidR="00BA6C39" w:rsidRPr="00D0149A">
        <w:rPr>
          <w:rFonts w:ascii="Times New Roman" w:hAnsi="Times New Roman" w:cs="Times New Roman"/>
          <w:sz w:val="28"/>
          <w:szCs w:val="28"/>
        </w:rPr>
        <w:t xml:space="preserve">для строительства </w:t>
      </w:r>
      <w:r w:rsidR="00D8455B" w:rsidRPr="00BA6C39">
        <w:rPr>
          <w:rFonts w:ascii="Times New Roman" w:hAnsi="Times New Roman" w:cs="Times New Roman"/>
          <w:sz w:val="28"/>
          <w:szCs w:val="28"/>
        </w:rPr>
        <w:t>социальн</w:t>
      </w:r>
      <w:r w:rsidR="00D8455B">
        <w:rPr>
          <w:rFonts w:ascii="Times New Roman" w:hAnsi="Times New Roman" w:cs="Times New Roman"/>
          <w:sz w:val="28"/>
          <w:szCs w:val="28"/>
        </w:rPr>
        <w:t xml:space="preserve">о </w:t>
      </w:r>
      <w:r w:rsidR="00D8455B" w:rsidRPr="00BA6C39">
        <w:rPr>
          <w:rFonts w:ascii="Times New Roman" w:hAnsi="Times New Roman" w:cs="Times New Roman"/>
          <w:sz w:val="28"/>
          <w:szCs w:val="28"/>
        </w:rPr>
        <w:t>значим</w:t>
      </w:r>
      <w:r w:rsidR="00D8455B">
        <w:rPr>
          <w:rFonts w:ascii="Times New Roman" w:hAnsi="Times New Roman" w:cs="Times New Roman"/>
          <w:sz w:val="28"/>
          <w:szCs w:val="28"/>
        </w:rPr>
        <w:t>ых</w:t>
      </w:r>
      <w:r w:rsidR="00D8455B" w:rsidRPr="00BA6C39">
        <w:rPr>
          <w:rFonts w:ascii="Times New Roman" w:hAnsi="Times New Roman" w:cs="Times New Roman"/>
          <w:sz w:val="28"/>
          <w:szCs w:val="28"/>
        </w:rPr>
        <w:t xml:space="preserve"> </w:t>
      </w:r>
      <w:r w:rsidR="00BA6C39" w:rsidRPr="00D0149A">
        <w:rPr>
          <w:rFonts w:ascii="Times New Roman" w:hAnsi="Times New Roman" w:cs="Times New Roman"/>
          <w:sz w:val="28"/>
          <w:szCs w:val="28"/>
        </w:rPr>
        <w:t>объектов капитального строительства различного функционального назначения</w:t>
      </w:r>
      <w:r w:rsidRPr="00DF1D84">
        <w:rPr>
          <w:rFonts w:ascii="Times New Roman" w:hAnsi="Times New Roman" w:cs="Times New Roman"/>
          <w:sz w:val="28"/>
          <w:szCs w:val="28"/>
        </w:rPr>
        <w:t>.</w:t>
      </w:r>
    </w:p>
    <w:p w14:paraId="7E267892" w14:textId="6B411250" w:rsidR="00B505A5" w:rsidRPr="00CE6D35" w:rsidRDefault="00727B73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</w:t>
      </w:r>
      <w:r w:rsidR="0021310C" w:rsidRPr="00CE6D35">
        <w:rPr>
          <w:rFonts w:ascii="Times New Roman" w:hAnsi="Times New Roman" w:cs="Times New Roman"/>
          <w:sz w:val="28"/>
          <w:szCs w:val="28"/>
        </w:rPr>
        <w:t xml:space="preserve">ая </w:t>
      </w:r>
      <w:r w:rsidR="00B505A5" w:rsidRPr="00CE6D35">
        <w:rPr>
          <w:rFonts w:ascii="Times New Roman" w:hAnsi="Times New Roman" w:cs="Times New Roman"/>
          <w:sz w:val="28"/>
          <w:szCs w:val="28"/>
        </w:rPr>
        <w:t xml:space="preserve">форма Плана разработки (актуализации) </w:t>
      </w:r>
      <w:r w:rsidR="0021310C" w:rsidRPr="00CE6D35">
        <w:rPr>
          <w:rFonts w:ascii="Times New Roman" w:hAnsi="Times New Roman" w:cs="Times New Roman"/>
          <w:sz w:val="28"/>
          <w:szCs w:val="28"/>
        </w:rPr>
        <w:t xml:space="preserve">Нормативов ПИР </w:t>
      </w:r>
      <w:r w:rsidR="00B505A5" w:rsidRPr="00CE6D35">
        <w:rPr>
          <w:rFonts w:ascii="Times New Roman" w:hAnsi="Times New Roman" w:cs="Times New Roman"/>
          <w:sz w:val="28"/>
          <w:szCs w:val="28"/>
        </w:rPr>
        <w:t>приведена в Приложении 1 к</w:t>
      </w:r>
      <w:r w:rsidR="003A5FC1"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="00B505A5" w:rsidRPr="00CE6D35">
        <w:rPr>
          <w:rFonts w:ascii="Times New Roman" w:hAnsi="Times New Roman" w:cs="Times New Roman"/>
          <w:sz w:val="28"/>
          <w:szCs w:val="28"/>
        </w:rPr>
        <w:t>Порядку.</w:t>
      </w:r>
    </w:p>
    <w:p w14:paraId="24EC786B" w14:textId="081861A8" w:rsidR="00B505A5" w:rsidRPr="00CE6D35" w:rsidRDefault="00B505A5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Инициаторы направляют предложения о разработке (актуализации) </w:t>
      </w:r>
      <w:r w:rsidR="00AF6825" w:rsidRPr="00CE6D35">
        <w:rPr>
          <w:rFonts w:ascii="Times New Roman" w:hAnsi="Times New Roman" w:cs="Times New Roman"/>
          <w:sz w:val="28"/>
          <w:szCs w:val="28"/>
        </w:rPr>
        <w:t>Нормативов ПИР</w:t>
      </w:r>
      <w:r w:rsidR="00A17082" w:rsidRPr="00CE6D35">
        <w:rPr>
          <w:rFonts w:ascii="Times New Roman" w:hAnsi="Times New Roman" w:cs="Times New Roman"/>
          <w:sz w:val="28"/>
          <w:szCs w:val="28"/>
        </w:rPr>
        <w:t xml:space="preserve"> или дополнительные сведения к направленному ранее предложению о разработке (актуализации) Нормативов ПИР </w:t>
      </w:r>
      <w:r w:rsidRPr="00CE6D35">
        <w:rPr>
          <w:rFonts w:ascii="Times New Roman" w:hAnsi="Times New Roman" w:cs="Times New Roman"/>
          <w:sz w:val="28"/>
          <w:szCs w:val="28"/>
        </w:rPr>
        <w:t xml:space="preserve">на рассмотрение в Министерство в срок до 1 </w:t>
      </w:r>
      <w:r w:rsidR="00395624">
        <w:rPr>
          <w:rFonts w:ascii="Times New Roman" w:hAnsi="Times New Roman" w:cs="Times New Roman"/>
          <w:sz w:val="28"/>
          <w:szCs w:val="28"/>
        </w:rPr>
        <w:t>сентября</w:t>
      </w:r>
      <w:r w:rsidR="00395624"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hAnsi="Times New Roman" w:cs="Times New Roman"/>
          <w:sz w:val="28"/>
          <w:szCs w:val="28"/>
        </w:rPr>
        <w:t>года</w:t>
      </w:r>
      <w:r w:rsidR="002D37B9">
        <w:rPr>
          <w:rFonts w:ascii="Times New Roman" w:hAnsi="Times New Roman" w:cs="Times New Roman"/>
          <w:sz w:val="28"/>
          <w:szCs w:val="28"/>
        </w:rPr>
        <w:t>,</w:t>
      </w:r>
      <w:r w:rsidRPr="00CE6D35">
        <w:rPr>
          <w:rFonts w:ascii="Times New Roman" w:hAnsi="Times New Roman" w:cs="Times New Roman"/>
          <w:sz w:val="28"/>
          <w:szCs w:val="28"/>
        </w:rPr>
        <w:t xml:space="preserve"> предшествующего году, на который осуществляется планирование</w:t>
      </w:r>
      <w:r w:rsidR="00A17082" w:rsidRPr="00CE6D35">
        <w:rPr>
          <w:rFonts w:ascii="Times New Roman" w:hAnsi="Times New Roman" w:cs="Times New Roman"/>
          <w:sz w:val="28"/>
          <w:szCs w:val="28"/>
        </w:rPr>
        <w:t>.</w:t>
      </w:r>
    </w:p>
    <w:p w14:paraId="1ED4729F" w14:textId="77777777" w:rsidR="00AF6825" w:rsidRPr="00CE6D35" w:rsidRDefault="00AF6825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Предложение о разработке (актуализации) Н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орматива ПИР должно содержать следующие документы: </w:t>
      </w:r>
    </w:p>
    <w:p w14:paraId="573DF7C1" w14:textId="35DF3442" w:rsidR="00AF6825" w:rsidRPr="00D0149A" w:rsidRDefault="00AF6825" w:rsidP="004C1C62">
      <w:pPr>
        <w:pStyle w:val="ad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149A">
        <w:rPr>
          <w:rFonts w:ascii="Times New Roman" w:eastAsia="Times New Roman" w:hAnsi="Times New Roman" w:cs="Times New Roman"/>
          <w:sz w:val="28"/>
          <w:szCs w:val="28"/>
        </w:rPr>
        <w:t xml:space="preserve">пояснительную записку о разработке (актуализации) </w:t>
      </w:r>
      <w:r w:rsidR="006A2C25" w:rsidRPr="00D0149A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="002D37B9">
        <w:rPr>
          <w:rFonts w:ascii="Times New Roman" w:eastAsia="Times New Roman" w:hAnsi="Times New Roman" w:cs="Times New Roman"/>
          <w:sz w:val="28"/>
          <w:szCs w:val="28"/>
        </w:rPr>
        <w:t>а </w:t>
      </w:r>
      <w:r w:rsidR="006A2C25" w:rsidRPr="00D0149A">
        <w:rPr>
          <w:rFonts w:ascii="Times New Roman" w:eastAsia="Times New Roman" w:hAnsi="Times New Roman" w:cs="Times New Roman"/>
          <w:sz w:val="28"/>
          <w:szCs w:val="28"/>
        </w:rPr>
        <w:t>ПИР</w:t>
      </w:r>
      <w:r w:rsidRPr="00D0149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569794" w14:textId="65278752" w:rsidR="00AF6825" w:rsidRPr="00D0149A" w:rsidRDefault="00A17082" w:rsidP="004C1C62">
      <w:pPr>
        <w:pStyle w:val="ad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149A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 w:rsidR="00AF6825" w:rsidRPr="00D0149A">
        <w:rPr>
          <w:rFonts w:ascii="Times New Roman" w:eastAsia="Times New Roman" w:hAnsi="Times New Roman" w:cs="Times New Roman"/>
          <w:sz w:val="28"/>
          <w:szCs w:val="28"/>
        </w:rPr>
        <w:t xml:space="preserve"> разработки (актуализации</w:t>
      </w:r>
      <w:r w:rsidR="007C5BD0" w:rsidRPr="00D014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6825" w:rsidRPr="00D01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C25" w:rsidRPr="00D0149A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="00FA4F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2C25" w:rsidRPr="00D0149A"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 w:rsidR="001F222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801FB42" w14:textId="387F4243" w:rsidR="00AF6825" w:rsidRDefault="00AF6825" w:rsidP="004C1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0149A">
        <w:rPr>
          <w:rFonts w:ascii="Times New Roman" w:eastAsia="Times New Roman" w:hAnsi="Times New Roman" w:cs="Times New Roman"/>
          <w:sz w:val="28"/>
          <w:szCs w:val="28"/>
        </w:rPr>
        <w:t xml:space="preserve">поручение Президента Российской Федерации, </w:t>
      </w:r>
      <w:r w:rsidR="007D6EA9" w:rsidRPr="00D0149A">
        <w:rPr>
          <w:rFonts w:ascii="Times New Roman" w:eastAsia="Times New Roman" w:hAnsi="Times New Roman" w:cs="Times New Roman"/>
          <w:sz w:val="28"/>
          <w:szCs w:val="28"/>
        </w:rPr>
        <w:t xml:space="preserve">акт или поручение Правительства Российской Федерации </w:t>
      </w:r>
      <w:r w:rsidRPr="00D0149A">
        <w:rPr>
          <w:rFonts w:ascii="Times New Roman" w:eastAsia="Times New Roman" w:hAnsi="Times New Roman" w:cs="Times New Roman"/>
          <w:sz w:val="28"/>
          <w:szCs w:val="28"/>
        </w:rPr>
        <w:t xml:space="preserve">о разработке (актуализации) </w:t>
      </w:r>
      <w:r w:rsidR="006A2C25" w:rsidRPr="00D0149A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="00FA4F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2C25" w:rsidRPr="00D0149A"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 w:rsidR="00A17082" w:rsidRPr="00D0149A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</w:t>
      </w:r>
    </w:p>
    <w:p w14:paraId="04BEFD9B" w14:textId="090AAF13" w:rsidR="007D6EA9" w:rsidRPr="00CE6D35" w:rsidRDefault="007D6EA9" w:rsidP="00F923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A4FEB">
        <w:rPr>
          <w:rFonts w:ascii="Times New Roman" w:eastAsia="Times New Roman" w:hAnsi="Times New Roman" w:cs="Times New Roman"/>
          <w:sz w:val="28"/>
          <w:szCs w:val="28"/>
        </w:rPr>
        <w:t>нормативны</w:t>
      </w:r>
      <w:r w:rsidR="00762011" w:rsidRPr="00FA4F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FEB">
        <w:rPr>
          <w:rFonts w:ascii="Times New Roman" w:eastAsia="Times New Roman" w:hAnsi="Times New Roman" w:cs="Times New Roman"/>
          <w:sz w:val="28"/>
          <w:szCs w:val="28"/>
        </w:rPr>
        <w:t xml:space="preserve"> правовы</w:t>
      </w:r>
      <w:r w:rsidR="00762011" w:rsidRPr="00FA4FE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71A37" w:rsidRPr="00FA4FEB">
        <w:rPr>
          <w:rFonts w:ascii="Times New Roman" w:eastAsia="Times New Roman" w:hAnsi="Times New Roman" w:cs="Times New Roman"/>
          <w:sz w:val="28"/>
          <w:szCs w:val="28"/>
        </w:rPr>
        <w:t xml:space="preserve">и иные регламентирующие </w:t>
      </w:r>
      <w:r w:rsidR="00871A37" w:rsidRPr="00605A31">
        <w:rPr>
          <w:rFonts w:ascii="Times New Roman" w:eastAsia="Times New Roman" w:hAnsi="Times New Roman" w:cs="Times New Roman"/>
          <w:sz w:val="28"/>
          <w:szCs w:val="28"/>
        </w:rPr>
        <w:t xml:space="preserve">документы </w:t>
      </w:r>
      <w:r w:rsidR="00375CB8" w:rsidRPr="00605A31">
        <w:rPr>
          <w:rFonts w:ascii="Times New Roman" w:eastAsia="Times New Roman" w:hAnsi="Times New Roman" w:cs="Times New Roman"/>
          <w:sz w:val="28"/>
          <w:szCs w:val="28"/>
        </w:rPr>
        <w:t xml:space="preserve">(или изменения к ним) </w:t>
      </w:r>
      <w:r w:rsidR="00871A37" w:rsidRPr="00FA4FEB">
        <w:rPr>
          <w:rFonts w:ascii="Times New Roman" w:eastAsia="Times New Roman" w:hAnsi="Times New Roman" w:cs="Times New Roman"/>
          <w:sz w:val="28"/>
          <w:szCs w:val="28"/>
        </w:rPr>
        <w:t>в градостроительной сфере деятельности, непосредственно влияющие</w:t>
      </w:r>
      <w:r w:rsidR="00871A37" w:rsidRPr="005C0EDC">
        <w:rPr>
          <w:rFonts w:ascii="Times New Roman" w:eastAsia="Times New Roman" w:hAnsi="Times New Roman" w:cs="Times New Roman"/>
          <w:sz w:val="28"/>
          <w:szCs w:val="28"/>
        </w:rPr>
        <w:t xml:space="preserve"> на положения действующ</w:t>
      </w:r>
      <w:r w:rsidR="00FA4FE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871A37">
        <w:rPr>
          <w:rFonts w:ascii="Times New Roman" w:eastAsia="Times New Roman" w:hAnsi="Times New Roman" w:cs="Times New Roman"/>
          <w:sz w:val="28"/>
          <w:szCs w:val="28"/>
        </w:rPr>
        <w:t xml:space="preserve"> Норматив</w:t>
      </w:r>
      <w:r w:rsidR="00FA4F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1A37"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322F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приводя</w:t>
      </w:r>
      <w:r w:rsidR="0053322F"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к изменению технологии работ</w:t>
      </w:r>
      <w:r w:rsidR="00440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22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времени выполнения технологических операций;</w:t>
      </w:r>
    </w:p>
    <w:p w14:paraId="499F74A4" w14:textId="17BEEDAA" w:rsidR="006418D8" w:rsidRPr="00D3411D" w:rsidRDefault="00484F4D" w:rsidP="00FA4F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сведения о наличии исходной документации</w:t>
      </w:r>
      <w:r w:rsidR="00A61B9F" w:rsidRPr="00A61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B9F">
        <w:rPr>
          <w:rFonts w:ascii="Times New Roman" w:eastAsia="Times New Roman" w:hAnsi="Times New Roman" w:cs="Times New Roman"/>
          <w:sz w:val="28"/>
          <w:szCs w:val="28"/>
        </w:rPr>
        <w:t>и иных материалов</w:t>
      </w:r>
      <w:r w:rsidR="006418D8" w:rsidRPr="00641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8D8" w:rsidRPr="00CE6D3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методик разработки сметных нормативов</w:t>
      </w:r>
      <w:r w:rsidR="006418D8">
        <w:rPr>
          <w:rFonts w:ascii="Times New Roman" w:eastAsia="Times New Roman" w:hAnsi="Times New Roman" w:cs="Times New Roman"/>
          <w:sz w:val="28"/>
          <w:szCs w:val="28"/>
        </w:rPr>
        <w:t xml:space="preserve"> на работы по подготовке проектной документации и по инженерным изысканиям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130E">
        <w:rPr>
          <w:rFonts w:ascii="Times New Roman" w:eastAsia="Times New Roman" w:hAnsi="Times New Roman" w:cs="Times New Roman"/>
          <w:sz w:val="28"/>
          <w:szCs w:val="28"/>
        </w:rPr>
        <w:t>включая информацию о наличии объектов или опытных площадок для проведения нормативных наблюдений,</w:t>
      </w:r>
      <w:r w:rsidR="0000130E" w:rsidDel="008B1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r w:rsidR="00F1054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для разработки (актуализации) </w:t>
      </w:r>
      <w:r w:rsidR="00BB5514">
        <w:rPr>
          <w:rFonts w:ascii="Times New Roman" w:eastAsia="Times New Roman" w:hAnsi="Times New Roman" w:cs="Times New Roman"/>
          <w:sz w:val="28"/>
          <w:szCs w:val="28"/>
        </w:rPr>
        <w:t>сметных нормативов на работы по инженерным изысканиям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520C34" w14:textId="0DAB6D7A" w:rsidR="00A17082" w:rsidRPr="00CE6D35" w:rsidRDefault="00A17082" w:rsidP="00F923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4039F8" w:rsidRPr="00CE6D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039F8" w:rsidRPr="00CE6D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обоснования</w:t>
      </w:r>
      <w:r w:rsidR="004039F8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480">
        <w:rPr>
          <w:rFonts w:ascii="Times New Roman" w:eastAsia="Times New Roman" w:hAnsi="Times New Roman" w:cs="Times New Roman"/>
          <w:sz w:val="28"/>
          <w:szCs w:val="28"/>
        </w:rPr>
        <w:t xml:space="preserve">стоимостных </w:t>
      </w:r>
      <w:r w:rsidR="00A61B9F" w:rsidRPr="00CE6D35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="00A61B9F">
        <w:rPr>
          <w:rFonts w:ascii="Times New Roman" w:eastAsia="Times New Roman" w:hAnsi="Times New Roman" w:cs="Times New Roman"/>
          <w:sz w:val="28"/>
          <w:szCs w:val="28"/>
        </w:rPr>
        <w:t xml:space="preserve">, планируемых к утверждению в составе </w:t>
      </w:r>
      <w:r w:rsidR="00AE2480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разрабатываемого (актуализируемого) </w:t>
      </w:r>
      <w:r w:rsidR="00A61B9F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="00AE24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61B9F">
        <w:rPr>
          <w:rFonts w:ascii="Times New Roman" w:eastAsia="Times New Roman" w:hAnsi="Times New Roman" w:cs="Times New Roman"/>
          <w:sz w:val="28"/>
          <w:szCs w:val="28"/>
        </w:rPr>
        <w:t xml:space="preserve"> ПИР, или предлагаемый алгоритм их расчета в рамках разработки (актуализации) Нормативов ПИР, включая сведения об имеющихся исходных данных и материалах,</w:t>
      </w:r>
      <w:r w:rsidR="00A61B9F" w:rsidRPr="005D3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B9F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выполнения расчета таких </w:t>
      </w:r>
      <w:r w:rsidR="00AF76D6" w:rsidRPr="00CE6D35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 w:rsidR="004039F8" w:rsidRPr="00CE6D35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  <w:r w:rsidR="00A16C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AAD4D3" w14:textId="77777777" w:rsidR="00AF6825" w:rsidRPr="00CE6D35" w:rsidRDefault="00AF6825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  <w:r w:rsidR="009B092A" w:rsidRPr="00CE6D35">
        <w:rPr>
          <w:rFonts w:ascii="Times New Roman" w:hAnsi="Times New Roman" w:cs="Times New Roman"/>
          <w:sz w:val="28"/>
          <w:szCs w:val="28"/>
        </w:rPr>
        <w:t>Норматива</w:t>
      </w:r>
      <w:r w:rsidR="00963B14" w:rsidRPr="00CE6D35">
        <w:rPr>
          <w:rFonts w:ascii="Times New Roman" w:hAnsi="Times New Roman" w:cs="Times New Roman"/>
          <w:sz w:val="28"/>
          <w:szCs w:val="28"/>
        </w:rPr>
        <w:t xml:space="preserve"> ПИР </w:t>
      </w:r>
      <w:r w:rsidRPr="00CE6D35">
        <w:rPr>
          <w:rFonts w:ascii="Times New Roman" w:hAnsi="Times New Roman" w:cs="Times New Roman"/>
          <w:sz w:val="28"/>
          <w:szCs w:val="28"/>
        </w:rPr>
        <w:t>должна содержать:</w:t>
      </w:r>
    </w:p>
    <w:p w14:paraId="1AB36365" w14:textId="40A1DF40" w:rsidR="00AF6825" w:rsidRPr="00CE6D35" w:rsidRDefault="00AF6825" w:rsidP="004C1C62">
      <w:pPr>
        <w:pStyle w:val="ad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наименование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и место нахождения Инициатора разработки проекта </w:t>
      </w:r>
      <w:r w:rsidR="009B092A" w:rsidRPr="00CE6D35">
        <w:rPr>
          <w:rFonts w:ascii="Times New Roman" w:eastAsia="Times New Roman" w:hAnsi="Times New Roman" w:cs="Times New Roman"/>
          <w:sz w:val="28"/>
          <w:szCs w:val="28"/>
        </w:rPr>
        <w:t>Норматива</w:t>
      </w:r>
      <w:r w:rsidR="00963B14" w:rsidRPr="00CE6D35"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F8CAC4" w14:textId="6E582155" w:rsidR="00AF6825" w:rsidRPr="00761945" w:rsidRDefault="006A2C25" w:rsidP="004C1C62">
      <w:pPr>
        <w:pStyle w:val="ad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1945">
        <w:rPr>
          <w:rFonts w:ascii="Times New Roman" w:eastAsia="Times New Roman" w:hAnsi="Times New Roman" w:cs="Times New Roman"/>
          <w:sz w:val="28"/>
          <w:szCs w:val="28"/>
        </w:rPr>
        <w:t>планируемый</w:t>
      </w:r>
      <w:r w:rsidR="00AF6825" w:rsidRPr="00761945">
        <w:rPr>
          <w:rFonts w:ascii="Times New Roman" w:eastAsia="Times New Roman" w:hAnsi="Times New Roman" w:cs="Times New Roman"/>
          <w:sz w:val="28"/>
          <w:szCs w:val="28"/>
        </w:rPr>
        <w:t xml:space="preserve"> срок </w:t>
      </w:r>
      <w:r w:rsidR="008A3E2D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9B092A" w:rsidRPr="00761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6D6" w:rsidRPr="00761945">
        <w:rPr>
          <w:rFonts w:ascii="Times New Roman" w:eastAsia="Times New Roman" w:hAnsi="Times New Roman" w:cs="Times New Roman"/>
          <w:sz w:val="28"/>
          <w:szCs w:val="28"/>
        </w:rPr>
        <w:t>Норматива ПИР</w:t>
      </w:r>
      <w:r w:rsidR="00AF6825" w:rsidRPr="0076194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87C06E" w14:textId="54B63A8D" w:rsidR="00AF6825" w:rsidRDefault="00AF6825" w:rsidP="004C1C62">
      <w:pPr>
        <w:pStyle w:val="ad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61945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963B14" w:rsidRPr="00761945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Pr="00761945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правовых, методических, технических и информационно-справочных материалов, которые должны быть использованы при разработке проекта </w:t>
      </w:r>
      <w:r w:rsidR="00963B14" w:rsidRPr="00761945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="009B092A" w:rsidRPr="007619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3B14" w:rsidRPr="00761945"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 w:rsidRPr="0076194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3F8EB2" w14:textId="6DF114DA" w:rsidR="00AF6825" w:rsidRPr="00783C70" w:rsidRDefault="00AF6825" w:rsidP="004C1C62">
      <w:pPr>
        <w:pStyle w:val="ad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3C70">
        <w:rPr>
          <w:rFonts w:ascii="Times New Roman" w:eastAsia="Times New Roman" w:hAnsi="Times New Roman" w:cs="Times New Roman"/>
          <w:sz w:val="28"/>
          <w:szCs w:val="28"/>
        </w:rPr>
        <w:t xml:space="preserve">информацию об источнике (источниках) финансирования работ по разработке проекта </w:t>
      </w:r>
      <w:r w:rsidR="003A5FC1" w:rsidRPr="00783C70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="009B092A" w:rsidRPr="00783C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3B14" w:rsidRPr="00783C70"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 w:rsidRPr="00783C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5203C7" w14:textId="12B04291" w:rsidR="00AF6825" w:rsidRPr="00CE6D35" w:rsidRDefault="00AF6825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Предложения о разработке (актуализации) </w:t>
      </w:r>
      <w:r w:rsidR="00963B14" w:rsidRPr="00CE6D35">
        <w:rPr>
          <w:rFonts w:ascii="Times New Roman" w:hAnsi="Times New Roman" w:cs="Times New Roman"/>
          <w:sz w:val="28"/>
          <w:szCs w:val="28"/>
        </w:rPr>
        <w:t>Нормативов ПИР</w:t>
      </w:r>
      <w:r w:rsidRPr="00CE6D35">
        <w:rPr>
          <w:rFonts w:ascii="Times New Roman" w:hAnsi="Times New Roman" w:cs="Times New Roman"/>
          <w:sz w:val="28"/>
          <w:szCs w:val="28"/>
        </w:rPr>
        <w:t xml:space="preserve">  представляются Инициаторами на бумажном носителе, а также на электронном </w:t>
      </w:r>
      <w:r w:rsidRPr="00CE6D35">
        <w:rPr>
          <w:rFonts w:ascii="Times New Roman" w:hAnsi="Times New Roman" w:cs="Times New Roman"/>
          <w:sz w:val="28"/>
          <w:szCs w:val="28"/>
        </w:rPr>
        <w:lastRenderedPageBreak/>
        <w:t>носителе в открытом формате, обеспечивающем возможность автоматизированной проверки документов, их сохранения на технических средствах и допускающем возможность поиска и копирования произвольного фрагмента текста средствами соответствующей программы (в форматах *.doc, *.docx, *.xls, *.xlsx, *.rtf, *.pdf - для документов с текстовым содержанием и в форматах *.dwg, *.dwx, *.pdf - для документов с графическим содержанием).</w:t>
      </w:r>
    </w:p>
    <w:p w14:paraId="2867BD37" w14:textId="77777777" w:rsidR="00AF6825" w:rsidRPr="00CE6D35" w:rsidRDefault="00AF6825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должны быть пронумерованы </w:t>
      </w:r>
      <w:r w:rsidR="00E1560F" w:rsidRPr="00CE6D35">
        <w:rPr>
          <w:rFonts w:ascii="Times New Roman" w:hAnsi="Times New Roman" w:cs="Times New Roman"/>
          <w:sz w:val="28"/>
          <w:szCs w:val="28"/>
        </w:rPr>
        <w:t>и подписаны</w:t>
      </w:r>
      <w:r w:rsidRPr="00CE6D35">
        <w:rPr>
          <w:rFonts w:ascii="Times New Roman" w:hAnsi="Times New Roman" w:cs="Times New Roman"/>
          <w:sz w:val="28"/>
          <w:szCs w:val="28"/>
        </w:rPr>
        <w:t xml:space="preserve"> Инициатор</w:t>
      </w:r>
      <w:r w:rsidR="00E1560F" w:rsidRPr="00CE6D35">
        <w:rPr>
          <w:rFonts w:ascii="Times New Roman" w:hAnsi="Times New Roman" w:cs="Times New Roman"/>
          <w:sz w:val="28"/>
          <w:szCs w:val="28"/>
        </w:rPr>
        <w:t>ом</w:t>
      </w:r>
      <w:r w:rsidRPr="00CE6D35">
        <w:rPr>
          <w:rFonts w:ascii="Times New Roman" w:hAnsi="Times New Roman" w:cs="Times New Roman"/>
          <w:sz w:val="28"/>
          <w:szCs w:val="28"/>
        </w:rPr>
        <w:t xml:space="preserve"> (руководител</w:t>
      </w:r>
      <w:r w:rsidR="00C52586" w:rsidRPr="00CE6D35">
        <w:rPr>
          <w:rFonts w:ascii="Times New Roman" w:hAnsi="Times New Roman" w:cs="Times New Roman"/>
          <w:sz w:val="28"/>
          <w:szCs w:val="28"/>
        </w:rPr>
        <w:t>ем</w:t>
      </w:r>
      <w:r w:rsidRPr="00CE6D35">
        <w:rPr>
          <w:rFonts w:ascii="Times New Roman" w:hAnsi="Times New Roman" w:cs="Times New Roman"/>
          <w:sz w:val="28"/>
          <w:szCs w:val="28"/>
        </w:rPr>
        <w:t xml:space="preserve"> Инициатора, ин</w:t>
      </w:r>
      <w:r w:rsidR="00C52586" w:rsidRPr="00CE6D35">
        <w:rPr>
          <w:rFonts w:ascii="Times New Roman" w:hAnsi="Times New Roman" w:cs="Times New Roman"/>
          <w:sz w:val="28"/>
          <w:szCs w:val="28"/>
        </w:rPr>
        <w:t>ым</w:t>
      </w:r>
      <w:r w:rsidRPr="00CE6D35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C52586" w:rsidRPr="00CE6D35">
        <w:rPr>
          <w:rFonts w:ascii="Times New Roman" w:hAnsi="Times New Roman" w:cs="Times New Roman"/>
          <w:sz w:val="28"/>
          <w:szCs w:val="28"/>
        </w:rPr>
        <w:t>ым</w:t>
      </w:r>
      <w:r w:rsidRPr="00CE6D35">
        <w:rPr>
          <w:rFonts w:ascii="Times New Roman" w:hAnsi="Times New Roman" w:cs="Times New Roman"/>
          <w:sz w:val="28"/>
          <w:szCs w:val="28"/>
        </w:rPr>
        <w:t xml:space="preserve"> лиц</w:t>
      </w:r>
      <w:r w:rsidR="00C52586" w:rsidRPr="00CE6D35">
        <w:rPr>
          <w:rFonts w:ascii="Times New Roman" w:hAnsi="Times New Roman" w:cs="Times New Roman"/>
          <w:sz w:val="28"/>
          <w:szCs w:val="28"/>
        </w:rPr>
        <w:t>ом</w:t>
      </w:r>
      <w:r w:rsidRPr="00CE6D35">
        <w:rPr>
          <w:rFonts w:ascii="Times New Roman" w:hAnsi="Times New Roman" w:cs="Times New Roman"/>
          <w:sz w:val="28"/>
          <w:szCs w:val="28"/>
        </w:rPr>
        <w:t xml:space="preserve"> с одновременным представлением документов, подтверждающих его полномочия).</w:t>
      </w:r>
    </w:p>
    <w:p w14:paraId="2ED2AB3E" w14:textId="77777777" w:rsidR="00AF6825" w:rsidRPr="00CE6D35" w:rsidRDefault="00AF6825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Документы, представляемые на электронном носителе, должны быть структурированы, содержать опись, а также иметь в наименовании файла привязку к наименованию разрабатываем</w:t>
      </w:r>
      <w:r w:rsidR="00963B14" w:rsidRPr="00CE6D35">
        <w:rPr>
          <w:rFonts w:ascii="Times New Roman" w:hAnsi="Times New Roman" w:cs="Times New Roman"/>
          <w:sz w:val="28"/>
          <w:szCs w:val="28"/>
        </w:rPr>
        <w:t>ых</w:t>
      </w:r>
      <w:r w:rsidRPr="00CE6D35">
        <w:rPr>
          <w:rFonts w:ascii="Times New Roman" w:hAnsi="Times New Roman" w:cs="Times New Roman"/>
          <w:sz w:val="28"/>
          <w:szCs w:val="28"/>
        </w:rPr>
        <w:t xml:space="preserve"> (актуализируем</w:t>
      </w:r>
      <w:r w:rsidR="00963B14" w:rsidRPr="00CE6D35">
        <w:rPr>
          <w:rFonts w:ascii="Times New Roman" w:hAnsi="Times New Roman" w:cs="Times New Roman"/>
          <w:sz w:val="28"/>
          <w:szCs w:val="28"/>
        </w:rPr>
        <w:t>ых</w:t>
      </w:r>
      <w:r w:rsidRPr="00CE6D35">
        <w:rPr>
          <w:rFonts w:ascii="Times New Roman" w:hAnsi="Times New Roman" w:cs="Times New Roman"/>
          <w:sz w:val="28"/>
          <w:szCs w:val="28"/>
        </w:rPr>
        <w:t xml:space="preserve">) </w:t>
      </w:r>
      <w:r w:rsidR="00963B14" w:rsidRPr="00CE6D35">
        <w:rPr>
          <w:rFonts w:ascii="Times New Roman" w:hAnsi="Times New Roman" w:cs="Times New Roman"/>
          <w:sz w:val="28"/>
          <w:szCs w:val="28"/>
        </w:rPr>
        <w:t>Нормативов ПИР</w:t>
      </w:r>
      <w:r w:rsidRPr="00CE6D35">
        <w:rPr>
          <w:rFonts w:ascii="Times New Roman" w:hAnsi="Times New Roman" w:cs="Times New Roman"/>
          <w:sz w:val="28"/>
          <w:szCs w:val="28"/>
        </w:rPr>
        <w:t>.</w:t>
      </w:r>
    </w:p>
    <w:p w14:paraId="63002F34" w14:textId="77777777" w:rsidR="00B505A5" w:rsidRPr="00CE6D35" w:rsidRDefault="00B505A5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="00772944">
        <w:rPr>
          <w:rFonts w:ascii="Times New Roman" w:hAnsi="Times New Roman" w:cs="Times New Roman"/>
          <w:sz w:val="28"/>
          <w:szCs w:val="28"/>
        </w:rPr>
        <w:t>5 (</w:t>
      </w:r>
      <w:r w:rsidRPr="00CE6D35">
        <w:rPr>
          <w:rFonts w:ascii="Times New Roman" w:hAnsi="Times New Roman" w:cs="Times New Roman"/>
          <w:sz w:val="28"/>
          <w:szCs w:val="28"/>
        </w:rPr>
        <w:t>пяти</w:t>
      </w:r>
      <w:r w:rsidR="00772944">
        <w:rPr>
          <w:rFonts w:ascii="Times New Roman" w:hAnsi="Times New Roman" w:cs="Times New Roman"/>
          <w:sz w:val="28"/>
          <w:szCs w:val="28"/>
        </w:rPr>
        <w:t>)</w:t>
      </w:r>
      <w:r w:rsidRPr="00CE6D35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предложений о разработке (актуализации) </w:t>
      </w:r>
      <w:r w:rsidR="000512E7" w:rsidRPr="00CE6D35">
        <w:rPr>
          <w:rFonts w:ascii="Times New Roman" w:hAnsi="Times New Roman" w:cs="Times New Roman"/>
          <w:sz w:val="28"/>
          <w:szCs w:val="28"/>
        </w:rPr>
        <w:t xml:space="preserve">Нормативов ПИР </w:t>
      </w:r>
      <w:r w:rsidRPr="00CE6D35">
        <w:rPr>
          <w:rFonts w:ascii="Times New Roman" w:hAnsi="Times New Roman" w:cs="Times New Roman"/>
          <w:sz w:val="28"/>
          <w:szCs w:val="28"/>
        </w:rPr>
        <w:t>направляет их и прилагаемые документы на рассмотрение в Организацию.</w:t>
      </w:r>
    </w:p>
    <w:p w14:paraId="191FDB40" w14:textId="4D6507B6" w:rsidR="00EE14BC" w:rsidRPr="00CE6D35" w:rsidRDefault="00B505A5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По итогам рассмотрения предложений о разработке (актуализации) </w:t>
      </w:r>
      <w:r w:rsidR="00F32019" w:rsidRPr="00CE6D35">
        <w:rPr>
          <w:rFonts w:ascii="Times New Roman" w:hAnsi="Times New Roman" w:cs="Times New Roman"/>
          <w:sz w:val="28"/>
          <w:szCs w:val="28"/>
        </w:rPr>
        <w:t>Нормативов ПИР</w:t>
      </w:r>
      <w:r w:rsidRPr="00CE6D35">
        <w:rPr>
          <w:rFonts w:ascii="Times New Roman" w:hAnsi="Times New Roman" w:cs="Times New Roman"/>
          <w:sz w:val="28"/>
          <w:szCs w:val="28"/>
        </w:rPr>
        <w:t xml:space="preserve">, но не позднее 25 </w:t>
      </w:r>
      <w:r w:rsidR="00772944">
        <w:rPr>
          <w:rFonts w:ascii="Times New Roman" w:hAnsi="Times New Roman" w:cs="Times New Roman"/>
          <w:sz w:val="28"/>
          <w:szCs w:val="28"/>
        </w:rPr>
        <w:t xml:space="preserve">(двадцати пяти) </w:t>
      </w:r>
      <w:r w:rsidRPr="00CE6D35">
        <w:rPr>
          <w:rFonts w:ascii="Times New Roman" w:hAnsi="Times New Roman" w:cs="Times New Roman"/>
          <w:sz w:val="28"/>
          <w:szCs w:val="28"/>
        </w:rPr>
        <w:t xml:space="preserve">рабочих дней с даты их поступления, Организация </w:t>
      </w:r>
      <w:r w:rsidR="00C52586" w:rsidRPr="00CE6D35">
        <w:rPr>
          <w:rFonts w:ascii="Times New Roman" w:hAnsi="Times New Roman" w:cs="Times New Roman"/>
          <w:sz w:val="28"/>
          <w:szCs w:val="28"/>
        </w:rPr>
        <w:t>уведомляет</w:t>
      </w:r>
      <w:r w:rsidRPr="00CE6D35">
        <w:rPr>
          <w:rFonts w:ascii="Times New Roman" w:hAnsi="Times New Roman" w:cs="Times New Roman"/>
          <w:sz w:val="28"/>
          <w:szCs w:val="28"/>
        </w:rPr>
        <w:t xml:space="preserve"> Инициатор</w:t>
      </w:r>
      <w:r w:rsidR="00C52586" w:rsidRPr="00CE6D35">
        <w:rPr>
          <w:rFonts w:ascii="Times New Roman" w:hAnsi="Times New Roman" w:cs="Times New Roman"/>
          <w:sz w:val="28"/>
          <w:szCs w:val="28"/>
        </w:rPr>
        <w:t xml:space="preserve">а </w:t>
      </w:r>
      <w:r w:rsidRPr="00CE6D35">
        <w:rPr>
          <w:rFonts w:ascii="Times New Roman" w:hAnsi="Times New Roman" w:cs="Times New Roman"/>
          <w:sz w:val="28"/>
          <w:szCs w:val="28"/>
        </w:rPr>
        <w:t>о</w:t>
      </w:r>
      <w:r w:rsidR="00C52586" w:rsidRPr="00CE6D35">
        <w:rPr>
          <w:rFonts w:ascii="Times New Roman" w:hAnsi="Times New Roman" w:cs="Times New Roman"/>
          <w:sz w:val="28"/>
          <w:szCs w:val="28"/>
        </w:rPr>
        <w:t xml:space="preserve"> возможности (об отсутствии возможности) включения предложения в проект Плана разработки (актуализации) Нормативов ПИР. </w:t>
      </w:r>
      <w:r w:rsidRPr="00CE6D35">
        <w:rPr>
          <w:rFonts w:ascii="Times New Roman" w:hAnsi="Times New Roman" w:cs="Times New Roman"/>
          <w:sz w:val="28"/>
          <w:szCs w:val="28"/>
        </w:rPr>
        <w:t xml:space="preserve">Инициатор вправе дополнить и (или) откорректировать предложение о разработке (актуализации) </w:t>
      </w:r>
      <w:r w:rsidR="00F32019" w:rsidRPr="00CE6D35">
        <w:rPr>
          <w:rFonts w:ascii="Times New Roman" w:hAnsi="Times New Roman" w:cs="Times New Roman"/>
          <w:sz w:val="28"/>
          <w:szCs w:val="28"/>
        </w:rPr>
        <w:t xml:space="preserve">Нормативов ПИР </w:t>
      </w:r>
      <w:r w:rsidRPr="00CE6D35">
        <w:rPr>
          <w:rFonts w:ascii="Times New Roman" w:hAnsi="Times New Roman" w:cs="Times New Roman"/>
          <w:sz w:val="28"/>
          <w:szCs w:val="28"/>
        </w:rPr>
        <w:t xml:space="preserve">и направить его в течение </w:t>
      </w:r>
      <w:r w:rsidR="00291ACD">
        <w:rPr>
          <w:rFonts w:ascii="Times New Roman" w:hAnsi="Times New Roman" w:cs="Times New Roman"/>
          <w:sz w:val="28"/>
          <w:szCs w:val="28"/>
        </w:rPr>
        <w:t>5 (</w:t>
      </w:r>
      <w:r w:rsidR="00C52586" w:rsidRPr="00CE6D35">
        <w:rPr>
          <w:rFonts w:ascii="Times New Roman" w:hAnsi="Times New Roman" w:cs="Times New Roman"/>
          <w:sz w:val="28"/>
          <w:szCs w:val="28"/>
        </w:rPr>
        <w:t>пяти</w:t>
      </w:r>
      <w:r w:rsidR="00291ACD">
        <w:rPr>
          <w:rFonts w:ascii="Times New Roman" w:hAnsi="Times New Roman" w:cs="Times New Roman"/>
          <w:sz w:val="28"/>
          <w:szCs w:val="28"/>
        </w:rPr>
        <w:t>)</w:t>
      </w:r>
      <w:r w:rsidR="00C52586"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073B97" w:rsidRPr="00CE6D35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C52586" w:rsidRPr="00CE6D35">
        <w:rPr>
          <w:rFonts w:ascii="Times New Roman" w:hAnsi="Times New Roman" w:cs="Times New Roman"/>
          <w:sz w:val="28"/>
          <w:szCs w:val="28"/>
        </w:rPr>
        <w:t>уведомления</w:t>
      </w:r>
      <w:r w:rsidR="00073B97"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hAnsi="Times New Roman" w:cs="Times New Roman"/>
          <w:sz w:val="28"/>
          <w:szCs w:val="28"/>
        </w:rPr>
        <w:t>на повторное рассмотрение</w:t>
      </w:r>
      <w:r w:rsidR="00C52586" w:rsidRPr="00CE6D35">
        <w:rPr>
          <w:rFonts w:ascii="Times New Roman" w:hAnsi="Times New Roman" w:cs="Times New Roman"/>
          <w:sz w:val="28"/>
          <w:szCs w:val="28"/>
        </w:rPr>
        <w:t xml:space="preserve"> в Организацию</w:t>
      </w:r>
      <w:r w:rsidR="002C0994" w:rsidRPr="00CE6D35">
        <w:rPr>
          <w:rFonts w:ascii="Times New Roman" w:hAnsi="Times New Roman" w:cs="Times New Roman"/>
          <w:sz w:val="28"/>
          <w:szCs w:val="28"/>
        </w:rPr>
        <w:t>.</w:t>
      </w:r>
    </w:p>
    <w:p w14:paraId="762AD54D" w14:textId="132A31DA" w:rsidR="00EE14BC" w:rsidRPr="00CE6D35" w:rsidRDefault="00B505A5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="00EE14BC" w:rsidRPr="00CE6D35">
        <w:rPr>
          <w:rFonts w:ascii="Times New Roman" w:hAnsi="Times New Roman" w:cs="Times New Roman"/>
          <w:sz w:val="28"/>
          <w:szCs w:val="28"/>
        </w:rPr>
        <w:t>Организация в срок до 1 ноября года, предшествующего году, на который осуществляется планирование, направляет в Министерство проект Плана разработки (актуализации) Нормативов ПИР</w:t>
      </w:r>
      <w:r w:rsidR="00A24C15">
        <w:rPr>
          <w:rFonts w:ascii="Times New Roman" w:hAnsi="Times New Roman" w:cs="Times New Roman"/>
          <w:sz w:val="28"/>
          <w:szCs w:val="28"/>
        </w:rPr>
        <w:t>,</w:t>
      </w:r>
      <w:r w:rsidR="00EE14BC"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="00346417" w:rsidRPr="00CE6D35">
        <w:rPr>
          <w:rFonts w:ascii="Times New Roman" w:hAnsi="Times New Roman" w:cs="Times New Roman"/>
          <w:sz w:val="28"/>
          <w:szCs w:val="28"/>
        </w:rPr>
        <w:t>сформированный с учетом предложений Инициаторов</w:t>
      </w:r>
      <w:r w:rsidR="00A24C15">
        <w:rPr>
          <w:rFonts w:ascii="Times New Roman" w:hAnsi="Times New Roman" w:cs="Times New Roman"/>
          <w:sz w:val="28"/>
          <w:szCs w:val="28"/>
        </w:rPr>
        <w:t>,</w:t>
      </w:r>
      <w:r w:rsidR="00346417"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="00EE14BC" w:rsidRPr="00CE6D35">
        <w:rPr>
          <w:rFonts w:ascii="Times New Roman" w:hAnsi="Times New Roman" w:cs="Times New Roman"/>
          <w:sz w:val="28"/>
          <w:szCs w:val="28"/>
        </w:rPr>
        <w:t>с приложением пояснительной записки.</w:t>
      </w:r>
    </w:p>
    <w:p w14:paraId="6445EDDF" w14:textId="77777777" w:rsidR="0032577F" w:rsidRPr="00CE6D35" w:rsidRDefault="00EE14BC" w:rsidP="00F9234F">
      <w:pPr>
        <w:pStyle w:val="ad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/>
        <w:rPr>
          <w:rFonts w:ascii="Times New Roman" w:hAnsi="Times New Roman" w:cs="Times New Roman"/>
        </w:rPr>
      </w:pPr>
      <w:r w:rsidRPr="00CE6D35">
        <w:rPr>
          <w:rFonts w:ascii="Times New Roman" w:hAnsi="Times New Roman" w:cs="Times New Roman"/>
          <w:sz w:val="28"/>
          <w:szCs w:val="28"/>
        </w:rPr>
        <w:t>Пояснительная записка, направляемая Организацией с проектом Плана разработки (актуализации) Нормативов ПИР, должна содержать обобщенную информацию по предложениям Организации и Инициатор</w:t>
      </w:r>
      <w:r w:rsidR="00C52586" w:rsidRPr="00CE6D35">
        <w:rPr>
          <w:rFonts w:ascii="Times New Roman" w:hAnsi="Times New Roman" w:cs="Times New Roman"/>
          <w:sz w:val="28"/>
          <w:szCs w:val="28"/>
        </w:rPr>
        <w:t>ов</w:t>
      </w:r>
      <w:r w:rsidRPr="00CE6D35">
        <w:rPr>
          <w:rFonts w:ascii="Times New Roman" w:hAnsi="Times New Roman" w:cs="Times New Roman"/>
          <w:sz w:val="28"/>
          <w:szCs w:val="28"/>
        </w:rPr>
        <w:t>.</w:t>
      </w:r>
    </w:p>
    <w:p w14:paraId="69C36A70" w14:textId="77777777" w:rsidR="00917DFD" w:rsidRPr="00CE6D35" w:rsidRDefault="00917DFD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Организация включает в проект Плана разработки (актуализации) Нормативов ПИР предложения Инициаторов </w:t>
      </w:r>
      <w:r w:rsidRPr="00183801">
        <w:rPr>
          <w:rFonts w:ascii="Times New Roman" w:hAnsi="Times New Roman" w:cs="Times New Roman"/>
          <w:sz w:val="28"/>
          <w:szCs w:val="28"/>
        </w:rPr>
        <w:t>с учетом их приоритетной потребности</w:t>
      </w:r>
      <w:r w:rsidRPr="00CE6D35">
        <w:rPr>
          <w:rFonts w:ascii="Times New Roman" w:hAnsi="Times New Roman" w:cs="Times New Roman"/>
          <w:sz w:val="28"/>
          <w:szCs w:val="28"/>
        </w:rPr>
        <w:t>.</w:t>
      </w:r>
    </w:p>
    <w:p w14:paraId="08D73025" w14:textId="77777777" w:rsidR="00B505A5" w:rsidRPr="00CE6D35" w:rsidRDefault="00B505A5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Уполномоченный Департамент обеспечивает рассмотрение проекта Плана разработки (актуализации) </w:t>
      </w:r>
      <w:r w:rsidR="00A16221" w:rsidRPr="00CE6D35">
        <w:rPr>
          <w:rFonts w:ascii="Times New Roman" w:hAnsi="Times New Roman" w:cs="Times New Roman"/>
          <w:sz w:val="28"/>
          <w:szCs w:val="28"/>
        </w:rPr>
        <w:t xml:space="preserve">Нормативов ПИР </w:t>
      </w:r>
      <w:r w:rsidR="00AF76D6" w:rsidRPr="00CE6D3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CE6D35">
        <w:rPr>
          <w:rFonts w:ascii="Times New Roman" w:hAnsi="Times New Roman" w:cs="Times New Roman"/>
          <w:sz w:val="28"/>
          <w:szCs w:val="28"/>
        </w:rPr>
        <w:t>НЭС.</w:t>
      </w:r>
    </w:p>
    <w:p w14:paraId="425EACAB" w14:textId="4DFB2B7B" w:rsidR="00B505A5" w:rsidRPr="00CE6D35" w:rsidRDefault="00B505A5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Одобренный НЭС проект Плана </w:t>
      </w:r>
      <w:r w:rsidR="00945739" w:rsidRPr="00CE6D35">
        <w:rPr>
          <w:rFonts w:ascii="Times New Roman" w:hAnsi="Times New Roman" w:cs="Times New Roman"/>
          <w:sz w:val="28"/>
          <w:szCs w:val="28"/>
        </w:rPr>
        <w:t xml:space="preserve">разработки (актуализации) Нормативов ПИР </w:t>
      </w:r>
      <w:r w:rsidRPr="00CE6D35">
        <w:rPr>
          <w:rFonts w:ascii="Times New Roman" w:hAnsi="Times New Roman" w:cs="Times New Roman"/>
          <w:sz w:val="28"/>
          <w:szCs w:val="28"/>
        </w:rPr>
        <w:t>утверждается приказом Министерств</w:t>
      </w:r>
      <w:r w:rsidR="00945739" w:rsidRPr="00CE6D35">
        <w:rPr>
          <w:rFonts w:ascii="Times New Roman" w:hAnsi="Times New Roman" w:cs="Times New Roman"/>
          <w:sz w:val="28"/>
          <w:szCs w:val="28"/>
        </w:rPr>
        <w:t>а</w:t>
      </w:r>
      <w:r w:rsidRPr="00CE6D35">
        <w:rPr>
          <w:rFonts w:ascii="Times New Roman" w:hAnsi="Times New Roman" w:cs="Times New Roman"/>
          <w:sz w:val="28"/>
          <w:szCs w:val="28"/>
        </w:rPr>
        <w:t xml:space="preserve"> в</w:t>
      </w:r>
      <w:r w:rsidR="00DD1B33" w:rsidRPr="00CE6D35">
        <w:rPr>
          <w:rFonts w:ascii="Times New Roman" w:hAnsi="Times New Roman" w:cs="Times New Roman"/>
          <w:sz w:val="28"/>
          <w:szCs w:val="28"/>
        </w:rPr>
        <w:t xml:space="preserve"> срок до 30 декабря</w:t>
      </w:r>
      <w:r w:rsidRPr="00CE6D35">
        <w:rPr>
          <w:rFonts w:ascii="Times New Roman" w:hAnsi="Times New Roman" w:cs="Times New Roman"/>
          <w:sz w:val="28"/>
          <w:szCs w:val="28"/>
        </w:rPr>
        <w:t xml:space="preserve"> год</w:t>
      </w:r>
      <w:r w:rsidR="00DD1B33" w:rsidRPr="00CE6D35">
        <w:rPr>
          <w:rFonts w:ascii="Times New Roman" w:hAnsi="Times New Roman" w:cs="Times New Roman"/>
          <w:sz w:val="28"/>
          <w:szCs w:val="28"/>
        </w:rPr>
        <w:t>а</w:t>
      </w:r>
      <w:r w:rsidRPr="00CE6D35">
        <w:rPr>
          <w:rFonts w:ascii="Times New Roman" w:hAnsi="Times New Roman" w:cs="Times New Roman"/>
          <w:sz w:val="28"/>
          <w:szCs w:val="28"/>
        </w:rPr>
        <w:t>, предшествующ</w:t>
      </w:r>
      <w:r w:rsidR="00DD1B33" w:rsidRPr="00CE6D35">
        <w:rPr>
          <w:rFonts w:ascii="Times New Roman" w:hAnsi="Times New Roman" w:cs="Times New Roman"/>
          <w:sz w:val="28"/>
          <w:szCs w:val="28"/>
        </w:rPr>
        <w:t>его</w:t>
      </w:r>
      <w:r w:rsidRPr="00CE6D35">
        <w:rPr>
          <w:rFonts w:ascii="Times New Roman" w:hAnsi="Times New Roman" w:cs="Times New Roman"/>
          <w:sz w:val="28"/>
          <w:szCs w:val="28"/>
        </w:rPr>
        <w:t xml:space="preserve"> году, на который осуществляется планирование разработки (актуализации) </w:t>
      </w:r>
      <w:r w:rsidR="00DD1B33" w:rsidRPr="00CE6D35">
        <w:rPr>
          <w:rFonts w:ascii="Times New Roman" w:hAnsi="Times New Roman" w:cs="Times New Roman"/>
          <w:sz w:val="28"/>
          <w:szCs w:val="28"/>
        </w:rPr>
        <w:t>Нормативов ПИР</w:t>
      </w:r>
      <w:r w:rsidRPr="00CE6D35">
        <w:rPr>
          <w:rFonts w:ascii="Times New Roman" w:hAnsi="Times New Roman" w:cs="Times New Roman"/>
          <w:sz w:val="28"/>
          <w:szCs w:val="28"/>
        </w:rPr>
        <w:t>, и размещается на официальном сайте Министерства в информационно-телекоммуникационной сети «Интернет», а также во ФГИС ЦС.</w:t>
      </w:r>
    </w:p>
    <w:p w14:paraId="451302EC" w14:textId="3EEF04B6" w:rsidR="00FA28FD" w:rsidRPr="00CE6D35" w:rsidRDefault="00B505A5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Внесение изменений в План разработки (актуализации) </w:t>
      </w:r>
      <w:r w:rsidR="00DD1B33" w:rsidRPr="00CE6D35">
        <w:rPr>
          <w:rFonts w:ascii="Times New Roman" w:hAnsi="Times New Roman" w:cs="Times New Roman"/>
          <w:sz w:val="28"/>
          <w:szCs w:val="28"/>
        </w:rPr>
        <w:t xml:space="preserve">Нормативов ПИР </w:t>
      </w:r>
      <w:r w:rsidRPr="00CE6D35">
        <w:rPr>
          <w:rFonts w:ascii="Times New Roman" w:hAnsi="Times New Roman" w:cs="Times New Roman"/>
          <w:sz w:val="28"/>
          <w:szCs w:val="28"/>
        </w:rPr>
        <w:t>осуществляется</w:t>
      </w:r>
      <w:r w:rsidR="00DD1B33" w:rsidRPr="00CE6D35">
        <w:rPr>
          <w:rFonts w:ascii="Times New Roman" w:hAnsi="Times New Roman" w:cs="Times New Roman"/>
          <w:sz w:val="28"/>
          <w:szCs w:val="28"/>
        </w:rPr>
        <w:t xml:space="preserve"> в срок до 1 декабря текущего года</w:t>
      </w:r>
      <w:r w:rsidRPr="00CE6D35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CE6D35">
        <w:rPr>
          <w:rFonts w:ascii="Times New Roman" w:hAnsi="Times New Roman" w:cs="Times New Roman"/>
          <w:sz w:val="28"/>
          <w:szCs w:val="28"/>
        </w:rPr>
        <w:lastRenderedPageBreak/>
        <w:t>Министерства в п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орядке, предусмотренном для включения предложения о разработке (актуализации) </w:t>
      </w:r>
      <w:r w:rsidR="00DD1B33" w:rsidRPr="00CE6D35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="001838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1B33" w:rsidRPr="00CE6D35">
        <w:rPr>
          <w:rFonts w:ascii="Times New Roman" w:eastAsia="Times New Roman" w:hAnsi="Times New Roman" w:cs="Times New Roman"/>
          <w:sz w:val="28"/>
          <w:szCs w:val="28"/>
        </w:rPr>
        <w:t xml:space="preserve">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План разработки (актуализации) </w:t>
      </w:r>
      <w:r w:rsidR="00DD1B33" w:rsidRPr="00CE6D35">
        <w:rPr>
          <w:rFonts w:ascii="Times New Roman" w:eastAsia="Times New Roman" w:hAnsi="Times New Roman" w:cs="Times New Roman"/>
          <w:sz w:val="28"/>
          <w:szCs w:val="28"/>
        </w:rPr>
        <w:t>Нормативов ПИР при наличии следующих оснований</w:t>
      </w:r>
      <w:r w:rsidR="00FA28FD" w:rsidRPr="00CE6D3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563F9AB" w14:textId="256C94A5" w:rsidR="00FA28FD" w:rsidRPr="00A24C15" w:rsidRDefault="00FA28FD" w:rsidP="004C1C62">
      <w:pPr>
        <w:pStyle w:val="ad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24C15">
        <w:rPr>
          <w:rFonts w:ascii="Times New Roman" w:eastAsia="Times New Roman" w:hAnsi="Times New Roman" w:cs="Times New Roman"/>
          <w:sz w:val="28"/>
          <w:szCs w:val="28"/>
        </w:rPr>
        <w:t>корректировка срок</w:t>
      </w:r>
      <w:r w:rsidR="00857F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4C15">
        <w:rPr>
          <w:rFonts w:ascii="Times New Roman" w:eastAsia="Times New Roman" w:hAnsi="Times New Roman" w:cs="Times New Roman"/>
          <w:sz w:val="28"/>
          <w:szCs w:val="28"/>
        </w:rPr>
        <w:t xml:space="preserve"> разработки (актуализации) Норматив</w:t>
      </w:r>
      <w:r w:rsidR="001838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4C15">
        <w:rPr>
          <w:rFonts w:ascii="Times New Roman" w:eastAsia="Times New Roman" w:hAnsi="Times New Roman" w:cs="Times New Roman"/>
          <w:sz w:val="28"/>
          <w:szCs w:val="28"/>
        </w:rPr>
        <w:t xml:space="preserve"> ПИР;</w:t>
      </w:r>
    </w:p>
    <w:p w14:paraId="676DD81B" w14:textId="5F013999" w:rsidR="00FA28FD" w:rsidRPr="00A24C15" w:rsidRDefault="00FA28FD" w:rsidP="004C1C62">
      <w:pPr>
        <w:pStyle w:val="ad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24C15">
        <w:rPr>
          <w:rFonts w:ascii="Times New Roman" w:eastAsia="Times New Roman" w:hAnsi="Times New Roman" w:cs="Times New Roman"/>
          <w:sz w:val="28"/>
          <w:szCs w:val="28"/>
        </w:rPr>
        <w:t>изменения законодательства и (или) методических</w:t>
      </w:r>
      <w:r w:rsidR="00FA7FE9" w:rsidRPr="00A24C15">
        <w:rPr>
          <w:rFonts w:ascii="Times New Roman" w:eastAsia="Times New Roman" w:hAnsi="Times New Roman" w:cs="Times New Roman"/>
          <w:sz w:val="28"/>
          <w:szCs w:val="28"/>
        </w:rPr>
        <w:t>, технических</w:t>
      </w:r>
      <w:r w:rsidRPr="00A24C1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по вопросам ценообразования и сметного нормирования в области градостроительной деятельности</w:t>
      </w:r>
      <w:r w:rsidR="00FA7FE9" w:rsidRPr="00A24C1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A24C1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086C7B" w14:textId="3EFEFF3A" w:rsidR="002734DF" w:rsidRPr="00A24C15" w:rsidRDefault="00FA28FD" w:rsidP="004C1C62">
      <w:pPr>
        <w:pStyle w:val="ad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24C15">
        <w:rPr>
          <w:rFonts w:ascii="Times New Roman" w:eastAsia="Times New Roman" w:hAnsi="Times New Roman" w:cs="Times New Roman"/>
          <w:sz w:val="28"/>
          <w:szCs w:val="28"/>
        </w:rPr>
        <w:t>исключение разработки (актуализации) Норматив</w:t>
      </w:r>
      <w:r w:rsidR="001838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4C15">
        <w:rPr>
          <w:rFonts w:ascii="Times New Roman" w:eastAsia="Times New Roman" w:hAnsi="Times New Roman" w:cs="Times New Roman"/>
          <w:sz w:val="28"/>
          <w:szCs w:val="28"/>
        </w:rPr>
        <w:t xml:space="preserve"> ПИР из Плана разработки (актуализации) Нормативов ПИР</w:t>
      </w:r>
      <w:r w:rsidR="002734DF" w:rsidRPr="00A24C1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D98890" w14:textId="5F139E00" w:rsidR="00B505A5" w:rsidRPr="00CE6D35" w:rsidRDefault="002734DF" w:rsidP="004C1C62">
      <w:pPr>
        <w:pStyle w:val="ad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изменение наименования разрабатываем</w:t>
      </w:r>
      <w:r w:rsidR="00857F8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(актуализируем</w:t>
      </w:r>
      <w:r w:rsidR="00857F8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) Норматив</w:t>
      </w:r>
      <w:r w:rsidR="00857F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ПИР.</w:t>
      </w:r>
      <w:r w:rsidR="00644745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58C7FD" w14:textId="562F59B0" w:rsidR="00974BE8" w:rsidRPr="00CE6D35" w:rsidRDefault="00B505A5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в течение </w:t>
      </w:r>
      <w:r w:rsidR="00291ACD">
        <w:rPr>
          <w:rFonts w:ascii="Times New Roman" w:eastAsia="Times New Roman" w:hAnsi="Times New Roman" w:cs="Times New Roman"/>
          <w:sz w:val="28"/>
          <w:szCs w:val="28"/>
        </w:rPr>
        <w:t>5 (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291AC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момента утверждения или внесения изменений в План разработки (актуализации) </w:t>
      </w:r>
      <w:r w:rsidR="00FA28FD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Нормативов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направляет его в Организацию на электронном носителе в открытом формате, обеспечивающем возможность </w:t>
      </w:r>
      <w:r w:rsidR="00A5774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сохранения на технических средствах</w:t>
      </w:r>
      <w:r w:rsidR="00A577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поиска и копирования произвольного фрагмента текста средствами соответствующей программы (в форматах *.doc, *.docx, *.xls, *.xlsx).</w:t>
      </w:r>
    </w:p>
    <w:p w14:paraId="21CC4F29" w14:textId="2E3C33D7" w:rsidR="00974BE8" w:rsidRPr="00857F80" w:rsidRDefault="00FA7FE9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неисполнения </w:t>
      </w:r>
      <w:r w:rsidR="00867368">
        <w:rPr>
          <w:rFonts w:ascii="Times New Roman" w:eastAsia="Times New Roman" w:hAnsi="Times New Roman" w:cs="Times New Roman"/>
          <w:sz w:val="28"/>
          <w:szCs w:val="28"/>
        </w:rPr>
        <w:t>Инициатором</w:t>
      </w:r>
      <w:r w:rsidR="00867368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368">
        <w:rPr>
          <w:rFonts w:ascii="Times New Roman" w:eastAsia="Times New Roman" w:hAnsi="Times New Roman" w:cs="Times New Roman"/>
          <w:sz w:val="28"/>
          <w:szCs w:val="28"/>
        </w:rPr>
        <w:t>запланированных сроков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368" w:rsidRPr="00CE6D35">
        <w:rPr>
          <w:rFonts w:ascii="Times New Roman" w:eastAsia="Times New Roman" w:hAnsi="Times New Roman" w:cs="Times New Roman"/>
          <w:sz w:val="28"/>
          <w:szCs w:val="28"/>
        </w:rPr>
        <w:t>разработк</w:t>
      </w:r>
      <w:r w:rsidR="008673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7368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(актуализации</w:t>
      </w:r>
      <w:r w:rsidRPr="00CE6D35">
        <w:rPr>
          <w:rFonts w:ascii="Times New Roman" w:hAnsi="Times New Roman" w:cs="Times New Roman"/>
          <w:sz w:val="28"/>
          <w:szCs w:val="28"/>
        </w:rPr>
        <w:t>) Норматив</w:t>
      </w:r>
      <w:r w:rsidR="00867368">
        <w:rPr>
          <w:rFonts w:ascii="Times New Roman" w:hAnsi="Times New Roman" w:cs="Times New Roman"/>
          <w:sz w:val="28"/>
          <w:szCs w:val="28"/>
        </w:rPr>
        <w:t>а</w:t>
      </w:r>
      <w:r w:rsidRPr="00CE6D35">
        <w:rPr>
          <w:rFonts w:ascii="Times New Roman" w:hAnsi="Times New Roman" w:cs="Times New Roman"/>
          <w:sz w:val="28"/>
          <w:szCs w:val="28"/>
        </w:rPr>
        <w:t xml:space="preserve"> ПИР и переноса срока разработки более двух раз, такой </w:t>
      </w:r>
      <w:r w:rsidR="00224EEF" w:rsidRPr="00CE6D35">
        <w:rPr>
          <w:rFonts w:ascii="Times New Roman" w:hAnsi="Times New Roman" w:cs="Times New Roman"/>
          <w:sz w:val="28"/>
          <w:szCs w:val="28"/>
        </w:rPr>
        <w:t>Н</w:t>
      </w:r>
      <w:r w:rsidRPr="00CE6D35">
        <w:rPr>
          <w:rFonts w:ascii="Times New Roman" w:hAnsi="Times New Roman" w:cs="Times New Roman"/>
          <w:sz w:val="28"/>
          <w:szCs w:val="28"/>
        </w:rPr>
        <w:t>орматив</w:t>
      </w:r>
      <w:r w:rsidR="00224EEF" w:rsidRPr="00CE6D35">
        <w:rPr>
          <w:rFonts w:ascii="Times New Roman" w:hAnsi="Times New Roman" w:cs="Times New Roman"/>
          <w:sz w:val="28"/>
          <w:szCs w:val="28"/>
        </w:rPr>
        <w:t xml:space="preserve"> ПИР</w:t>
      </w:r>
      <w:r w:rsidRPr="00CE6D35">
        <w:rPr>
          <w:rFonts w:ascii="Times New Roman" w:hAnsi="Times New Roman" w:cs="Times New Roman"/>
          <w:sz w:val="28"/>
          <w:szCs w:val="28"/>
        </w:rPr>
        <w:t xml:space="preserve"> исключается из </w:t>
      </w:r>
      <w:r w:rsidR="00224EEF" w:rsidRPr="00CE6D35">
        <w:rPr>
          <w:rFonts w:ascii="Times New Roman" w:hAnsi="Times New Roman" w:cs="Times New Roman"/>
          <w:sz w:val="28"/>
          <w:szCs w:val="28"/>
        </w:rPr>
        <w:t>П</w:t>
      </w:r>
      <w:r w:rsidRPr="00CE6D35">
        <w:rPr>
          <w:rFonts w:ascii="Times New Roman" w:hAnsi="Times New Roman" w:cs="Times New Roman"/>
          <w:sz w:val="28"/>
          <w:szCs w:val="28"/>
        </w:rPr>
        <w:t xml:space="preserve">лана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разработки (актуализации) Нормативов ПИР</w:t>
      </w:r>
      <w:r w:rsidRPr="00CE6D35">
        <w:rPr>
          <w:rFonts w:ascii="Times New Roman" w:hAnsi="Times New Roman" w:cs="Times New Roman"/>
          <w:sz w:val="28"/>
          <w:szCs w:val="28"/>
        </w:rPr>
        <w:t>.</w:t>
      </w:r>
    </w:p>
    <w:p w14:paraId="3605AC0A" w14:textId="77777777" w:rsidR="00B505A5" w:rsidRPr="00CE6D35" w:rsidRDefault="00B505A5" w:rsidP="00F923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2A5D4CD" w14:textId="77777777" w:rsidR="00585F5E" w:rsidRPr="00CE6D35" w:rsidRDefault="00426318" w:rsidP="00D3411D">
      <w:pPr>
        <w:pStyle w:val="1"/>
        <w:widowControl w:val="0"/>
        <w:numPr>
          <w:ilvl w:val="0"/>
          <w:numId w:val="9"/>
        </w:numPr>
        <w:tabs>
          <w:tab w:val="left" w:pos="1134"/>
          <w:tab w:val="left" w:pos="1418"/>
          <w:tab w:val="left" w:pos="1701"/>
        </w:tabs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9" w:name="2s8eyo1" w:colFirst="0" w:colLast="0"/>
      <w:bookmarkStart w:id="10" w:name="26in1rg" w:colFirst="0" w:colLast="0"/>
      <w:bookmarkStart w:id="11" w:name="17dp8vu" w:colFirst="0" w:colLast="0"/>
      <w:bookmarkStart w:id="12" w:name="3rdcrjn" w:colFirst="0" w:colLast="0"/>
      <w:bookmarkStart w:id="13" w:name="lnxbz9" w:colFirst="0" w:colLast="0"/>
      <w:bookmarkStart w:id="14" w:name="4d34og8" w:colFirst="0" w:colLast="0"/>
      <w:bookmarkStart w:id="15" w:name="1t3h5sf" w:colFirst="0" w:colLast="0"/>
      <w:bookmarkStart w:id="16" w:name="_pznqoio2b6p0" w:colFirst="0" w:colLast="0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E6D35">
        <w:rPr>
          <w:rFonts w:ascii="Times New Roman" w:eastAsia="Times New Roman" w:hAnsi="Times New Roman" w:cs="Times New Roman"/>
          <w:sz w:val="28"/>
          <w:szCs w:val="28"/>
        </w:rPr>
        <w:t>Рассмотрение проектов сметных норм</w:t>
      </w:r>
      <w:r w:rsidR="006B6611" w:rsidRPr="00CE6D35">
        <w:rPr>
          <w:rFonts w:ascii="Times New Roman" w:eastAsia="Times New Roman" w:hAnsi="Times New Roman" w:cs="Times New Roman"/>
          <w:sz w:val="28"/>
          <w:szCs w:val="28"/>
        </w:rPr>
        <w:t>ативов</w:t>
      </w:r>
    </w:p>
    <w:p w14:paraId="7EE175CA" w14:textId="77777777" w:rsidR="00B505A5" w:rsidRPr="00CE6D35" w:rsidRDefault="00B505A5" w:rsidP="00F9234F">
      <w:pPr>
        <w:tabs>
          <w:tab w:val="left" w:pos="1134"/>
          <w:tab w:val="left" w:pos="1418"/>
        </w:tabs>
        <w:rPr>
          <w:rFonts w:ascii="Times New Roman" w:hAnsi="Times New Roman" w:cs="Times New Roman"/>
        </w:rPr>
      </w:pPr>
    </w:p>
    <w:p w14:paraId="2A70C4DD" w14:textId="77777777" w:rsidR="006B6611" w:rsidRPr="00CE6D35" w:rsidRDefault="006B6611" w:rsidP="00F9234F">
      <w:pPr>
        <w:pStyle w:val="1"/>
        <w:widowControl w:val="0"/>
        <w:numPr>
          <w:ilvl w:val="1"/>
          <w:numId w:val="9"/>
        </w:numPr>
        <w:tabs>
          <w:tab w:val="left" w:pos="1134"/>
          <w:tab w:val="left" w:pos="1418"/>
        </w:tabs>
        <w:spacing w:before="0"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Рассмотрение проектов сметных норм</w:t>
      </w:r>
    </w:p>
    <w:p w14:paraId="433D1D23" w14:textId="0F36909B" w:rsidR="00341755" w:rsidRPr="00CE6D35" w:rsidRDefault="00426318" w:rsidP="00F9234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35nkun2" w:colFirst="0" w:colLast="0"/>
      <w:bookmarkEnd w:id="17"/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Проекты сметных норм </w:t>
      </w:r>
      <w:r w:rsidR="00341755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Инициатором в Министерство для утверждения</w:t>
      </w:r>
      <w:r w:rsidR="00341755" w:rsidRPr="00CE6D35">
        <w:rPr>
          <w:rFonts w:ascii="Times New Roman" w:eastAsia="Times New Roman" w:hAnsi="Times New Roman" w:cs="Times New Roman"/>
          <w:sz w:val="28"/>
          <w:szCs w:val="28"/>
        </w:rPr>
        <w:t>. К проекту сметно</w:t>
      </w:r>
      <w:r w:rsidR="008A1F4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41755" w:rsidRPr="00CE6D35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="008A1F4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41755" w:rsidRPr="00CE6D35">
        <w:rPr>
          <w:rFonts w:ascii="Times New Roman" w:eastAsia="Times New Roman" w:hAnsi="Times New Roman" w:cs="Times New Roman"/>
          <w:sz w:val="28"/>
          <w:szCs w:val="28"/>
        </w:rPr>
        <w:t xml:space="preserve"> прикладываются</w:t>
      </w:r>
      <w:r w:rsidR="007D513E" w:rsidRPr="00CE6D35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</w:t>
      </w:r>
      <w:r w:rsidR="00341755" w:rsidRPr="00CE6D3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A93B32A" w14:textId="77777777" w:rsidR="00341755" w:rsidRPr="00CE6D35" w:rsidRDefault="00341755" w:rsidP="001B452A">
      <w:pPr>
        <w:pStyle w:val="ad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пояснительная записка к проекту сметных норм;</w:t>
      </w:r>
    </w:p>
    <w:p w14:paraId="2F4D17DE" w14:textId="77777777" w:rsidR="00341755" w:rsidRPr="00CE6D35" w:rsidRDefault="00341755" w:rsidP="001B452A">
      <w:pPr>
        <w:pStyle w:val="ad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расчетные обоснования</w:t>
      </w:r>
      <w:r w:rsidR="008D56EC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4DF" w:rsidRPr="00CE6D35">
        <w:rPr>
          <w:rFonts w:ascii="Times New Roman" w:eastAsia="Times New Roman" w:hAnsi="Times New Roman" w:cs="Times New Roman"/>
          <w:sz w:val="28"/>
          <w:szCs w:val="28"/>
        </w:rPr>
        <w:t xml:space="preserve">и технологические карты </w:t>
      </w:r>
      <w:r w:rsidR="008D56EC" w:rsidRPr="00CE6D35">
        <w:rPr>
          <w:rFonts w:ascii="Times New Roman" w:eastAsia="Times New Roman" w:hAnsi="Times New Roman" w:cs="Times New Roman"/>
          <w:sz w:val="28"/>
          <w:szCs w:val="28"/>
        </w:rPr>
        <w:t>к проекту сметных норм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996FAC" w14:textId="77777777" w:rsidR="00341755" w:rsidRPr="00CE6D35" w:rsidRDefault="00341755" w:rsidP="001B452A">
      <w:pPr>
        <w:pStyle w:val="ad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FD24DF" w:rsidRPr="00CE6D3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фото- (видео-) фиксации технологических процессов (при необходимости);</w:t>
      </w:r>
    </w:p>
    <w:p w14:paraId="085DF307" w14:textId="77777777" w:rsidR="00341755" w:rsidRPr="00CE6D35" w:rsidRDefault="00341755" w:rsidP="001B452A">
      <w:pPr>
        <w:pStyle w:val="ad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заявка на включение ресурсов в классификатор строительных ресурсов</w:t>
      </w:r>
      <w:r w:rsidR="00512B08" w:rsidRPr="00CE6D35">
        <w:rPr>
          <w:rFonts w:ascii="Times New Roman" w:eastAsia="Times New Roman" w:hAnsi="Times New Roman" w:cs="Times New Roman"/>
          <w:sz w:val="28"/>
          <w:szCs w:val="28"/>
        </w:rPr>
        <w:t xml:space="preserve"> (далее - Классификатор)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применения в проекте сметной нормы ресурсов</w:t>
      </w:r>
      <w:r w:rsidR="00F9234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отсутствующих в </w:t>
      </w:r>
      <w:r w:rsidR="00512B08" w:rsidRPr="00CE6D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лассификаторе.</w:t>
      </w:r>
    </w:p>
    <w:p w14:paraId="17410958" w14:textId="77777777" w:rsidR="00341755" w:rsidRPr="00CE6D35" w:rsidRDefault="008D56EC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Том «</w:t>
      </w:r>
      <w:r w:rsidR="00341755" w:rsidRPr="00CE6D35">
        <w:rPr>
          <w:rFonts w:ascii="Times New Roman" w:eastAsia="Times New Roman" w:hAnsi="Times New Roman" w:cs="Times New Roman"/>
          <w:sz w:val="28"/>
          <w:szCs w:val="28"/>
        </w:rPr>
        <w:t>Пояснительная записка к проекту сметных норм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1755" w:rsidRPr="00CE6D35" w:rsidDel="00341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755" w:rsidRPr="00CE6D35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1755" w:rsidRPr="00CE6D35">
        <w:rPr>
          <w:rFonts w:ascii="Times New Roman" w:eastAsia="Times New Roman" w:hAnsi="Times New Roman" w:cs="Times New Roman"/>
          <w:sz w:val="28"/>
          <w:szCs w:val="28"/>
        </w:rPr>
        <w:t>н содержать следующую информацию:</w:t>
      </w:r>
    </w:p>
    <w:p w14:paraId="3510387B" w14:textId="77777777" w:rsidR="008D56EC" w:rsidRPr="00CE6D35" w:rsidRDefault="008D56EC" w:rsidP="001B452A">
      <w:pPr>
        <w:pStyle w:val="ad"/>
        <w:numPr>
          <w:ilvl w:val="0"/>
          <w:numId w:val="6"/>
        </w:numP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наименование Инициатора;</w:t>
      </w:r>
    </w:p>
    <w:p w14:paraId="4A539369" w14:textId="77777777" w:rsidR="008D56EC" w:rsidRPr="00CE6D35" w:rsidRDefault="008D56EC" w:rsidP="001B452A">
      <w:pPr>
        <w:pStyle w:val="ad"/>
        <w:numPr>
          <w:ilvl w:val="0"/>
          <w:numId w:val="6"/>
        </w:numP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место нахождения Инициатора;</w:t>
      </w:r>
    </w:p>
    <w:p w14:paraId="034AFCFD" w14:textId="071DC5D6" w:rsidR="00341755" w:rsidRPr="00CE6D35" w:rsidRDefault="008D56EC" w:rsidP="001B452A">
      <w:pPr>
        <w:pStyle w:val="ad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1755" w:rsidRPr="00CE6D35">
        <w:rPr>
          <w:rFonts w:ascii="Times New Roman" w:eastAsia="Times New Roman" w:hAnsi="Times New Roman" w:cs="Times New Roman"/>
          <w:sz w:val="28"/>
          <w:szCs w:val="28"/>
        </w:rPr>
        <w:t>снован</w:t>
      </w:r>
      <w:r w:rsidR="001B452A">
        <w:rPr>
          <w:rFonts w:ascii="Times New Roman" w:eastAsia="Times New Roman" w:hAnsi="Times New Roman" w:cs="Times New Roman"/>
          <w:sz w:val="28"/>
          <w:szCs w:val="28"/>
        </w:rPr>
        <w:t>ие разработки – раздел и пункт П</w:t>
      </w:r>
      <w:r w:rsidR="00341755" w:rsidRPr="00CE6D35">
        <w:rPr>
          <w:rFonts w:ascii="Times New Roman" w:eastAsia="Times New Roman" w:hAnsi="Times New Roman" w:cs="Times New Roman"/>
          <w:sz w:val="28"/>
          <w:szCs w:val="28"/>
        </w:rPr>
        <w:t>лана разработки (актуализации) сметных норм;</w:t>
      </w:r>
    </w:p>
    <w:p w14:paraId="6ED82137" w14:textId="77777777" w:rsidR="008D56EC" w:rsidRPr="00CE6D35" w:rsidRDefault="008D56EC" w:rsidP="001B452A">
      <w:pPr>
        <w:pStyle w:val="ad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перечня нормативных, технических и информационно-справочных материалов, использованных при разработке (актуализации) сметных норм;</w:t>
      </w:r>
    </w:p>
    <w:p w14:paraId="747F3ABC" w14:textId="62448857" w:rsidR="008D56EC" w:rsidRPr="00CE6D35" w:rsidRDefault="008D56EC" w:rsidP="001B452A">
      <w:pPr>
        <w:pStyle w:val="ad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организации</w:t>
      </w:r>
      <w:r w:rsidR="001B45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D4F90" w:rsidRPr="00CE6D35">
        <w:rPr>
          <w:rFonts w:ascii="Times New Roman" w:eastAsia="Times New Roman" w:hAnsi="Times New Roman" w:cs="Times New Roman"/>
          <w:sz w:val="28"/>
          <w:szCs w:val="28"/>
        </w:rPr>
        <w:t>ведомства</w:t>
      </w:r>
      <w:r w:rsidR="001B452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, обеспечивающей</w:t>
      </w:r>
      <w:r w:rsidR="001B452A">
        <w:rPr>
          <w:rFonts w:ascii="Times New Roman" w:eastAsia="Times New Roman" w:hAnsi="Times New Roman" w:cs="Times New Roman"/>
          <w:sz w:val="28"/>
          <w:szCs w:val="28"/>
        </w:rPr>
        <w:t xml:space="preserve"> (-его)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разработки (актуализации) сметных норм и сведения об источнике (источниках) финансирования;</w:t>
      </w:r>
    </w:p>
    <w:p w14:paraId="4FFD2386" w14:textId="77777777" w:rsidR="008D56EC" w:rsidRPr="00CE6D35" w:rsidRDefault="008D56EC" w:rsidP="001B452A">
      <w:pPr>
        <w:pStyle w:val="ad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иные сведения, относящиеся к разработке сметных норм.</w:t>
      </w:r>
    </w:p>
    <w:p w14:paraId="3D48B4CE" w14:textId="109481C1" w:rsidR="00FD24DF" w:rsidRPr="00CE6D35" w:rsidRDefault="008D56EC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Pr="00D341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1C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асчетные обоснования </w:t>
      </w:r>
      <w:r w:rsidR="00FD24DF" w:rsidRPr="00CE6D35">
        <w:rPr>
          <w:rFonts w:ascii="Times New Roman" w:eastAsia="Times New Roman" w:hAnsi="Times New Roman" w:cs="Times New Roman"/>
          <w:sz w:val="28"/>
          <w:szCs w:val="28"/>
        </w:rPr>
        <w:t xml:space="preserve">и технологические карты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к проекту сметных норм</w:t>
      </w:r>
      <w:r w:rsidR="00161CD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 разрабатывается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методик разработки сметных норм, сведения о которых включены в федеральный реестр сметных нормативов (далее - Реестр)</w:t>
      </w:r>
      <w:r w:rsidR="00FD24DF"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4D169C" w14:textId="77777777" w:rsidR="00585F5E" w:rsidRPr="00CE6D35" w:rsidRDefault="00FD24DF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>атериал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 xml:space="preserve"> фото- (видео-) фиксации технологических процессов (при необходимости)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подготавливаются в соответствии с требованиями методик разработки сметных норм, сведения о которых включены в Реестр, представляются на </w:t>
      </w:r>
      <w:r w:rsidR="00833D3A" w:rsidRPr="00CE6D35">
        <w:rPr>
          <w:rFonts w:ascii="Times New Roman" w:eastAsia="Times New Roman" w:hAnsi="Times New Roman" w:cs="Times New Roman"/>
          <w:sz w:val="28"/>
          <w:szCs w:val="28"/>
        </w:rPr>
        <w:t>электронном носителе</w:t>
      </w:r>
      <w:r w:rsidR="009F0089"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691500" w14:textId="77777777" w:rsidR="009F0089" w:rsidRPr="00CE6D35" w:rsidRDefault="009F0089" w:rsidP="00B84411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Заявка на включени</w:t>
      </w:r>
      <w:r w:rsidRPr="002F56F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2F56FF" w:rsidRPr="002F56FF">
        <w:rPr>
          <w:rFonts w:ascii="Times New Roman" w:hAnsi="Times New Roman" w:cs="Times New Roman"/>
          <w:sz w:val="28"/>
          <w:szCs w:val="28"/>
        </w:rPr>
        <w:t>материалов, изделий, конструкций и оборудования</w:t>
      </w:r>
      <w:r w:rsidR="002F56FF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2B08" w:rsidRPr="00CE6D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лассификатор </w:t>
      </w:r>
      <w:r w:rsidR="002F56FF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с приложением </w:t>
      </w:r>
      <w:r w:rsidR="00B84411" w:rsidRPr="00CE6D35">
        <w:rPr>
          <w:rFonts w:ascii="Times New Roman" w:hAnsi="Times New Roman" w:cs="Times New Roman"/>
          <w:sz w:val="28"/>
          <w:szCs w:val="28"/>
        </w:rPr>
        <w:t>следующ</w:t>
      </w:r>
      <w:r w:rsidR="002F56FF">
        <w:rPr>
          <w:rFonts w:ascii="Times New Roman" w:hAnsi="Times New Roman" w:cs="Times New Roman"/>
          <w:sz w:val="28"/>
          <w:szCs w:val="28"/>
        </w:rPr>
        <w:t>ей</w:t>
      </w:r>
      <w:r w:rsidR="00B84411" w:rsidRPr="00CE6D3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F56FF">
        <w:rPr>
          <w:rFonts w:ascii="Times New Roman" w:hAnsi="Times New Roman" w:cs="Times New Roman"/>
          <w:sz w:val="28"/>
          <w:szCs w:val="28"/>
        </w:rPr>
        <w:t>и</w:t>
      </w:r>
      <w:r w:rsidR="00512B08" w:rsidRPr="00CE6D3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3574891" w14:textId="77777777" w:rsidR="00B84411" w:rsidRPr="00CE6D35" w:rsidRDefault="00B84411" w:rsidP="00CE6D35">
      <w:pPr>
        <w:pStyle w:val="ad"/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Пояснительн</w:t>
      </w:r>
      <w:r w:rsidR="002F56F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записк</w:t>
      </w:r>
      <w:r w:rsidR="002F56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, включающ</w:t>
      </w:r>
      <w:r w:rsidR="002F56F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полное описание строительного ресурса, в том числе:</w:t>
      </w:r>
    </w:p>
    <w:p w14:paraId="1687928F" w14:textId="77777777" w:rsidR="00B84411" w:rsidRPr="00CE6D35" w:rsidRDefault="00B84411" w:rsidP="00B84411">
      <w:pPr>
        <w:pStyle w:val="ad"/>
        <w:numPr>
          <w:ilvl w:val="0"/>
          <w:numId w:val="17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обоснование необходимости и целесообразности внесения строительного ресурса в Классификатор;</w:t>
      </w:r>
    </w:p>
    <w:p w14:paraId="6A0E2E0C" w14:textId="77777777" w:rsidR="00B84411" w:rsidRPr="00CE6D35" w:rsidRDefault="00B84411" w:rsidP="00B84411">
      <w:pPr>
        <w:pStyle w:val="ad"/>
        <w:numPr>
          <w:ilvl w:val="0"/>
          <w:numId w:val="17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описание области (-ей) применения строительного ресурса;</w:t>
      </w:r>
    </w:p>
    <w:p w14:paraId="3D0961BE" w14:textId="77777777" w:rsidR="00B84411" w:rsidRPr="00CE6D35" w:rsidRDefault="00B84411" w:rsidP="00B84411">
      <w:pPr>
        <w:pStyle w:val="ad"/>
        <w:numPr>
          <w:ilvl w:val="0"/>
          <w:numId w:val="17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описание объекта (-ов) использования строительного ресурса;</w:t>
      </w:r>
    </w:p>
    <w:p w14:paraId="2BF798A1" w14:textId="77777777" w:rsidR="00B84411" w:rsidRPr="00CE6D35" w:rsidRDefault="00B84411" w:rsidP="00B84411">
      <w:pPr>
        <w:pStyle w:val="ad"/>
        <w:numPr>
          <w:ilvl w:val="0"/>
          <w:numId w:val="17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описание основных технических характеристик</w:t>
      </w:r>
      <w:r w:rsidR="002F56FF" w:rsidRPr="002F56FF">
        <w:rPr>
          <w:rFonts w:ascii="Times New Roman" w:hAnsi="Times New Roman" w:cs="Times New Roman"/>
          <w:sz w:val="28"/>
          <w:szCs w:val="28"/>
        </w:rPr>
        <w:t xml:space="preserve"> </w:t>
      </w:r>
      <w:r w:rsidR="002F56FF">
        <w:rPr>
          <w:rFonts w:ascii="Times New Roman" w:hAnsi="Times New Roman" w:cs="Times New Roman"/>
          <w:sz w:val="28"/>
          <w:szCs w:val="28"/>
        </w:rPr>
        <w:t>строительного ресурса</w:t>
      </w:r>
      <w:r w:rsidRPr="00CE6D35">
        <w:rPr>
          <w:rFonts w:ascii="Times New Roman" w:hAnsi="Times New Roman" w:cs="Times New Roman"/>
          <w:sz w:val="28"/>
          <w:szCs w:val="28"/>
        </w:rPr>
        <w:t>;</w:t>
      </w:r>
    </w:p>
    <w:p w14:paraId="54A733D3" w14:textId="77777777" w:rsidR="00B84411" w:rsidRPr="00CE6D35" w:rsidRDefault="00B84411" w:rsidP="00B84411">
      <w:pPr>
        <w:pStyle w:val="ad"/>
        <w:numPr>
          <w:ilvl w:val="0"/>
          <w:numId w:val="17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информацию о нормативно</w:t>
      </w:r>
      <w:r w:rsidRPr="00EB3B55">
        <w:rPr>
          <w:rFonts w:ascii="Times New Roman" w:hAnsi="Times New Roman" w:cs="Times New Roman"/>
          <w:sz w:val="28"/>
          <w:szCs w:val="28"/>
        </w:rPr>
        <w:noBreakHyphen/>
      </w:r>
      <w:r w:rsidRPr="00CE6D35">
        <w:rPr>
          <w:rFonts w:ascii="Times New Roman" w:hAnsi="Times New Roman" w:cs="Times New Roman"/>
          <w:sz w:val="28"/>
          <w:szCs w:val="28"/>
        </w:rPr>
        <w:t>технической документации (далее – НТД), подтверждающую качество производимого строительного ресурса, требования по безопасности и условия эксплуатации.</w:t>
      </w:r>
    </w:p>
    <w:p w14:paraId="2D7C0F9A" w14:textId="77777777" w:rsidR="00B84411" w:rsidRPr="00CE6D35" w:rsidRDefault="00B84411" w:rsidP="00B84411">
      <w:pPr>
        <w:pStyle w:val="ad"/>
        <w:numPr>
          <w:ilvl w:val="0"/>
          <w:numId w:val="17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иную информацию, имеющую отношение, по мнению производителя (импортера), к строительному ресурсу.</w:t>
      </w:r>
    </w:p>
    <w:p w14:paraId="0B6F5AA5" w14:textId="77777777" w:rsidR="00B84411" w:rsidRDefault="003F51A3" w:rsidP="00CE6D35">
      <w:pPr>
        <w:pStyle w:val="ad"/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A3465">
        <w:rPr>
          <w:rFonts w:ascii="Times New Roman" w:hAnsi="Times New Roman"/>
          <w:sz w:val="28"/>
          <w:szCs w:val="28"/>
        </w:rPr>
        <w:t>ехнические условия,</w:t>
      </w:r>
      <w:r>
        <w:rPr>
          <w:rFonts w:ascii="Times New Roman" w:hAnsi="Times New Roman"/>
          <w:sz w:val="28"/>
          <w:szCs w:val="28"/>
        </w:rPr>
        <w:t xml:space="preserve"> отраслевые стандарты и стандарты организаций, регулируемые </w:t>
      </w:r>
      <w:r w:rsidRPr="00935B5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</w:t>
      </w:r>
      <w:r w:rsidRPr="00935B53">
        <w:rPr>
          <w:rFonts w:ascii="Times New Roman" w:hAnsi="Times New Roman"/>
          <w:sz w:val="28"/>
          <w:szCs w:val="28"/>
        </w:rPr>
        <w:t>м закон</w:t>
      </w:r>
      <w:r>
        <w:rPr>
          <w:rFonts w:ascii="Times New Roman" w:hAnsi="Times New Roman"/>
          <w:sz w:val="28"/>
          <w:szCs w:val="28"/>
        </w:rPr>
        <w:t>ом</w:t>
      </w:r>
      <w:r w:rsidRPr="00935B53">
        <w:rPr>
          <w:rFonts w:ascii="Times New Roman" w:hAnsi="Times New Roman"/>
          <w:sz w:val="28"/>
          <w:szCs w:val="28"/>
        </w:rPr>
        <w:t xml:space="preserve"> от 29.06.2015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35B53">
        <w:rPr>
          <w:rFonts w:ascii="Times New Roman" w:hAnsi="Times New Roman"/>
          <w:sz w:val="28"/>
          <w:szCs w:val="28"/>
        </w:rPr>
        <w:t xml:space="preserve">162-ФЗ </w:t>
      </w:r>
      <w:r>
        <w:rPr>
          <w:rFonts w:ascii="Times New Roman" w:hAnsi="Times New Roman"/>
          <w:sz w:val="28"/>
          <w:szCs w:val="28"/>
        </w:rPr>
        <w:br/>
      </w:r>
      <w:r w:rsidRPr="00935B53">
        <w:rPr>
          <w:rFonts w:ascii="Times New Roman" w:hAnsi="Times New Roman"/>
          <w:sz w:val="28"/>
          <w:szCs w:val="28"/>
        </w:rPr>
        <w:t>«О стандартизации в Российской Федерации»</w:t>
      </w:r>
      <w:r w:rsidR="00B84411"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F51B4C" w14:textId="2C7E7AD2" w:rsidR="003F51A3" w:rsidRPr="003F51A3" w:rsidRDefault="003F51A3" w:rsidP="00CE6D35">
      <w:pPr>
        <w:pStyle w:val="ad"/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сертификации (копии сертификатов соответстви</w:t>
      </w:r>
      <w:r w:rsidR="001B452A">
        <w:rPr>
          <w:rFonts w:ascii="Times New Roman" w:hAnsi="Times New Roman" w:cs="Times New Roman"/>
          <w:sz w:val="28"/>
          <w:szCs w:val="28"/>
        </w:rPr>
        <w:t>я, гигиенических, пожарных и других</w:t>
      </w:r>
      <w:r>
        <w:rPr>
          <w:rFonts w:ascii="Times New Roman" w:hAnsi="Times New Roman" w:cs="Times New Roman"/>
          <w:sz w:val="28"/>
          <w:szCs w:val="28"/>
        </w:rPr>
        <w:t xml:space="preserve"> сертификатов) строительного ресурса.</w:t>
      </w:r>
    </w:p>
    <w:p w14:paraId="5B2504A8" w14:textId="77777777" w:rsidR="003F51A3" w:rsidRPr="00CE6D35" w:rsidRDefault="003F51A3" w:rsidP="00CE6D35">
      <w:pPr>
        <w:pStyle w:val="ad"/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A3465">
        <w:rPr>
          <w:rFonts w:ascii="Times New Roman" w:hAnsi="Times New Roman"/>
          <w:sz w:val="28"/>
          <w:szCs w:val="28"/>
        </w:rPr>
        <w:t>ехнические руководств</w:t>
      </w:r>
      <w:r>
        <w:rPr>
          <w:rFonts w:ascii="Times New Roman" w:hAnsi="Times New Roman"/>
          <w:sz w:val="28"/>
          <w:szCs w:val="28"/>
        </w:rPr>
        <w:t xml:space="preserve">а (инструкции) по эксплуатации </w:t>
      </w:r>
      <w:r>
        <w:rPr>
          <w:rFonts w:ascii="Times New Roman" w:hAnsi="Times New Roman" w:cs="Times New Roman"/>
          <w:sz w:val="28"/>
          <w:szCs w:val="28"/>
        </w:rPr>
        <w:t>строительного ресурса</w:t>
      </w:r>
      <w:r>
        <w:rPr>
          <w:rFonts w:ascii="Times New Roman" w:hAnsi="Times New Roman"/>
          <w:sz w:val="28"/>
          <w:szCs w:val="28"/>
        </w:rPr>
        <w:t xml:space="preserve">, чертежи конструктивных решений с использованием строительного ресурса, описание технологии применения (применению, монтажу и т.п.)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строительного ресурса, </w:t>
      </w:r>
      <w:r>
        <w:rPr>
          <w:rFonts w:ascii="Times New Roman" w:hAnsi="Times New Roman"/>
          <w:sz w:val="28"/>
          <w:szCs w:val="28"/>
        </w:rPr>
        <w:t xml:space="preserve">технологическая карта </w:t>
      </w:r>
      <w:r>
        <w:rPr>
          <w:rFonts w:ascii="Times New Roman" w:hAnsi="Times New Roman" w:cs="Times New Roman"/>
          <w:sz w:val="28"/>
          <w:szCs w:val="28"/>
        </w:rPr>
        <w:t>строительного ресурса.</w:t>
      </w:r>
    </w:p>
    <w:p w14:paraId="363076E6" w14:textId="5EAD6E09" w:rsidR="00B84411" w:rsidRPr="00CE6D35" w:rsidRDefault="00B84411" w:rsidP="00CE6D35">
      <w:pPr>
        <w:pStyle w:val="ad"/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3F51A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, представленн</w:t>
      </w:r>
      <w:r w:rsidR="003F51A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по форме, указанной в приложении 2</w:t>
      </w:r>
      <w:r w:rsidR="00F57A5A" w:rsidRPr="00CE6D3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9865C0" w:rsidRPr="00CE6D35">
        <w:rPr>
          <w:rFonts w:ascii="Times New Roman" w:eastAsia="Times New Roman" w:hAnsi="Times New Roman" w:cs="Times New Roman"/>
          <w:sz w:val="28"/>
          <w:szCs w:val="28"/>
        </w:rPr>
        <w:t>содержащ</w:t>
      </w:r>
      <w:r w:rsidR="009865C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5C0" w:rsidRPr="00CE6D35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5C0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7C4E3589" w14:textId="77777777" w:rsidR="00B84411" w:rsidRPr="00CE6D35" w:rsidRDefault="00B84411" w:rsidP="00B84411">
      <w:pPr>
        <w:pStyle w:val="ad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код (9 знаков) и наименование Общероссийского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классификатора продукции по видам экономической деятельности ОК 034-2014 (КПЕС 2008) (далее – ОКПД2), соответствующие виду экономической деятельности по производству строительного ресурса;</w:t>
      </w:r>
    </w:p>
    <w:p w14:paraId="5F68BCC2" w14:textId="77777777" w:rsidR="00B84411" w:rsidRPr="00CE6D35" w:rsidRDefault="00B84411" w:rsidP="00B84411">
      <w:pPr>
        <w:pStyle w:val="ad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 xml:space="preserve">предполагаемое место строительного ресурса в номенклатуре Классификатора по классификации, представленной в приложении к приказу </w:t>
      </w:r>
      <w:r w:rsidRPr="00CE6D35">
        <w:rPr>
          <w:rFonts w:ascii="Times New Roman" w:hAnsi="Times New Roman" w:cs="Times New Roman"/>
          <w:sz w:val="28"/>
          <w:szCs w:val="28"/>
        </w:rPr>
        <w:lastRenderedPageBreak/>
        <w:t>Минстроя России от 02.03.2017 № 597/пр «О формировании классификатора строительных ресурсов»;</w:t>
      </w:r>
    </w:p>
    <w:p w14:paraId="501E3F35" w14:textId="77777777" w:rsidR="00B84411" w:rsidRPr="00CE6D35" w:rsidRDefault="00B84411" w:rsidP="00B84411">
      <w:pPr>
        <w:pStyle w:val="ad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наименование строительного ресурса, включающее необходимые и достаточные потребительские свойства и иные характеристики строительного ресурса, в том числе функциональные, технические, качественные и  эксплуатационные характеристики (при необходимости), для однозначной идентификации строительного ресурса, при условии исключения из структуры наименования характеристик, указывающих на конкретного производителя (наименование фирмы-изготовителя, марки, выпускаемой конкретным производителем, технических характеристик, не предусмотренных действующей НТД);</w:t>
      </w:r>
    </w:p>
    <w:p w14:paraId="336BC133" w14:textId="77777777" w:rsidR="00B84411" w:rsidRPr="00CE6D35" w:rsidRDefault="00B84411" w:rsidP="00B84411">
      <w:pPr>
        <w:pStyle w:val="ad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единица измерения строительного ресурса;</w:t>
      </w:r>
    </w:p>
    <w:p w14:paraId="47DF9F6A" w14:textId="77777777" w:rsidR="00B84411" w:rsidRPr="00CE6D35" w:rsidRDefault="00B84411" w:rsidP="00B84411">
      <w:pPr>
        <w:pStyle w:val="ad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тип, наименование и реквизиты НТД, соответствующей строительному ресурсу;</w:t>
      </w:r>
    </w:p>
    <w:p w14:paraId="68F36FD6" w14:textId="77777777" w:rsidR="00B84411" w:rsidRPr="00CE6D35" w:rsidRDefault="00B84411" w:rsidP="00B84411">
      <w:pPr>
        <w:pStyle w:val="ad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технические параметры и/или характеристики строительного ресурса, указанные по степени убывания значимости технического параметра и/или характеристики для однозначной идентификации строительного ресурса;</w:t>
      </w:r>
    </w:p>
    <w:p w14:paraId="5E1645C6" w14:textId="77777777" w:rsidR="00B84411" w:rsidRPr="00CE6D35" w:rsidRDefault="00B84411" w:rsidP="00B84411">
      <w:pPr>
        <w:pStyle w:val="ad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марка, модель или модификация строительного ресурса;</w:t>
      </w:r>
    </w:p>
    <w:p w14:paraId="177F9F63" w14:textId="77777777" w:rsidR="00B84411" w:rsidRPr="00CE6D35" w:rsidRDefault="00B84411" w:rsidP="00B84411">
      <w:pPr>
        <w:pStyle w:val="ad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название, правовая форма, ИНН, адрес, телефон и электронная почта производителя (импортера) строительного ресурса;</w:t>
      </w:r>
    </w:p>
    <w:p w14:paraId="1612665E" w14:textId="77777777" w:rsidR="00B84411" w:rsidRPr="00CE6D35" w:rsidRDefault="00B84411" w:rsidP="00B84411">
      <w:pPr>
        <w:pStyle w:val="ad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масса нетто и масса брутто строительного ресурса, указанная за единицу измерения;</w:t>
      </w:r>
    </w:p>
    <w:p w14:paraId="5AEDEFF9" w14:textId="77777777" w:rsidR="00B84411" w:rsidRPr="00CE6D35" w:rsidRDefault="00B84411" w:rsidP="00B84411">
      <w:pPr>
        <w:pStyle w:val="ad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вид перевозок строительного ресурса (указываются возможные и рекомендуемые виды перевозки);</w:t>
      </w:r>
    </w:p>
    <w:p w14:paraId="751C1CC3" w14:textId="77777777" w:rsidR="00B84411" w:rsidRPr="00CE6D35" w:rsidRDefault="00B84411" w:rsidP="00B84411">
      <w:pPr>
        <w:pStyle w:val="ad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класс груза строительного ресурса, определяемый в соответствии с приложением к приказу Минстроя России от 20.12.2016 № 1001/пр «Об утверждении Методики определения сметных цен на материалы, изделия, конструкции, оборудование и цен услуг на перевозку грузов для строительства»;</w:t>
      </w:r>
    </w:p>
    <w:p w14:paraId="528867F7" w14:textId="77777777" w:rsidR="00B84411" w:rsidRPr="00CE6D35" w:rsidRDefault="00B84411" w:rsidP="00B84411">
      <w:pPr>
        <w:pStyle w:val="ad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наименование основного технического параметра или характеристики строительного ресурса;</w:t>
      </w:r>
      <w:r w:rsidR="005502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943C6" w14:textId="7DDC40F4" w:rsidR="00B84411" w:rsidRPr="00CE6D35" w:rsidRDefault="00B84411" w:rsidP="00B84411">
      <w:pPr>
        <w:pStyle w:val="ad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единица измерения основного технического параметра или характеристики строительного ресурса;</w:t>
      </w:r>
    </w:p>
    <w:p w14:paraId="3C79E2FD" w14:textId="77777777" w:rsidR="00B84411" w:rsidRPr="00CE6D35" w:rsidRDefault="00B84411" w:rsidP="00B84411">
      <w:pPr>
        <w:pStyle w:val="ad"/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значение основного технического параметра или характеристики строительного ресурса;</w:t>
      </w:r>
    </w:p>
    <w:p w14:paraId="2B05D881" w14:textId="77777777" w:rsidR="004E3203" w:rsidRPr="00DC7452" w:rsidRDefault="003F51A3" w:rsidP="00CE6D35">
      <w:pPr>
        <w:pStyle w:val="ad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отпускная цена</w:t>
      </w:r>
      <w:r w:rsidR="00B84411" w:rsidRPr="00CE6D35">
        <w:rPr>
          <w:rFonts w:ascii="Times New Roman" w:hAnsi="Times New Roman" w:cs="Times New Roman"/>
          <w:sz w:val="28"/>
          <w:szCs w:val="28"/>
        </w:rPr>
        <w:t>.</w:t>
      </w:r>
    </w:p>
    <w:p w14:paraId="1A4FA97A" w14:textId="77777777" w:rsidR="00DC7452" w:rsidRPr="00CE6D35" w:rsidRDefault="00DC7452" w:rsidP="00DC7452">
      <w:pPr>
        <w:pStyle w:val="ad"/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7452">
        <w:rPr>
          <w:rFonts w:ascii="Times New Roman" w:eastAsia="Times New Roman" w:hAnsi="Times New Roman" w:cs="Times New Roman"/>
          <w:sz w:val="28"/>
          <w:szCs w:val="28"/>
        </w:rPr>
        <w:t>Обоснование стоимости строительного ресурса (прайс-лист, коммерческое предложение, счет фактура и т.п.).</w:t>
      </w:r>
    </w:p>
    <w:p w14:paraId="7D257446" w14:textId="77777777" w:rsidR="00DD3A5B" w:rsidRDefault="00F31DB9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Заявка на включени</w:t>
      </w:r>
      <w:r w:rsidRPr="002F56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DB9">
        <w:rPr>
          <w:rFonts w:ascii="Times New Roman" w:hAnsi="Times New Roman" w:cs="Times New Roman"/>
          <w:sz w:val="28"/>
          <w:szCs w:val="28"/>
        </w:rPr>
        <w:t>машин и механизмов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803" w:rsidRPr="00B45803">
        <w:rPr>
          <w:rFonts w:ascii="Times New Roman" w:hAnsi="Times New Roman" w:cs="Times New Roman"/>
          <w:sz w:val="28"/>
          <w:szCs w:val="28"/>
        </w:rPr>
        <w:t>(далее - МиМ)</w:t>
      </w:r>
      <w:r w:rsidR="00B458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Классификатор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с приложением </w:t>
      </w:r>
      <w:r w:rsidRPr="00CE6D35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E6D35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0EAA229" w14:textId="77777777" w:rsidR="00B45803" w:rsidRPr="00B45803" w:rsidRDefault="00B45803" w:rsidP="00B45803">
      <w:pPr>
        <w:pStyle w:val="ad"/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записка, включающая </w:t>
      </w:r>
      <w:r w:rsidRPr="003F7183">
        <w:rPr>
          <w:rFonts w:ascii="Times New Roman" w:hAnsi="Times New Roman"/>
          <w:sz w:val="28"/>
          <w:szCs w:val="28"/>
        </w:rPr>
        <w:t xml:space="preserve">полное описание </w:t>
      </w:r>
      <w:r>
        <w:rPr>
          <w:rFonts w:ascii="Times New Roman" w:hAnsi="Times New Roman" w:cs="Times New Roman"/>
          <w:sz w:val="28"/>
          <w:szCs w:val="28"/>
        </w:rPr>
        <w:t>МиМ</w:t>
      </w:r>
      <w:r>
        <w:rPr>
          <w:rFonts w:ascii="Times New Roman" w:hAnsi="Times New Roman"/>
          <w:sz w:val="28"/>
          <w:szCs w:val="28"/>
        </w:rPr>
        <w:t>, в том числе:</w:t>
      </w:r>
    </w:p>
    <w:p w14:paraId="645BB4C4" w14:textId="77777777" w:rsidR="00B45803" w:rsidRDefault="00B45803" w:rsidP="00B45803">
      <w:pPr>
        <w:pStyle w:val="ad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20E40">
        <w:rPr>
          <w:rFonts w:ascii="Times New Roman" w:hAnsi="Times New Roman" w:cs="Times New Roman"/>
          <w:sz w:val="28"/>
          <w:szCs w:val="28"/>
        </w:rPr>
        <w:t xml:space="preserve">обоснование необходимости и целесообразности внесения </w:t>
      </w:r>
      <w:r>
        <w:rPr>
          <w:rFonts w:ascii="Times New Roman" w:hAnsi="Times New Roman" w:cs="Times New Roman"/>
          <w:sz w:val="28"/>
          <w:szCs w:val="28"/>
        </w:rPr>
        <w:t>МиМ</w:t>
      </w:r>
      <w:r w:rsidRPr="00E20E40">
        <w:rPr>
          <w:rFonts w:ascii="Times New Roman" w:hAnsi="Times New Roman" w:cs="Times New Roman"/>
          <w:sz w:val="28"/>
          <w:szCs w:val="28"/>
        </w:rPr>
        <w:t xml:space="preserve"> в Классификатор;</w:t>
      </w:r>
    </w:p>
    <w:p w14:paraId="2D32B40C" w14:textId="77777777" w:rsidR="00B45803" w:rsidRDefault="00B45803" w:rsidP="00B45803">
      <w:pPr>
        <w:pStyle w:val="ad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области (-ей) применения МиМ;</w:t>
      </w:r>
    </w:p>
    <w:p w14:paraId="0D31F8F8" w14:textId="77777777" w:rsidR="00B45803" w:rsidRDefault="00B45803" w:rsidP="00B45803">
      <w:pPr>
        <w:pStyle w:val="ad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объекта (-ов) использования МиМ;</w:t>
      </w:r>
    </w:p>
    <w:p w14:paraId="5128F5F2" w14:textId="77777777" w:rsidR="00B45803" w:rsidRDefault="00B45803" w:rsidP="00B45803">
      <w:pPr>
        <w:pStyle w:val="ad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основных технических характеристик МиМ;</w:t>
      </w:r>
    </w:p>
    <w:p w14:paraId="2B701311" w14:textId="77777777" w:rsidR="00B45803" w:rsidRDefault="00B45803" w:rsidP="00B45803">
      <w:pPr>
        <w:pStyle w:val="ad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НТД, подтверждающую качество производимых МиМ, требования по безопасности и условия</w:t>
      </w:r>
      <w:r w:rsidRPr="00FA3465">
        <w:rPr>
          <w:rFonts w:ascii="Times New Roman" w:hAnsi="Times New Roman" w:cs="Times New Roman"/>
          <w:sz w:val="28"/>
          <w:szCs w:val="28"/>
        </w:rPr>
        <w:t xml:space="preserve"> эксплуатации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9837F7" w14:textId="77777777" w:rsidR="00B45803" w:rsidRPr="00B45803" w:rsidRDefault="00B45803" w:rsidP="00B45803">
      <w:pPr>
        <w:pStyle w:val="ad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45803">
        <w:rPr>
          <w:rFonts w:ascii="Times New Roman" w:hAnsi="Times New Roman" w:cs="Times New Roman"/>
          <w:sz w:val="28"/>
          <w:szCs w:val="28"/>
        </w:rPr>
        <w:t>иную информацию, имеющую отношение, по мнению производителя (импортера), к МиМ.</w:t>
      </w:r>
    </w:p>
    <w:p w14:paraId="3BA7A877" w14:textId="77777777" w:rsidR="00B45803" w:rsidRDefault="00B45803" w:rsidP="00B45803">
      <w:pPr>
        <w:pStyle w:val="ad"/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E48DF">
        <w:rPr>
          <w:rFonts w:ascii="Times New Roman" w:hAnsi="Times New Roman" w:cs="Times New Roman"/>
          <w:sz w:val="28"/>
          <w:szCs w:val="28"/>
        </w:rPr>
        <w:t xml:space="preserve">омплектовочная ведомость с перечислением основных узлов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E48DF">
        <w:rPr>
          <w:rFonts w:ascii="Times New Roman" w:hAnsi="Times New Roman" w:cs="Times New Roman"/>
          <w:sz w:val="28"/>
          <w:szCs w:val="28"/>
        </w:rPr>
        <w:t xml:space="preserve">и агрегатов,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48DF">
        <w:rPr>
          <w:rFonts w:ascii="Times New Roman" w:hAnsi="Times New Roman" w:cs="Times New Roman"/>
          <w:sz w:val="28"/>
          <w:szCs w:val="28"/>
        </w:rPr>
        <w:t xml:space="preserve">оставляющих </w:t>
      </w:r>
      <w:r>
        <w:rPr>
          <w:rFonts w:ascii="Times New Roman" w:hAnsi="Times New Roman" w:cs="Times New Roman"/>
          <w:sz w:val="28"/>
          <w:szCs w:val="28"/>
        </w:rPr>
        <w:t>МиМ.</w:t>
      </w:r>
    </w:p>
    <w:p w14:paraId="29F6BDBD" w14:textId="77777777" w:rsidR="00B45803" w:rsidRDefault="008D2E93" w:rsidP="00B45803">
      <w:pPr>
        <w:pStyle w:val="ad"/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515D6">
        <w:rPr>
          <w:rFonts w:ascii="Times New Roman" w:hAnsi="Times New Roman"/>
          <w:sz w:val="28"/>
          <w:szCs w:val="28"/>
        </w:rPr>
        <w:t xml:space="preserve">Технические условия, отраслевые стандарты и стандарты организаций, регулируемые Федеральным законом от 29.06.2015 </w:t>
      </w:r>
      <w:r>
        <w:rPr>
          <w:rFonts w:ascii="Times New Roman" w:hAnsi="Times New Roman"/>
          <w:sz w:val="28"/>
          <w:szCs w:val="28"/>
        </w:rPr>
        <w:t>№</w:t>
      </w:r>
      <w:r w:rsidRPr="00E515D6">
        <w:rPr>
          <w:rFonts w:ascii="Times New Roman" w:hAnsi="Times New Roman"/>
          <w:sz w:val="28"/>
          <w:szCs w:val="28"/>
        </w:rPr>
        <w:t xml:space="preserve"> 162-ФЗ </w:t>
      </w:r>
      <w:r>
        <w:rPr>
          <w:rFonts w:ascii="Times New Roman" w:hAnsi="Times New Roman"/>
          <w:sz w:val="28"/>
          <w:szCs w:val="28"/>
        </w:rPr>
        <w:br/>
      </w:r>
      <w:r w:rsidRPr="00E515D6">
        <w:rPr>
          <w:rFonts w:ascii="Times New Roman" w:hAnsi="Times New Roman"/>
          <w:sz w:val="28"/>
          <w:szCs w:val="28"/>
        </w:rPr>
        <w:t>«О стандартизации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14:paraId="79D9D3B3" w14:textId="77777777" w:rsidR="00B45803" w:rsidRDefault="008D2E93" w:rsidP="00B45803">
      <w:pPr>
        <w:pStyle w:val="ad"/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сертификации (копии сертификатов соответствия, гигиенических, пожарных и др. сертификатов) МиМ.</w:t>
      </w:r>
    </w:p>
    <w:p w14:paraId="349B6447" w14:textId="77777777" w:rsidR="00B45803" w:rsidRDefault="008D2E93" w:rsidP="00B45803">
      <w:pPr>
        <w:pStyle w:val="ad"/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A3465">
        <w:rPr>
          <w:rFonts w:ascii="Times New Roman" w:hAnsi="Times New Roman"/>
          <w:sz w:val="28"/>
          <w:szCs w:val="28"/>
        </w:rPr>
        <w:t>ехнические руководств</w:t>
      </w:r>
      <w:r>
        <w:rPr>
          <w:rFonts w:ascii="Times New Roman" w:hAnsi="Times New Roman"/>
          <w:sz w:val="28"/>
          <w:szCs w:val="28"/>
        </w:rPr>
        <w:t xml:space="preserve">а (инструкции) по эксплуатации </w:t>
      </w:r>
      <w:r>
        <w:rPr>
          <w:rFonts w:ascii="Times New Roman" w:hAnsi="Times New Roman" w:cs="Times New Roman"/>
          <w:sz w:val="28"/>
          <w:szCs w:val="28"/>
        </w:rPr>
        <w:t>МиМ</w:t>
      </w:r>
      <w:r>
        <w:rPr>
          <w:rFonts w:ascii="Times New Roman" w:hAnsi="Times New Roman"/>
          <w:sz w:val="28"/>
          <w:szCs w:val="28"/>
        </w:rPr>
        <w:t xml:space="preserve">, паспорта на </w:t>
      </w:r>
      <w:r>
        <w:rPr>
          <w:rFonts w:ascii="Times New Roman" w:hAnsi="Times New Roman" w:cs="Times New Roman"/>
          <w:sz w:val="28"/>
          <w:szCs w:val="28"/>
        </w:rPr>
        <w:t>МиМ</w:t>
      </w:r>
      <w:r>
        <w:rPr>
          <w:rFonts w:ascii="Times New Roman" w:hAnsi="Times New Roman"/>
          <w:sz w:val="28"/>
          <w:szCs w:val="28"/>
        </w:rPr>
        <w:t xml:space="preserve">, чертежи конструктивных решений с использованием </w:t>
      </w:r>
      <w:r>
        <w:rPr>
          <w:rFonts w:ascii="Times New Roman" w:hAnsi="Times New Roman" w:cs="Times New Roman"/>
          <w:sz w:val="28"/>
          <w:szCs w:val="28"/>
        </w:rPr>
        <w:t>МиМ</w:t>
      </w:r>
      <w:r>
        <w:rPr>
          <w:rFonts w:ascii="Times New Roman" w:hAnsi="Times New Roman"/>
          <w:sz w:val="28"/>
          <w:szCs w:val="28"/>
        </w:rPr>
        <w:t xml:space="preserve">, описание технологии применения (применению, монтажу и т.п.) </w:t>
      </w:r>
      <w:r>
        <w:rPr>
          <w:rFonts w:ascii="Times New Roman" w:hAnsi="Times New Roman" w:cs="Times New Roman"/>
          <w:sz w:val="28"/>
          <w:szCs w:val="28"/>
        </w:rPr>
        <w:t xml:space="preserve">МиМ, </w:t>
      </w:r>
      <w:r>
        <w:rPr>
          <w:rFonts w:ascii="Times New Roman" w:hAnsi="Times New Roman"/>
          <w:sz w:val="28"/>
          <w:szCs w:val="28"/>
        </w:rPr>
        <w:t>технологическая карта МиМ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62C126" w14:textId="4D51B68A" w:rsidR="00B45803" w:rsidRPr="00C414A7" w:rsidRDefault="009865C0" w:rsidP="00B45803">
      <w:pPr>
        <w:pStyle w:val="ad"/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, представленн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по форме, указанной в приложении 2 к настоящему Порядку, и содержащ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8D2E93" w:rsidRPr="00C414A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F98A1FA" w14:textId="77777777" w:rsidR="008D2E93" w:rsidRPr="009A5ABA" w:rsidRDefault="009A5ABA" w:rsidP="008D2E93">
      <w:pPr>
        <w:pStyle w:val="ad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95584">
        <w:rPr>
          <w:rFonts w:ascii="Times New Roman" w:hAnsi="Times New Roman" w:cs="Times New Roman"/>
          <w:sz w:val="28"/>
          <w:szCs w:val="28"/>
        </w:rPr>
        <w:t>код (9 знаков) и наименование Общероссийского</w:t>
      </w:r>
      <w:r w:rsidRPr="00695584">
        <w:rPr>
          <w:rFonts w:ascii="Times New Roman" w:eastAsia="Times New Roman" w:hAnsi="Times New Roman" w:cs="Times New Roman"/>
          <w:sz w:val="28"/>
          <w:szCs w:val="28"/>
        </w:rPr>
        <w:t xml:space="preserve"> классификатора продукции по видам экономической деятельности ОК 034-2014 (КПЕС 2008) </w:t>
      </w:r>
      <w:r w:rsidRPr="00695584"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– ОКПД2), соответствующие виду экономической деятельности </w:t>
      </w:r>
      <w:r w:rsidRPr="00695584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производству </w:t>
      </w:r>
      <w:r>
        <w:rPr>
          <w:rFonts w:ascii="Times New Roman" w:hAnsi="Times New Roman" w:cs="Times New Roman"/>
          <w:sz w:val="28"/>
          <w:szCs w:val="28"/>
        </w:rPr>
        <w:t>МиМ</w:t>
      </w:r>
      <w:r w:rsidRPr="0069558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8ABF1F" w14:textId="77777777" w:rsidR="009A5ABA" w:rsidRPr="009A5ABA" w:rsidRDefault="00703F88" w:rsidP="008D2E93">
      <w:pPr>
        <w:pStyle w:val="ad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95584">
        <w:rPr>
          <w:rFonts w:ascii="Times New Roman" w:hAnsi="Times New Roman" w:cs="Times New Roman"/>
          <w:sz w:val="28"/>
          <w:szCs w:val="28"/>
        </w:rPr>
        <w:t xml:space="preserve">предполагаемое место </w:t>
      </w:r>
      <w:r>
        <w:rPr>
          <w:rFonts w:ascii="Times New Roman" w:hAnsi="Times New Roman" w:cs="Times New Roman"/>
          <w:sz w:val="28"/>
          <w:szCs w:val="28"/>
        </w:rPr>
        <w:t>МиМ</w:t>
      </w:r>
      <w:r w:rsidRPr="00695584">
        <w:rPr>
          <w:rFonts w:ascii="Times New Roman" w:hAnsi="Times New Roman" w:cs="Times New Roman"/>
          <w:sz w:val="28"/>
          <w:szCs w:val="28"/>
        </w:rPr>
        <w:t xml:space="preserve"> в номенклатуре Классификатора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695584">
        <w:rPr>
          <w:rFonts w:ascii="Times New Roman" w:hAnsi="Times New Roman" w:cs="Times New Roman"/>
          <w:sz w:val="28"/>
          <w:szCs w:val="28"/>
        </w:rPr>
        <w:t>по классификации, представленной в приложении к приказу Минстроя России от 02.03.2017 № 597/пр «О формировании классификатора строительного ресурса»;</w:t>
      </w:r>
    </w:p>
    <w:p w14:paraId="7ED2F727" w14:textId="77777777" w:rsidR="009A5ABA" w:rsidRPr="009A5ABA" w:rsidRDefault="00703F88" w:rsidP="008D2E93">
      <w:pPr>
        <w:pStyle w:val="ad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955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МиМ</w:t>
      </w:r>
      <w:r w:rsidRPr="00695584">
        <w:rPr>
          <w:rFonts w:ascii="Times New Roman" w:hAnsi="Times New Roman" w:cs="Times New Roman"/>
          <w:sz w:val="28"/>
          <w:szCs w:val="28"/>
        </w:rPr>
        <w:t xml:space="preserve">, включающих необходимые и достаточные потребительские свойства и иные характеристики </w:t>
      </w:r>
      <w:r>
        <w:rPr>
          <w:rFonts w:ascii="Times New Roman" w:hAnsi="Times New Roman" w:cs="Times New Roman"/>
          <w:sz w:val="28"/>
          <w:szCs w:val="28"/>
        </w:rPr>
        <w:t>МиМ</w:t>
      </w:r>
      <w:r w:rsidRPr="00695584">
        <w:rPr>
          <w:rFonts w:ascii="Times New Roman" w:hAnsi="Times New Roman" w:cs="Times New Roman"/>
          <w:sz w:val="28"/>
          <w:szCs w:val="28"/>
        </w:rPr>
        <w:t xml:space="preserve">, в том числе функциональные, технические, качественные и  эксплуатационные характеристики (при необходимости), для однозначной идентификации </w:t>
      </w:r>
      <w:r>
        <w:rPr>
          <w:rFonts w:ascii="Times New Roman" w:hAnsi="Times New Roman" w:cs="Times New Roman"/>
          <w:sz w:val="28"/>
          <w:szCs w:val="28"/>
        </w:rPr>
        <w:t>МиМ</w:t>
      </w:r>
      <w:r w:rsidRPr="00695584">
        <w:rPr>
          <w:rFonts w:ascii="Times New Roman" w:hAnsi="Times New Roman" w:cs="Times New Roman"/>
          <w:sz w:val="28"/>
          <w:szCs w:val="28"/>
        </w:rPr>
        <w:t>, при условии исключения из структуры наименования характеристик, указывающих на конкретного производителя (наименование фирмы-изготовителя, марки, выпускаемой конкретным производителем, технических характеристик, не предусмотренных действующей НТД);</w:t>
      </w:r>
    </w:p>
    <w:p w14:paraId="7E608CC6" w14:textId="77777777" w:rsidR="009A5ABA" w:rsidRPr="009A5ABA" w:rsidRDefault="00703F88" w:rsidP="008D2E93">
      <w:pPr>
        <w:pStyle w:val="ad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95584">
        <w:rPr>
          <w:rFonts w:ascii="Times New Roman" w:hAnsi="Times New Roman" w:cs="Times New Roman"/>
          <w:sz w:val="28"/>
          <w:szCs w:val="28"/>
        </w:rPr>
        <w:t xml:space="preserve">название, правовая форма, ИНН, адрес, телефон и электронная почта производителя (импортера) </w:t>
      </w:r>
      <w:r>
        <w:rPr>
          <w:rFonts w:ascii="Times New Roman" w:hAnsi="Times New Roman" w:cs="Times New Roman"/>
          <w:sz w:val="28"/>
          <w:szCs w:val="28"/>
        </w:rPr>
        <w:t>МиМ</w:t>
      </w:r>
      <w:r w:rsidRPr="00695584">
        <w:rPr>
          <w:rFonts w:ascii="Times New Roman" w:hAnsi="Times New Roman" w:cs="Times New Roman"/>
          <w:sz w:val="28"/>
          <w:szCs w:val="28"/>
        </w:rPr>
        <w:t>;</w:t>
      </w:r>
    </w:p>
    <w:p w14:paraId="590580A3" w14:textId="77777777" w:rsidR="009A5ABA" w:rsidRPr="009A5ABA" w:rsidRDefault="00703F88" w:rsidP="008D2E93">
      <w:pPr>
        <w:pStyle w:val="ad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95584">
        <w:rPr>
          <w:rFonts w:ascii="Times New Roman" w:hAnsi="Times New Roman" w:cs="Times New Roman"/>
          <w:sz w:val="28"/>
          <w:szCs w:val="28"/>
        </w:rPr>
        <w:t>марка базы и рабочего органа;</w:t>
      </w:r>
    </w:p>
    <w:p w14:paraId="4324DF08" w14:textId="77777777" w:rsidR="009A5ABA" w:rsidRPr="009A5ABA" w:rsidRDefault="00703F88" w:rsidP="008D2E93">
      <w:pPr>
        <w:pStyle w:val="ad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95584">
        <w:rPr>
          <w:rFonts w:ascii="Times New Roman" w:hAnsi="Times New Roman" w:cs="Times New Roman"/>
          <w:sz w:val="28"/>
          <w:szCs w:val="28"/>
        </w:rPr>
        <w:t>марка двигателя (отвечающего за рабочий орган машины);</w:t>
      </w:r>
    </w:p>
    <w:p w14:paraId="788D0C5F" w14:textId="06648B51" w:rsidR="009A5ABA" w:rsidRPr="009A5ABA" w:rsidRDefault="002F7498" w:rsidP="008D2E93">
      <w:pPr>
        <w:pStyle w:val="ad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95584">
        <w:rPr>
          <w:rFonts w:ascii="Times New Roman" w:hAnsi="Times New Roman" w:cs="Times New Roman"/>
          <w:sz w:val="28"/>
          <w:szCs w:val="28"/>
        </w:rPr>
        <w:t>мощность двигателя –</w:t>
      </w:r>
      <w:r w:rsidR="00EC7511">
        <w:rPr>
          <w:rFonts w:ascii="Times New Roman" w:hAnsi="Times New Roman" w:cs="Times New Roman"/>
          <w:sz w:val="28"/>
          <w:szCs w:val="28"/>
        </w:rPr>
        <w:t xml:space="preserve"> </w:t>
      </w:r>
      <w:r w:rsidRPr="00695584">
        <w:rPr>
          <w:rFonts w:ascii="Times New Roman" w:hAnsi="Times New Roman" w:cs="Times New Roman"/>
          <w:sz w:val="28"/>
          <w:szCs w:val="28"/>
        </w:rPr>
        <w:t xml:space="preserve">для двигателей, отвечающих за рабочий орган машины. Для двигателей внутреннего сгорания указывается в л.с., </w:t>
      </w:r>
      <w:r>
        <w:rPr>
          <w:rFonts w:ascii="Times New Roman" w:hAnsi="Times New Roman" w:cs="Times New Roman"/>
          <w:sz w:val="28"/>
          <w:szCs w:val="28"/>
        </w:rPr>
        <w:br/>
      </w:r>
      <w:r w:rsidRPr="00695584">
        <w:rPr>
          <w:rFonts w:ascii="Times New Roman" w:hAnsi="Times New Roman" w:cs="Times New Roman"/>
          <w:sz w:val="28"/>
          <w:szCs w:val="28"/>
        </w:rPr>
        <w:t>для электродвигателей в кВт, при работе от сжатого воздуха в м3;</w:t>
      </w:r>
    </w:p>
    <w:p w14:paraId="562089E1" w14:textId="77777777" w:rsidR="009A5ABA" w:rsidRDefault="002F7498" w:rsidP="008D2E93">
      <w:pPr>
        <w:pStyle w:val="ad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95584">
        <w:rPr>
          <w:rFonts w:ascii="Times New Roman" w:hAnsi="Times New Roman" w:cs="Times New Roman"/>
          <w:sz w:val="28"/>
          <w:szCs w:val="28"/>
        </w:rPr>
        <w:t xml:space="preserve">расход энергоносителя - для двигателей внутреннего сгорания указывается в </w:t>
      </w:r>
      <w:r w:rsidR="00C414A7">
        <w:rPr>
          <w:rFonts w:ascii="Times New Roman" w:hAnsi="Times New Roman" w:cs="Times New Roman"/>
          <w:sz w:val="28"/>
          <w:szCs w:val="28"/>
        </w:rPr>
        <w:t>кг</w:t>
      </w:r>
      <w:r w:rsidRPr="00695584">
        <w:rPr>
          <w:rFonts w:ascii="Times New Roman" w:hAnsi="Times New Roman" w:cs="Times New Roman"/>
          <w:sz w:val="28"/>
          <w:szCs w:val="28"/>
        </w:rPr>
        <w:t>/ч, для электродвигателей в кВт/ч, при работе от сжатого воздуха в м3/ч;</w:t>
      </w:r>
    </w:p>
    <w:p w14:paraId="39564FD6" w14:textId="77777777" w:rsidR="002F7498" w:rsidRDefault="002F7498" w:rsidP="008D2E93">
      <w:pPr>
        <w:pStyle w:val="ad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95584">
        <w:rPr>
          <w:rFonts w:ascii="Times New Roman" w:hAnsi="Times New Roman" w:cs="Times New Roman"/>
          <w:sz w:val="28"/>
          <w:szCs w:val="28"/>
        </w:rPr>
        <w:lastRenderedPageBreak/>
        <w:t>тип энергоносителя (дизельное топливо, бензин, электроэнергия, сжатый воздух, отсутствует);</w:t>
      </w:r>
    </w:p>
    <w:p w14:paraId="3F418914" w14:textId="77777777" w:rsidR="002F7498" w:rsidRDefault="002F7498" w:rsidP="008D2E93">
      <w:pPr>
        <w:pStyle w:val="ad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95584">
        <w:rPr>
          <w:rFonts w:ascii="Times New Roman" w:hAnsi="Times New Roman" w:cs="Times New Roman"/>
          <w:sz w:val="28"/>
          <w:szCs w:val="28"/>
        </w:rPr>
        <w:t>объем бака гидравлической системы – указывается в литрах;</w:t>
      </w:r>
    </w:p>
    <w:p w14:paraId="503490EB" w14:textId="77777777" w:rsidR="002F7498" w:rsidRDefault="002F7498" w:rsidP="008D2E93">
      <w:pPr>
        <w:pStyle w:val="ad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95584">
        <w:rPr>
          <w:rFonts w:ascii="Times New Roman" w:hAnsi="Times New Roman" w:cs="Times New Roman"/>
          <w:sz w:val="28"/>
          <w:szCs w:val="28"/>
        </w:rPr>
        <w:t>тарифный разряд машинистов – в соответствии с единым тарифно-квалификационным справочником, либо профессиональным стандартом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695584">
        <w:rPr>
          <w:rFonts w:ascii="Times New Roman" w:hAnsi="Times New Roman" w:cs="Times New Roman"/>
          <w:sz w:val="28"/>
          <w:szCs w:val="28"/>
        </w:rPr>
        <w:t>сли машину обслуживает более, чем один машинист, тогда в отдельных графах указываются разряды по каждому машинисту;</w:t>
      </w:r>
    </w:p>
    <w:p w14:paraId="0BA85A3F" w14:textId="77777777" w:rsidR="002F7498" w:rsidRDefault="002F7498" w:rsidP="008D2E93">
      <w:pPr>
        <w:pStyle w:val="ad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95584">
        <w:rPr>
          <w:rFonts w:ascii="Times New Roman" w:hAnsi="Times New Roman" w:cs="Times New Roman"/>
          <w:sz w:val="28"/>
          <w:szCs w:val="28"/>
        </w:rPr>
        <w:t>габаритность – если техника не габаритная, тогда это необходимо отметить;</w:t>
      </w:r>
    </w:p>
    <w:p w14:paraId="549AD251" w14:textId="77777777" w:rsidR="002F7498" w:rsidRDefault="002F7498" w:rsidP="008D2E93">
      <w:pPr>
        <w:pStyle w:val="ad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95584">
        <w:rPr>
          <w:rFonts w:ascii="Times New Roman" w:hAnsi="Times New Roman" w:cs="Times New Roman"/>
          <w:sz w:val="28"/>
          <w:szCs w:val="28"/>
        </w:rPr>
        <w:t xml:space="preserve">масса снаряженной </w:t>
      </w:r>
      <w:r>
        <w:rPr>
          <w:rFonts w:ascii="Times New Roman" w:hAnsi="Times New Roman" w:cs="Times New Roman"/>
          <w:sz w:val="28"/>
          <w:szCs w:val="28"/>
        </w:rPr>
        <w:t>МиМ в тоннах;</w:t>
      </w:r>
    </w:p>
    <w:p w14:paraId="52834671" w14:textId="77777777" w:rsidR="002F7498" w:rsidRPr="009A5ABA" w:rsidRDefault="002F7498" w:rsidP="008D2E93">
      <w:pPr>
        <w:pStyle w:val="ad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отпускная цена реализации МиМ.</w:t>
      </w:r>
    </w:p>
    <w:p w14:paraId="11322ECD" w14:textId="77777777" w:rsidR="00B45803" w:rsidRPr="00B45803" w:rsidRDefault="002F7498" w:rsidP="00B45803">
      <w:pPr>
        <w:pStyle w:val="ad"/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02860">
        <w:rPr>
          <w:rFonts w:ascii="Times New Roman" w:hAnsi="Times New Roman" w:cs="Times New Roman"/>
          <w:sz w:val="28"/>
          <w:szCs w:val="28"/>
        </w:rPr>
        <w:t xml:space="preserve">Обоснование стоимости </w:t>
      </w:r>
      <w:r>
        <w:rPr>
          <w:rFonts w:ascii="Times New Roman" w:hAnsi="Times New Roman" w:cs="Times New Roman"/>
          <w:sz w:val="28"/>
          <w:szCs w:val="28"/>
        </w:rPr>
        <w:t>МиМ</w:t>
      </w:r>
      <w:r w:rsidRPr="00102860">
        <w:rPr>
          <w:rFonts w:ascii="Times New Roman" w:hAnsi="Times New Roman" w:cs="Times New Roman"/>
          <w:sz w:val="28"/>
          <w:szCs w:val="28"/>
        </w:rPr>
        <w:t xml:space="preserve"> (прайс-лист, коммерческое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860">
        <w:rPr>
          <w:rFonts w:ascii="Times New Roman" w:hAnsi="Times New Roman" w:cs="Times New Roman"/>
          <w:sz w:val="28"/>
          <w:szCs w:val="28"/>
        </w:rPr>
        <w:t>предложение, счет фактура и т.п.).</w:t>
      </w:r>
    </w:p>
    <w:p w14:paraId="4D3A2877" w14:textId="77777777" w:rsidR="00650D24" w:rsidRPr="00CE6D35" w:rsidRDefault="00650D24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Проект сметной нормы и прикладываемые к нему документы представляются Инициаторами на бумажном носителе (кроме материалов фото- (видео-) фиксации технологических процессов), а также на электронном носителе в открытом формате, обеспечивающем возможность автоматизированной проверки документов, их сохранения на технических средствах и допускающем возможность поиска и копирования произвольного фрагмента текста средствами соответствующей программы для просмотра (в форматах *.doc, *.docx, *.xls, *.xlsx, *.rtf, *.pdf - для документов с текстовым содержанием и в форматах *.dwg, *.dwx, *.jpg, *.jpeg, *.pdf - для документов с графическим содержанием).</w:t>
      </w:r>
    </w:p>
    <w:p w14:paraId="4B2F4DB3" w14:textId="77777777" w:rsidR="00650D24" w:rsidRPr="00CE6D35" w:rsidRDefault="00650D24" w:rsidP="007927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Документы, представляемые на бумажном носителе, должны быть сброшюрованы, пронумерованы и скреплены печатью (при наличии) и подписью Инициатора (руководителя Инициатора, иного уполномоченного лица с одновременным представлением документов, подтверждающих его полномочия).</w:t>
      </w:r>
    </w:p>
    <w:p w14:paraId="70C49827" w14:textId="77777777" w:rsidR="00650D24" w:rsidRPr="00CE6D35" w:rsidRDefault="00650D24" w:rsidP="007927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Документы, представляемые на электронном носителе, должны быть структурированы, содержать опись, а также иметь наименование файла соответствующее наименованию документа.</w:t>
      </w:r>
    </w:p>
    <w:p w14:paraId="410DFEFD" w14:textId="77777777" w:rsidR="00585F5E" w:rsidRPr="00CE6D35" w:rsidRDefault="00426318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1rbmpwpk74hq" w:colFirst="0" w:colLast="0"/>
      <w:bookmarkEnd w:id="18"/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Департамент в течение </w:t>
      </w:r>
      <w:r w:rsidR="00291ACD">
        <w:rPr>
          <w:rFonts w:ascii="Times New Roman" w:eastAsia="Times New Roman" w:hAnsi="Times New Roman" w:cs="Times New Roman"/>
          <w:sz w:val="28"/>
          <w:szCs w:val="28"/>
        </w:rPr>
        <w:t>5 (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291AC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момента поступления проектов сметных норм в Министерство направляет поступившие проекты сметных норм и прилагаемые к ним документы на рассмотрение в Организацию.</w:t>
      </w:r>
      <w:r w:rsidR="00D04689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689" w:rsidRPr="00CE6D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0FBFC43" w14:textId="77777777" w:rsidR="00650D24" w:rsidRPr="00CE6D35" w:rsidRDefault="00426318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mipdnhjpjqeg" w:colFirst="0" w:colLast="0"/>
      <w:bookmarkStart w:id="20" w:name="_km3ftcr8fv49" w:colFirst="0" w:colLast="0"/>
      <w:bookmarkEnd w:id="19"/>
      <w:bookmarkEnd w:id="20"/>
      <w:r w:rsidRPr="00CE6D35">
        <w:rPr>
          <w:rFonts w:ascii="Times New Roman" w:eastAsia="Times New Roman" w:hAnsi="Times New Roman" w:cs="Times New Roman"/>
          <w:sz w:val="28"/>
          <w:szCs w:val="28"/>
        </w:rPr>
        <w:t>Организация возвращает документы Инициатору без рассмотрения, с указанием причины (причин), послуживших основанием для возврата, и уведомляет об этом Министерство в случае</w:t>
      </w:r>
      <w:r w:rsidR="007D513E" w:rsidRPr="00CE6D35">
        <w:rPr>
          <w:rFonts w:ascii="Times New Roman" w:eastAsia="Times New Roman" w:hAnsi="Times New Roman" w:cs="Times New Roman"/>
          <w:sz w:val="28"/>
          <w:szCs w:val="28"/>
        </w:rPr>
        <w:t xml:space="preserve"> отсутствия какого-либо из документов, прикладываемых к проекту сметного норматива и (или) отсутствия информации обязательной</w:t>
      </w:r>
      <w:r w:rsidR="00650D24" w:rsidRPr="00CE6D35">
        <w:rPr>
          <w:rFonts w:ascii="Times New Roman" w:eastAsia="Times New Roman" w:hAnsi="Times New Roman" w:cs="Times New Roman"/>
          <w:sz w:val="28"/>
          <w:szCs w:val="28"/>
        </w:rPr>
        <w:t xml:space="preserve"> к содержанию в указанных документах.</w:t>
      </w:r>
    </w:p>
    <w:p w14:paraId="6E0973B3" w14:textId="77777777" w:rsidR="00585F5E" w:rsidRPr="00CE6D35" w:rsidRDefault="00426318" w:rsidP="007927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21" w:name="_z0vx64md8cdh" w:colFirst="0" w:colLast="0"/>
      <w:bookmarkEnd w:id="21"/>
      <w:r w:rsidRPr="00CE6D35">
        <w:rPr>
          <w:rFonts w:ascii="Times New Roman" w:eastAsia="Times New Roman" w:hAnsi="Times New Roman" w:cs="Times New Roman"/>
          <w:sz w:val="28"/>
          <w:szCs w:val="28"/>
        </w:rPr>
        <w:t>Для оптимизации процедуры рассмотрения проектов сметных норм допускается разб</w:t>
      </w:r>
      <w:r w:rsidR="00D633A6" w:rsidRPr="00CE6D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ошюровка проектов сметных норм и прилагаемых к ним документов.</w:t>
      </w:r>
    </w:p>
    <w:p w14:paraId="7BA8804D" w14:textId="77777777" w:rsidR="00585F5E" w:rsidRPr="00CE6D35" w:rsidRDefault="00426318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5zyhe1yu0pzi" w:colFirst="0" w:colLast="0"/>
      <w:bookmarkEnd w:id="22"/>
      <w:r w:rsidRPr="00CE6D35">
        <w:rPr>
          <w:rFonts w:ascii="Times New Roman" w:eastAsia="Times New Roman" w:hAnsi="Times New Roman" w:cs="Times New Roman"/>
          <w:sz w:val="28"/>
          <w:szCs w:val="28"/>
        </w:rPr>
        <w:t>В случае, если проект</w:t>
      </w:r>
      <w:r w:rsidR="00212E0B" w:rsidRPr="00CE6D3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сметных норм </w:t>
      </w:r>
      <w:r w:rsidR="00212E0B" w:rsidRPr="00CE6D35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несущественные недостатки технического или редакционного характера, которые не влияют на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итоговые показатели проектов сметных норм (затраты труда рабочих, время эксплуатации машин и механизмов, расход материальных ресурсов), Организация может вносить исправления в проект</w:t>
      </w:r>
      <w:r w:rsidR="00212E0B" w:rsidRPr="00CE6D3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сметных норм самостоятельно</w:t>
      </w:r>
      <w:r w:rsidR="00212E0B" w:rsidRPr="00CE6D35">
        <w:rPr>
          <w:rFonts w:ascii="Times New Roman" w:eastAsia="Times New Roman" w:hAnsi="Times New Roman" w:cs="Times New Roman"/>
          <w:sz w:val="28"/>
          <w:szCs w:val="28"/>
        </w:rPr>
        <w:t>, а также, при необходимости, вносить изменения в действующие сметные нормы на основании документов</w:t>
      </w:r>
      <w:r w:rsidR="002A5521" w:rsidRPr="00CE6D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2E0B" w:rsidRPr="00CE6D3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к рассматриваемым проектам сметных норм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4F07EE" w14:textId="36B8FE0C" w:rsidR="00585F5E" w:rsidRPr="00CE6D35" w:rsidRDefault="00426318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o5non5q71vrq" w:colFirst="0" w:colLast="0"/>
      <w:bookmarkEnd w:id="23"/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</w:t>
      </w:r>
      <w:r w:rsidR="00143162" w:rsidRPr="00CE6D3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проектов сметных норм </w:t>
      </w:r>
      <w:r w:rsidR="00F40228" w:rsidRPr="00CE6D35">
        <w:rPr>
          <w:rFonts w:ascii="Times New Roman" w:eastAsia="Times New Roman" w:hAnsi="Times New Roman" w:cs="Times New Roman"/>
          <w:sz w:val="28"/>
          <w:szCs w:val="28"/>
        </w:rPr>
        <w:t>или прилагаемых документов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, Организацией выявлены существенные недостатки, влияющие на итоговые показатели проектов сметных норм (затраты труда рабочих, время эксплуатации машин и механизмов, расход материальных ресурсов), Организация </w:t>
      </w:r>
      <w:r w:rsidR="00143162" w:rsidRPr="00CE6D35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Инициатор</w:t>
      </w:r>
      <w:r w:rsidR="00143162" w:rsidRPr="00CE6D35">
        <w:rPr>
          <w:rFonts w:ascii="Times New Roman" w:eastAsia="Times New Roman" w:hAnsi="Times New Roman" w:cs="Times New Roman"/>
          <w:sz w:val="28"/>
          <w:szCs w:val="28"/>
        </w:rPr>
        <w:t xml:space="preserve">у замечания, содержащие сведения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о необходимости представления дополнительных и (или) исправленных документов.</w:t>
      </w:r>
      <w:r w:rsidR="0034185F">
        <w:rPr>
          <w:rFonts w:ascii="Times New Roman" w:eastAsia="Times New Roman" w:hAnsi="Times New Roman" w:cs="Times New Roman"/>
          <w:sz w:val="28"/>
          <w:szCs w:val="28"/>
        </w:rPr>
        <w:t xml:space="preserve"> При выявлении существенных недостатков в результатах </w:t>
      </w:r>
      <w:r w:rsidR="0034185F" w:rsidRPr="00CE6D35">
        <w:rPr>
          <w:rFonts w:ascii="Times New Roman" w:eastAsia="Times New Roman" w:hAnsi="Times New Roman" w:cs="Times New Roman"/>
          <w:sz w:val="28"/>
          <w:szCs w:val="28"/>
        </w:rPr>
        <w:t>нормативных наблюдений</w:t>
      </w:r>
      <w:r w:rsidR="009865C0">
        <w:rPr>
          <w:rFonts w:ascii="Times New Roman" w:eastAsia="Times New Roman" w:hAnsi="Times New Roman" w:cs="Times New Roman"/>
          <w:sz w:val="28"/>
          <w:szCs w:val="28"/>
        </w:rPr>
        <w:t>, в том числе значительных отличий времени выполнения операций в сравнении с действующей нормативной базой по труду или ранее проведенными наблюдениями,</w:t>
      </w:r>
      <w:r w:rsidR="0034185F">
        <w:rPr>
          <w:rFonts w:ascii="Times New Roman" w:eastAsia="Times New Roman" w:hAnsi="Times New Roman" w:cs="Times New Roman"/>
          <w:sz w:val="28"/>
          <w:szCs w:val="28"/>
        </w:rPr>
        <w:t xml:space="preserve"> или нарушений технологии при рассмотрении проектов сметных норм, Организация, при необходимости, вправе потребовать проведение контрольных </w:t>
      </w:r>
      <w:r w:rsidR="0034185F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нормативных </w:t>
      </w:r>
      <w:r w:rsidR="0034185F">
        <w:rPr>
          <w:rFonts w:ascii="Times New Roman" w:eastAsia="Times New Roman" w:hAnsi="Times New Roman" w:cs="Times New Roman"/>
          <w:sz w:val="28"/>
          <w:szCs w:val="28"/>
        </w:rPr>
        <w:t>наблюдений с участием своего представителя.</w:t>
      </w:r>
    </w:p>
    <w:p w14:paraId="14EFF5FA" w14:textId="77777777" w:rsidR="00AF01D0" w:rsidRDefault="00AF01D0" w:rsidP="007927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Организация вправе привлекать к рассмотрению проектов сметных норм третьи</w:t>
      </w:r>
      <w:r w:rsidR="0028696D" w:rsidRPr="00CE6D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лиц.</w:t>
      </w:r>
    </w:p>
    <w:p w14:paraId="54BC3A5B" w14:textId="77777777" w:rsidR="00F40228" w:rsidRPr="00CE6D35" w:rsidRDefault="00F40228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Срок рассмотрения проектов сметных норм Организацией составляет </w:t>
      </w:r>
      <w:r w:rsidR="00291ACD">
        <w:rPr>
          <w:rFonts w:ascii="Times New Roman" w:eastAsia="Times New Roman" w:hAnsi="Times New Roman" w:cs="Times New Roman"/>
          <w:sz w:val="28"/>
          <w:szCs w:val="28"/>
        </w:rPr>
        <w:t>25 (</w:t>
      </w:r>
      <w:r w:rsidR="00AF01D0" w:rsidRPr="00CE6D35">
        <w:rPr>
          <w:rFonts w:ascii="Times New Roman" w:eastAsia="Times New Roman" w:hAnsi="Times New Roman" w:cs="Times New Roman"/>
          <w:sz w:val="28"/>
          <w:szCs w:val="28"/>
        </w:rPr>
        <w:t>двадцать пять</w:t>
      </w:r>
      <w:r w:rsidR="00291AC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01D0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рабочих дней со дня получения соответствующих проектов сметных норм и прилагаемых к ним документов.</w:t>
      </w:r>
    </w:p>
    <w:p w14:paraId="54179A49" w14:textId="77777777" w:rsidR="00585F5E" w:rsidRPr="00CE6D35" w:rsidRDefault="00F40228" w:rsidP="007927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Срок дополн</w:t>
      </w:r>
      <w:r w:rsidR="00AF01D0" w:rsidRPr="00CE6D35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и (или) исправлен</w:t>
      </w:r>
      <w:r w:rsidR="00AF01D0" w:rsidRPr="00CE6D3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AF01D0" w:rsidRPr="00CE6D35">
        <w:rPr>
          <w:rFonts w:ascii="Times New Roman" w:eastAsia="Times New Roman" w:hAnsi="Times New Roman" w:cs="Times New Roman"/>
          <w:sz w:val="28"/>
          <w:szCs w:val="28"/>
        </w:rPr>
        <w:t>ов прикладываемых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1D0" w:rsidRPr="00CE6D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AF01D0" w:rsidRPr="00CE6D35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сметных норм Инициатором </w:t>
      </w:r>
      <w:r w:rsidR="00AF01D0" w:rsidRPr="00CE6D35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291ACD">
        <w:rPr>
          <w:rFonts w:ascii="Times New Roman" w:eastAsia="Times New Roman" w:hAnsi="Times New Roman" w:cs="Times New Roman"/>
          <w:sz w:val="28"/>
          <w:szCs w:val="28"/>
        </w:rPr>
        <w:t>15 (</w:t>
      </w:r>
      <w:r w:rsidR="00AF01D0" w:rsidRPr="00CE6D35">
        <w:rPr>
          <w:rFonts w:ascii="Times New Roman" w:eastAsia="Times New Roman" w:hAnsi="Times New Roman" w:cs="Times New Roman"/>
          <w:sz w:val="28"/>
          <w:szCs w:val="28"/>
        </w:rPr>
        <w:t>пятнадцать</w:t>
      </w:r>
      <w:r w:rsidR="00291AC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01D0"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с момента получения от Организации </w:t>
      </w:r>
      <w:r w:rsidR="00D34EFB" w:rsidRPr="00CE6D35">
        <w:rPr>
          <w:rFonts w:ascii="Times New Roman" w:eastAsia="Times New Roman" w:hAnsi="Times New Roman" w:cs="Times New Roman"/>
          <w:sz w:val="28"/>
          <w:szCs w:val="28"/>
        </w:rPr>
        <w:t>замечаний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4694" w:rsidRPr="00CE6D35">
        <w:rPr>
          <w:rFonts w:ascii="Times New Roman" w:eastAsia="Times New Roman" w:hAnsi="Times New Roman" w:cs="Times New Roman"/>
          <w:sz w:val="28"/>
          <w:szCs w:val="28"/>
        </w:rPr>
        <w:t xml:space="preserve"> Проекты сметных норм с приложением дополнительных и (или) исправленных документов </w:t>
      </w:r>
      <w:r w:rsidR="004A1A54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Инициатором на </w:t>
      </w:r>
      <w:r w:rsidR="000E4694" w:rsidRPr="00CE6D35">
        <w:rPr>
          <w:rFonts w:ascii="Times New Roman" w:eastAsia="Times New Roman" w:hAnsi="Times New Roman" w:cs="Times New Roman"/>
          <w:sz w:val="28"/>
          <w:szCs w:val="28"/>
        </w:rPr>
        <w:t>рассм</w:t>
      </w:r>
      <w:r w:rsidR="004A1A54" w:rsidRPr="00CE6D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4694" w:rsidRPr="00CE6D35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A1A54" w:rsidRPr="00CE6D35">
        <w:rPr>
          <w:rFonts w:ascii="Times New Roman" w:eastAsia="Times New Roman" w:hAnsi="Times New Roman" w:cs="Times New Roman"/>
          <w:sz w:val="28"/>
          <w:szCs w:val="28"/>
        </w:rPr>
        <w:t>ение в Организацию</w:t>
      </w:r>
      <w:r w:rsidR="000E4694"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86CB92" w14:textId="77777777" w:rsidR="00585F5E" w:rsidRPr="00CE6D35" w:rsidRDefault="00426318" w:rsidP="007927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24" w:name="_zb0tdzpd2z5h" w:colFirst="0" w:colLast="0"/>
      <w:bookmarkEnd w:id="24"/>
      <w:r w:rsidRPr="00CE6D35">
        <w:rPr>
          <w:rFonts w:ascii="Times New Roman" w:eastAsia="Times New Roman" w:hAnsi="Times New Roman" w:cs="Times New Roman"/>
          <w:sz w:val="28"/>
          <w:szCs w:val="28"/>
        </w:rPr>
        <w:t>Срок рассмотрения проектов сметных норм может быть продлен на основании письменного уведомления, представленного Организацией</w:t>
      </w:r>
      <w:r w:rsidR="000E4694" w:rsidRPr="00CE6D35">
        <w:rPr>
          <w:rFonts w:ascii="Times New Roman" w:eastAsia="Times New Roman" w:hAnsi="Times New Roman" w:cs="Times New Roman"/>
          <w:sz w:val="28"/>
          <w:szCs w:val="28"/>
        </w:rPr>
        <w:t xml:space="preserve"> Инициатору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, с указанием причины (причин) такого продления, но не более чем на </w:t>
      </w:r>
      <w:r w:rsidR="00382E58">
        <w:rPr>
          <w:rFonts w:ascii="Times New Roman" w:eastAsia="Times New Roman" w:hAnsi="Times New Roman" w:cs="Times New Roman"/>
          <w:sz w:val="28"/>
          <w:szCs w:val="28"/>
        </w:rPr>
        <w:t>25 (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двадцать пять</w:t>
      </w:r>
      <w:r w:rsidR="00382E5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</w:p>
    <w:p w14:paraId="563C6CD7" w14:textId="77777777" w:rsidR="00143162" w:rsidRPr="00CE6D35" w:rsidRDefault="00143162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uv4uax8ghqy3" w:colFirst="0" w:colLast="0"/>
      <w:bookmarkEnd w:id="25"/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Инициатором в установленный срок </w:t>
      </w:r>
      <w:r w:rsidR="007401CC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не устранены замечания и (или)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не представлены </w:t>
      </w:r>
      <w:r w:rsidR="00D34EFB" w:rsidRPr="00CE6D35">
        <w:rPr>
          <w:rFonts w:ascii="Times New Roman" w:eastAsia="Times New Roman" w:hAnsi="Times New Roman" w:cs="Times New Roman"/>
          <w:sz w:val="28"/>
          <w:szCs w:val="28"/>
        </w:rPr>
        <w:t>проекты сметных норм с приложением дополнительных и (или) исправленных документов, Организацией подготавливается заключение с рекомендацией об отсутствии возможности внесения проектов сметных норм в Реестр и направляется в Министерство.</w:t>
      </w:r>
    </w:p>
    <w:p w14:paraId="672854E9" w14:textId="77777777" w:rsidR="00585F5E" w:rsidRPr="00CE6D35" w:rsidRDefault="000E4694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В случае, если п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>о результатам рассмотрения проектов сметных норм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336" w:rsidRPr="00CE6D35">
        <w:rPr>
          <w:rFonts w:ascii="Times New Roman" w:eastAsia="Times New Roman" w:hAnsi="Times New Roman" w:cs="Times New Roman"/>
          <w:sz w:val="28"/>
          <w:szCs w:val="28"/>
        </w:rPr>
        <w:t xml:space="preserve">установлено соответствие проектов сметных норм нормативным правовым актам в сфере нормирования и ценообразования при проектировании и строительстве, методикам разработки сметных норм, сведения о которых включены в Реестр, 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подготавливается заключение </w:t>
      </w:r>
      <w:r w:rsidR="00086336" w:rsidRPr="00CE6D35">
        <w:rPr>
          <w:rFonts w:ascii="Times New Roman" w:eastAsia="Times New Roman" w:hAnsi="Times New Roman" w:cs="Times New Roman"/>
          <w:sz w:val="28"/>
          <w:szCs w:val="28"/>
        </w:rPr>
        <w:t>с рекомендацией о возможности внесения проектов сметных норм в Реестр</w:t>
      </w:r>
      <w:r w:rsidR="00CE7D1A" w:rsidRPr="00CE6D35">
        <w:rPr>
          <w:rFonts w:ascii="Times New Roman" w:eastAsia="Times New Roman" w:hAnsi="Times New Roman" w:cs="Times New Roman"/>
          <w:sz w:val="28"/>
          <w:szCs w:val="28"/>
        </w:rPr>
        <w:t>, с приложением проектов сметных норм,</w:t>
      </w:r>
      <w:r w:rsidR="00086336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>и направляется в Министерство.</w:t>
      </w:r>
      <w:r w:rsidR="00AD3161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4E6290" w14:textId="71F6D81D" w:rsidR="00086336" w:rsidRPr="00CE6D35" w:rsidRDefault="00086336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Копию заключения с рекомендациями о возможности (отсутствии возможности) внесения проектов сметных норм в Реестр Министерство направляет Инициатору в течение </w:t>
      </w:r>
      <w:r w:rsidR="00382E58">
        <w:rPr>
          <w:rFonts w:ascii="Times New Roman" w:eastAsia="Times New Roman" w:hAnsi="Times New Roman" w:cs="Times New Roman"/>
          <w:sz w:val="28"/>
          <w:szCs w:val="28"/>
        </w:rPr>
        <w:t>5 (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382E5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  <w:r w:rsidR="00081160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6FE" w:rsidRPr="00CE6D35">
        <w:rPr>
          <w:rFonts w:ascii="Times New Roman" w:eastAsia="Times New Roman" w:hAnsi="Times New Roman" w:cs="Times New Roman"/>
          <w:sz w:val="28"/>
          <w:szCs w:val="28"/>
        </w:rPr>
        <w:t>с момента поступления заключения в Министерство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. В случае, если заключение, подготовленное Организацией, содержит рекомендации об отсутствии возможности внесения проектов сметных норм в Реестр, Инициатор </w:t>
      </w:r>
      <w:r w:rsidR="00D51D2B" w:rsidRPr="00CE6D35">
        <w:rPr>
          <w:rFonts w:ascii="Times New Roman" w:eastAsia="Times New Roman" w:hAnsi="Times New Roman" w:cs="Times New Roman"/>
          <w:sz w:val="28"/>
          <w:szCs w:val="28"/>
        </w:rPr>
        <w:t>вправе направить в Министерство проекты сметных норм с приложением дополнительных и (или) исправленных документов повторно.</w:t>
      </w:r>
    </w:p>
    <w:p w14:paraId="0727E1B8" w14:textId="77777777" w:rsidR="00585F5E" w:rsidRPr="00CE6D35" w:rsidRDefault="00426318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61quk69mn63x" w:colFirst="0" w:colLast="0"/>
      <w:bookmarkEnd w:id="26"/>
      <w:r w:rsidRPr="00CE6D35">
        <w:rPr>
          <w:rFonts w:ascii="Times New Roman" w:eastAsia="Times New Roman" w:hAnsi="Times New Roman" w:cs="Times New Roman"/>
          <w:sz w:val="28"/>
          <w:szCs w:val="28"/>
        </w:rPr>
        <w:t>Заключение должно содержать:</w:t>
      </w:r>
    </w:p>
    <w:p w14:paraId="200AF430" w14:textId="77777777" w:rsidR="00585F5E" w:rsidRPr="00CE6D35" w:rsidRDefault="00423221" w:rsidP="00A756C3">
      <w:pPr>
        <w:pStyle w:val="ad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перечень рассмотренных 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 xml:space="preserve"> сметных норм;</w:t>
      </w:r>
    </w:p>
    <w:p w14:paraId="5F468C95" w14:textId="77777777" w:rsidR="00585F5E" w:rsidRPr="00CE6D35" w:rsidRDefault="00426318" w:rsidP="00A756C3">
      <w:pPr>
        <w:pStyle w:val="ad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представленных Инициатором;</w:t>
      </w:r>
    </w:p>
    <w:p w14:paraId="308C2458" w14:textId="77777777" w:rsidR="00585F5E" w:rsidRPr="00CE6D35" w:rsidRDefault="00426318" w:rsidP="00A756C3">
      <w:pPr>
        <w:pStyle w:val="ad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перечень нормативных, технических и информационно-справочных материалов, использованных Организацией при рассмотрении проектов сметных норм;</w:t>
      </w:r>
    </w:p>
    <w:p w14:paraId="0B5B133F" w14:textId="77777777" w:rsidR="00585F5E" w:rsidRPr="00CE6D35" w:rsidRDefault="00426318" w:rsidP="00A756C3">
      <w:pPr>
        <w:pStyle w:val="ad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</w:t>
      </w:r>
      <w:r w:rsidR="00CE7D1A" w:rsidRPr="00CE6D35">
        <w:rPr>
          <w:rFonts w:ascii="Times New Roman" w:eastAsia="Times New Roman" w:hAnsi="Times New Roman" w:cs="Times New Roman"/>
          <w:sz w:val="28"/>
          <w:szCs w:val="28"/>
        </w:rPr>
        <w:t>проектов сметных норм и документов, прилагаемых к проектам сметных норм, выводы о соответствии (несоответствии) проектов сметных норм и документов, прилагаемых к проектам сметных норм, нормативным правовым актам в сфере нормирования и ценообразования при проектировании и строительстве, методикам разработки сметных норм, сведения о которых включены в Реестр, сведения о наличии (отсутствии) технических и арифметических ошибок в проектах сметных норм и документах, прилагаемых к проектам сметных норм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FE121B" w14:textId="77777777" w:rsidR="00585F5E" w:rsidRPr="00CE6D35" w:rsidRDefault="00426318" w:rsidP="00A756C3">
      <w:pPr>
        <w:pStyle w:val="ad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сведения о наличии (отсутствии) в проектах сметных норм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 (интеллектуальная собственность);</w:t>
      </w:r>
    </w:p>
    <w:p w14:paraId="110974D2" w14:textId="77777777" w:rsidR="00CE7D1A" w:rsidRPr="00CE6D35" w:rsidRDefault="00CE7D1A" w:rsidP="00A756C3">
      <w:pPr>
        <w:pStyle w:val="ad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информацию о внесении (отсутствии внесения) Организацией изменений в проекты сметных норм;</w:t>
      </w:r>
    </w:p>
    <w:p w14:paraId="32D35C0E" w14:textId="77777777" w:rsidR="00585F5E" w:rsidRPr="00CE6D35" w:rsidRDefault="00426318" w:rsidP="00A756C3">
      <w:pPr>
        <w:pStyle w:val="ad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рекомендации о возможности (</w:t>
      </w:r>
      <w:r w:rsidR="00CE7D1A" w:rsidRPr="00CE6D35">
        <w:rPr>
          <w:rFonts w:ascii="Times New Roman" w:eastAsia="Times New Roman" w:hAnsi="Times New Roman" w:cs="Times New Roman"/>
          <w:sz w:val="28"/>
          <w:szCs w:val="28"/>
        </w:rPr>
        <w:t xml:space="preserve">отсутствии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возможности) внесения проектов сметных норм в Реестр</w:t>
      </w:r>
      <w:r w:rsidR="00EB6492"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12D2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7F4EAA" w14:textId="77777777" w:rsidR="00585F5E" w:rsidRPr="00CE6D35" w:rsidRDefault="00426318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9j2w50eaunxv" w:colFirst="0" w:colLast="0"/>
      <w:bookmarkEnd w:id="27"/>
      <w:r w:rsidRPr="00CE6D35">
        <w:rPr>
          <w:rFonts w:ascii="Times New Roman" w:eastAsia="Times New Roman" w:hAnsi="Times New Roman" w:cs="Times New Roman"/>
          <w:sz w:val="28"/>
          <w:szCs w:val="28"/>
        </w:rPr>
        <w:t>Заключение должно быть прошито, пронумеровано, заверено подписью руководителя Организации либо иного уполномоченного им лица.</w:t>
      </w:r>
    </w:p>
    <w:p w14:paraId="3BF9B7D5" w14:textId="77777777" w:rsidR="00585F5E" w:rsidRPr="00CE6D35" w:rsidRDefault="00EA3086" w:rsidP="00792720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mlur92pn3cra" w:colFirst="0" w:colLast="0"/>
      <w:bookmarkEnd w:id="28"/>
      <w:r w:rsidRPr="00CE6D35">
        <w:rPr>
          <w:rFonts w:ascii="Times New Roman" w:eastAsia="Times New Roman" w:hAnsi="Times New Roman" w:cs="Times New Roman"/>
          <w:sz w:val="28"/>
          <w:szCs w:val="28"/>
        </w:rPr>
        <w:t>По запросу уполномоченного Департамента Организацией предоставляются в электронном виде проекты сметных норм и документы, прикладываемые к проектам сметных норм, по результатам рассмотрения которых Организацией подготовлено заключение с рекомендацией о возможности внесения проектов сметных норм в Реестр.</w:t>
      </w:r>
      <w:bookmarkStart w:id="29" w:name="_vjwqdtp95lgq" w:colFirst="0" w:colLast="0"/>
      <w:bookmarkEnd w:id="29"/>
    </w:p>
    <w:p w14:paraId="760E4BC1" w14:textId="77777777" w:rsidR="00585F5E" w:rsidRPr="00CE6D35" w:rsidRDefault="00426318" w:rsidP="000750E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jsuqzoq15pq4" w:colFirst="0" w:colLast="0"/>
      <w:bookmarkEnd w:id="30"/>
      <w:r w:rsidRPr="00CE6D35">
        <w:rPr>
          <w:rFonts w:ascii="Times New Roman" w:eastAsia="Times New Roman" w:hAnsi="Times New Roman" w:cs="Times New Roman"/>
          <w:sz w:val="28"/>
          <w:szCs w:val="28"/>
        </w:rPr>
        <w:t>Рассмотрение проектов сметных нормативов, разработанных (актуализированных) Организацией осуществляется НЭС</w:t>
      </w:r>
      <w:r w:rsidR="00932134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5D7" w:rsidRPr="00CE6D35">
        <w:rPr>
          <w:rFonts w:ascii="Times New Roman" w:eastAsia="Times New Roman" w:hAnsi="Times New Roman" w:cs="Times New Roman"/>
          <w:sz w:val="28"/>
          <w:szCs w:val="28"/>
        </w:rPr>
        <w:t>с выдачей заключения по результатам рассмотрения или уполномоченным подведомственным учреждением Министерства отличным от Организации.</w:t>
      </w:r>
      <w:r w:rsidR="00602EC6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7D221A" w14:textId="3C78DD7C" w:rsidR="00585F5E" w:rsidRPr="00CE6D35" w:rsidRDefault="00426318" w:rsidP="000750E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yt9oa8al82r6" w:colFirst="0" w:colLast="0"/>
      <w:bookmarkEnd w:id="31"/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Департамент обеспечивает обсуждение проектов сметных норм </w:t>
      </w:r>
      <w:r w:rsidR="00A756C3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НЭС.</w:t>
      </w:r>
    </w:p>
    <w:p w14:paraId="64920401" w14:textId="77777777" w:rsidR="00585F5E" w:rsidRPr="00CE6D35" w:rsidRDefault="00426318" w:rsidP="000750E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f2vmupeckw9q" w:colFirst="0" w:colLast="0"/>
      <w:bookmarkEnd w:id="32"/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обсуждения проектов сметных норм НЭС в Министерство в течение </w:t>
      </w:r>
      <w:r w:rsidR="00765623">
        <w:rPr>
          <w:rFonts w:ascii="Times New Roman" w:eastAsia="Times New Roman" w:hAnsi="Times New Roman" w:cs="Times New Roman"/>
          <w:sz w:val="28"/>
          <w:szCs w:val="28"/>
        </w:rPr>
        <w:t>10 (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76562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="00932134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протокол </w:t>
      </w:r>
      <w:r w:rsidR="00932134" w:rsidRPr="00CE6D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заседания с рекомендациями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об утверждении (отказе в утверждении) проект</w:t>
      </w:r>
      <w:r w:rsidR="00EF5588" w:rsidRPr="00CE6D3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сметн</w:t>
      </w:r>
      <w:r w:rsidR="00EF5588" w:rsidRPr="00CE6D35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норм (далее - рекомендации НЭС).</w:t>
      </w:r>
    </w:p>
    <w:p w14:paraId="50B07BEB" w14:textId="77777777" w:rsidR="00585F5E" w:rsidRPr="00CE6D35" w:rsidRDefault="00426318" w:rsidP="000750E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33" w:name="_41b0mc9i6wpv" w:colFirst="0" w:colLast="0"/>
      <w:bookmarkEnd w:id="33"/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Департамент в течение </w:t>
      </w:r>
      <w:r w:rsidR="00765623">
        <w:rPr>
          <w:rFonts w:ascii="Times New Roman" w:eastAsia="Times New Roman" w:hAnsi="Times New Roman" w:cs="Times New Roman"/>
          <w:sz w:val="28"/>
          <w:szCs w:val="28"/>
        </w:rPr>
        <w:t>10 (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76562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момента поступления в Министерство рекомендаций НЭС уведомляет об этом Инициатора.</w:t>
      </w:r>
    </w:p>
    <w:p w14:paraId="1D8ED33F" w14:textId="77777777" w:rsidR="00585F5E" w:rsidRPr="00CE6D35" w:rsidRDefault="00585F5E" w:rsidP="000750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B4AC872" w14:textId="77777777" w:rsidR="00585F5E" w:rsidRPr="00CE6D35" w:rsidRDefault="00426318" w:rsidP="000750EF">
      <w:pPr>
        <w:pStyle w:val="1"/>
        <w:widowControl w:val="0"/>
        <w:numPr>
          <w:ilvl w:val="1"/>
          <w:numId w:val="9"/>
        </w:numPr>
        <w:tabs>
          <w:tab w:val="left" w:pos="1134"/>
          <w:tab w:val="left" w:pos="1418"/>
        </w:tabs>
        <w:spacing w:before="0"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проектов </w:t>
      </w:r>
      <w:r w:rsidR="00003452" w:rsidRPr="00CE6D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етодик</w:t>
      </w:r>
    </w:p>
    <w:p w14:paraId="4EF86580" w14:textId="69D207A4" w:rsidR="00B505A5" w:rsidRPr="00CE6D35" w:rsidRDefault="00525FF7" w:rsidP="000750E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505A5" w:rsidRPr="00CE6D35">
        <w:rPr>
          <w:rFonts w:ascii="Times New Roman" w:eastAsia="Times New Roman" w:hAnsi="Times New Roman" w:cs="Times New Roman"/>
          <w:sz w:val="28"/>
          <w:szCs w:val="28"/>
        </w:rPr>
        <w:t xml:space="preserve">роекты </w:t>
      </w:r>
      <w:r w:rsidR="00C30254">
        <w:rPr>
          <w:rFonts w:ascii="Times New Roman" w:eastAsia="Times New Roman" w:hAnsi="Times New Roman" w:cs="Times New Roman"/>
          <w:sz w:val="28"/>
          <w:szCs w:val="28"/>
        </w:rPr>
        <w:t>разработанных (актуализированных</w:t>
      </w:r>
      <w:r w:rsidR="00C30254" w:rsidRPr="00CE6D3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505A5" w:rsidRPr="00CE6D35">
        <w:rPr>
          <w:rFonts w:ascii="Times New Roman" w:eastAsia="Times New Roman" w:hAnsi="Times New Roman" w:cs="Times New Roman"/>
          <w:sz w:val="28"/>
          <w:szCs w:val="28"/>
        </w:rPr>
        <w:t xml:space="preserve">Методик направляются Организацией в </w:t>
      </w:r>
      <w:r w:rsidR="001E29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E293B" w:rsidRPr="00CE6D35">
        <w:rPr>
          <w:rFonts w:ascii="Times New Roman" w:eastAsia="Times New Roman" w:hAnsi="Times New Roman" w:cs="Times New Roman"/>
          <w:sz w:val="28"/>
          <w:szCs w:val="28"/>
        </w:rPr>
        <w:t>инистерство</w:t>
      </w:r>
      <w:r w:rsidR="00B505A5" w:rsidRPr="00CE6D35">
        <w:rPr>
          <w:rFonts w:ascii="Times New Roman" w:eastAsia="Times New Roman" w:hAnsi="Times New Roman" w:cs="Times New Roman"/>
          <w:sz w:val="28"/>
          <w:szCs w:val="28"/>
        </w:rPr>
        <w:t xml:space="preserve"> для утверждения</w:t>
      </w:r>
      <w:r w:rsidR="005916A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916AD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9B5" w:rsidRPr="00CE6D35">
        <w:rPr>
          <w:rFonts w:ascii="Times New Roman" w:eastAsia="Times New Roman" w:hAnsi="Times New Roman" w:cs="Times New Roman"/>
          <w:sz w:val="28"/>
          <w:szCs w:val="28"/>
        </w:rPr>
        <w:t>прил</w:t>
      </w:r>
      <w:r w:rsidR="005916AD">
        <w:rPr>
          <w:rFonts w:ascii="Times New Roman" w:eastAsia="Times New Roman" w:hAnsi="Times New Roman" w:cs="Times New Roman"/>
          <w:sz w:val="28"/>
          <w:szCs w:val="28"/>
        </w:rPr>
        <w:t>ожением</w:t>
      </w:r>
      <w:r w:rsidR="003A29B5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5A5" w:rsidRPr="00CE6D35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5916A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505A5" w:rsidRPr="00CE6D35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5916A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505A5" w:rsidRPr="00CE6D3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A5AC029" w14:textId="78F6582A" w:rsidR="00B505A5" w:rsidRPr="00CE6D35" w:rsidRDefault="00B505A5" w:rsidP="004C1C62">
      <w:pPr>
        <w:pStyle w:val="ad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E3241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с указанием </w:t>
      </w:r>
      <w:r w:rsidR="00A819B6" w:rsidRPr="008E3241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</w:t>
      </w:r>
      <w:r w:rsidR="005174E0" w:rsidRPr="008E3241">
        <w:rPr>
          <w:rFonts w:ascii="Times New Roman" w:eastAsia="Times New Roman" w:hAnsi="Times New Roman" w:cs="Times New Roman"/>
          <w:sz w:val="28"/>
          <w:szCs w:val="28"/>
        </w:rPr>
        <w:t xml:space="preserve">номера </w:t>
      </w:r>
      <w:r w:rsidRPr="008E3241">
        <w:rPr>
          <w:rFonts w:ascii="Times New Roman" w:eastAsia="Times New Roman" w:hAnsi="Times New Roman" w:cs="Times New Roman"/>
          <w:sz w:val="28"/>
          <w:szCs w:val="28"/>
        </w:rPr>
        <w:t>пункта Плана</w:t>
      </w:r>
      <w:r w:rsidR="007E5126" w:rsidRPr="008E3241">
        <w:rPr>
          <w:rFonts w:ascii="Times New Roman" w:eastAsia="Times New Roman" w:hAnsi="Times New Roman" w:cs="Times New Roman"/>
          <w:sz w:val="28"/>
          <w:szCs w:val="28"/>
        </w:rPr>
        <w:t xml:space="preserve"> разработки (актуализации) Методик</w:t>
      </w:r>
      <w:r w:rsidR="008E3241" w:rsidRPr="008E32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3241" w:rsidRPr="008E3241">
        <w:t xml:space="preserve"> </w:t>
      </w:r>
      <w:r w:rsidR="008E3241" w:rsidRPr="008E3241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разработки </w:t>
      </w:r>
      <w:r w:rsidR="00525FF7" w:rsidRPr="008E3241">
        <w:rPr>
          <w:rFonts w:ascii="Times New Roman" w:eastAsia="Times New Roman" w:hAnsi="Times New Roman" w:cs="Times New Roman"/>
          <w:sz w:val="28"/>
          <w:szCs w:val="28"/>
        </w:rPr>
        <w:t xml:space="preserve">(актуализации) </w:t>
      </w:r>
      <w:r w:rsidR="005655E6">
        <w:rPr>
          <w:rFonts w:ascii="Times New Roman" w:eastAsia="Times New Roman" w:hAnsi="Times New Roman" w:cs="Times New Roman"/>
          <w:sz w:val="28"/>
          <w:szCs w:val="28"/>
        </w:rPr>
        <w:t xml:space="preserve">Методики </w:t>
      </w:r>
      <w:r w:rsidR="008711A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E3241" w:rsidRPr="008E3241">
        <w:rPr>
          <w:rFonts w:ascii="Times New Roman" w:eastAsia="Times New Roman" w:hAnsi="Times New Roman" w:cs="Times New Roman"/>
          <w:sz w:val="28"/>
          <w:szCs w:val="28"/>
        </w:rPr>
        <w:t>кратк</w:t>
      </w:r>
      <w:r w:rsidR="008711A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E3241" w:rsidRPr="008E3241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</w:t>
      </w:r>
      <w:r w:rsidR="008711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3241" w:rsidRPr="008E3241">
        <w:rPr>
          <w:rFonts w:ascii="Times New Roman" w:eastAsia="Times New Roman" w:hAnsi="Times New Roman" w:cs="Times New Roman"/>
          <w:sz w:val="28"/>
          <w:szCs w:val="28"/>
        </w:rPr>
        <w:t xml:space="preserve"> Методики</w:t>
      </w:r>
      <w:r w:rsidR="00525FF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8AA481" w14:textId="4CF6AB03" w:rsidR="00B505A5" w:rsidRPr="00CE6D35" w:rsidRDefault="00B505A5" w:rsidP="004C1C62">
      <w:pPr>
        <w:pStyle w:val="ConsPlusNormal"/>
        <w:numPr>
          <w:ilvl w:val="0"/>
          <w:numId w:val="2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перечень нормативных правовых, методических, технических и информационно-справочных материалов, использованных при разработке (актуализации) Методики;</w:t>
      </w:r>
    </w:p>
    <w:p w14:paraId="0D9454C1" w14:textId="50E0738B" w:rsidR="00B505A5" w:rsidRPr="00526344" w:rsidRDefault="00B505A5" w:rsidP="004C1C62">
      <w:pPr>
        <w:pStyle w:val="ConsPlusNormal"/>
        <w:numPr>
          <w:ilvl w:val="0"/>
          <w:numId w:val="2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344">
        <w:rPr>
          <w:rFonts w:ascii="Times New Roman" w:hAnsi="Times New Roman" w:cs="Times New Roman"/>
          <w:sz w:val="28"/>
          <w:szCs w:val="28"/>
        </w:rPr>
        <w:t xml:space="preserve">обосновывающие материалы, </w:t>
      </w:r>
      <w:r w:rsidR="00342DBC" w:rsidRPr="00526344">
        <w:rPr>
          <w:rFonts w:ascii="Times New Roman" w:hAnsi="Times New Roman" w:cs="Times New Roman"/>
          <w:sz w:val="28"/>
          <w:szCs w:val="28"/>
        </w:rPr>
        <w:t>включая</w:t>
      </w:r>
      <w:r w:rsidRPr="00526344">
        <w:rPr>
          <w:rFonts w:ascii="Times New Roman" w:hAnsi="Times New Roman" w:cs="Times New Roman"/>
          <w:sz w:val="28"/>
          <w:szCs w:val="28"/>
        </w:rPr>
        <w:t xml:space="preserve"> расчетны</w:t>
      </w:r>
      <w:r w:rsidR="002741F9" w:rsidRPr="00526344">
        <w:rPr>
          <w:rFonts w:ascii="Times New Roman" w:hAnsi="Times New Roman" w:cs="Times New Roman"/>
          <w:sz w:val="28"/>
          <w:szCs w:val="28"/>
        </w:rPr>
        <w:t>е</w:t>
      </w:r>
      <w:r w:rsidRPr="00526344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2741F9" w:rsidRPr="00526344">
        <w:rPr>
          <w:rFonts w:ascii="Times New Roman" w:hAnsi="Times New Roman" w:cs="Times New Roman"/>
          <w:sz w:val="28"/>
          <w:szCs w:val="28"/>
        </w:rPr>
        <w:t>я</w:t>
      </w:r>
      <w:r w:rsidR="00DB0EB3" w:rsidRPr="00526344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0750EF" w:rsidRPr="00526344">
        <w:rPr>
          <w:rFonts w:ascii="Times New Roman" w:hAnsi="Times New Roman" w:cs="Times New Roman"/>
          <w:sz w:val="28"/>
          <w:szCs w:val="28"/>
        </w:rPr>
        <w:t>, планируемых к утверждению в составе Методики (при наличии);</w:t>
      </w:r>
    </w:p>
    <w:p w14:paraId="0E842E4F" w14:textId="6408C8E2" w:rsidR="00B505A5" w:rsidRPr="00CE6D35" w:rsidRDefault="00B505A5" w:rsidP="004C1C62">
      <w:pPr>
        <w:pStyle w:val="ConsPlusNormal"/>
        <w:numPr>
          <w:ilvl w:val="0"/>
          <w:numId w:val="2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сводка замечаний и предложений</w:t>
      </w:r>
      <w:r w:rsidR="008C2925">
        <w:rPr>
          <w:rFonts w:ascii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исполнительной власти субъектов Российской Федерации и других заинтересованных организаций</w:t>
      </w:r>
      <w:r w:rsidR="00F6016E"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="008C2925">
        <w:rPr>
          <w:rFonts w:ascii="Times New Roman" w:hAnsi="Times New Roman" w:cs="Times New Roman"/>
          <w:sz w:val="28"/>
          <w:szCs w:val="28"/>
        </w:rPr>
        <w:t>к проекту Методики</w:t>
      </w:r>
      <w:r w:rsidR="008C2925"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="00F6016E" w:rsidRPr="00CE6D35">
        <w:rPr>
          <w:rFonts w:ascii="Times New Roman" w:hAnsi="Times New Roman" w:cs="Times New Roman"/>
          <w:sz w:val="28"/>
          <w:szCs w:val="28"/>
        </w:rPr>
        <w:t>с комментариями разработчика</w:t>
      </w:r>
      <w:r w:rsidR="007E5126" w:rsidRPr="00CE6D35">
        <w:rPr>
          <w:rFonts w:ascii="Times New Roman" w:hAnsi="Times New Roman" w:cs="Times New Roman"/>
          <w:sz w:val="28"/>
          <w:szCs w:val="28"/>
        </w:rPr>
        <w:t>.</w:t>
      </w:r>
      <w:r w:rsidRPr="00CE6D35">
        <w:rPr>
          <w:rFonts w:ascii="Times New Roman" w:hAnsi="Times New Roman" w:cs="Times New Roman"/>
          <w:sz w:val="28"/>
          <w:szCs w:val="28"/>
        </w:rPr>
        <w:tab/>
      </w:r>
    </w:p>
    <w:p w14:paraId="7FF13708" w14:textId="25CDD4DC" w:rsidR="00B505A5" w:rsidRPr="00CE6D35" w:rsidRDefault="00B505A5" w:rsidP="000750E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Проект Методики и при</w:t>
      </w:r>
      <w:r w:rsidR="00F5221F" w:rsidRPr="00CE6D35">
        <w:rPr>
          <w:rFonts w:ascii="Times New Roman" w:eastAsia="Times New Roman" w:hAnsi="Times New Roman" w:cs="Times New Roman"/>
          <w:sz w:val="28"/>
          <w:szCs w:val="28"/>
        </w:rPr>
        <w:t>лага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емые к нему документы представляются</w:t>
      </w:r>
      <w:r w:rsidR="003A29B5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2BB" w:rsidRPr="00CE6D35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на бумажном носителе, а также на электронном носителе в открытом формате, обеспечивающем возможность автоматизированной проверки документов, их сохранения на технических средствах и допускающем возможность поиска и копирования произвольного фрагмента текста средствами соответствующей программы (в форматах *.doc, *.docx, *.xls, *.xlsx, *.rtf, *.pdf - для документов с текстовым содержанием и в форматах *.dwg, *.dwx, *.pdf - для документов с графическим содержанием).</w:t>
      </w:r>
    </w:p>
    <w:p w14:paraId="63D91FCC" w14:textId="77777777" w:rsidR="0059571B" w:rsidRPr="00CE6D35" w:rsidRDefault="0059571B" w:rsidP="000750E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Документы, представляемые на бумажном носителе, должны быть пронумерованы и подпис</w:t>
      </w:r>
      <w:r w:rsidR="00783677" w:rsidRPr="00CE6D35">
        <w:rPr>
          <w:rFonts w:ascii="Times New Roman" w:eastAsia="Times New Roman" w:hAnsi="Times New Roman" w:cs="Times New Roman"/>
          <w:sz w:val="28"/>
          <w:szCs w:val="28"/>
        </w:rPr>
        <w:t xml:space="preserve">аны </w:t>
      </w:r>
      <w:r w:rsidR="00B42280" w:rsidRPr="00CE6D35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(руководител</w:t>
      </w:r>
      <w:r w:rsidR="00A417F4" w:rsidRPr="00CE6D3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42280" w:rsidRPr="00CE6D3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, ин</w:t>
      </w:r>
      <w:r w:rsidR="00A417F4" w:rsidRPr="00CE6D35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</w:t>
      </w:r>
      <w:r w:rsidR="00A417F4" w:rsidRPr="00CE6D35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A417F4" w:rsidRPr="00CE6D3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с одновременным представлением документов, подтверждающих его полномочия).</w:t>
      </w:r>
    </w:p>
    <w:p w14:paraId="1BA5B28C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Документы, представляемые на электронном носителе, должны быть структурированы, содержать опись, а также иметь в наименовании файла привязку к наименованию разрабатываемой (актуализируемой) Методики.</w:t>
      </w:r>
    </w:p>
    <w:p w14:paraId="3EBF6BBE" w14:textId="77777777" w:rsidR="00B505A5" w:rsidRPr="00CE6D35" w:rsidRDefault="002A0261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B505A5" w:rsidRPr="00CE6D35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7B423B">
        <w:rPr>
          <w:rFonts w:ascii="Times New Roman" w:eastAsia="Times New Roman" w:hAnsi="Times New Roman" w:cs="Times New Roman"/>
          <w:sz w:val="28"/>
          <w:szCs w:val="28"/>
        </w:rPr>
        <w:t>3 (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7B423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5A5" w:rsidRPr="00CE6D35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 момента </w:t>
      </w:r>
      <w:r w:rsidR="00F5221F" w:rsidRPr="00CE6D35">
        <w:rPr>
          <w:rFonts w:ascii="Times New Roman" w:eastAsia="Times New Roman" w:hAnsi="Times New Roman" w:cs="Times New Roman"/>
          <w:sz w:val="28"/>
          <w:szCs w:val="28"/>
        </w:rPr>
        <w:t xml:space="preserve">получения </w:t>
      </w:r>
      <w:r w:rsidR="00B505A5" w:rsidRPr="00CE6D35">
        <w:rPr>
          <w:rFonts w:ascii="Times New Roman" w:eastAsia="Times New Roman" w:hAnsi="Times New Roman" w:cs="Times New Roman"/>
          <w:sz w:val="28"/>
          <w:szCs w:val="28"/>
        </w:rPr>
        <w:t xml:space="preserve">проекта Методики направляет его и прилагаемые к нему документы на рассмотрение в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уполномоченный Департамент</w:t>
      </w:r>
      <w:r w:rsidR="00B505A5"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44F7" w:rsidRPr="00CE6D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0952B6B" w14:textId="77777777" w:rsidR="00EC226F" w:rsidRPr="00CE6D35" w:rsidRDefault="00F5221F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Срок рассмотрения проекта Методики уполномоченным Департаментом составляет </w:t>
      </w:r>
      <w:r w:rsidR="00476CA8">
        <w:rPr>
          <w:rFonts w:ascii="Times New Roman" w:eastAsia="Times New Roman" w:hAnsi="Times New Roman" w:cs="Times New Roman"/>
          <w:sz w:val="28"/>
          <w:szCs w:val="28"/>
        </w:rPr>
        <w:t>20 (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 w:rsidR="00476CA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его получения.</w:t>
      </w:r>
    </w:p>
    <w:p w14:paraId="05AF8815" w14:textId="77777777" w:rsidR="00EC226F" w:rsidRPr="00CE6D35" w:rsidRDefault="00F5221F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Уполномоченный Департамент вправе привлекать к рассмотрению проектов Методики третьи лица.</w:t>
      </w:r>
    </w:p>
    <w:p w14:paraId="3A0449CC" w14:textId="550028D2" w:rsidR="00B505A5" w:rsidRPr="00CE6D35" w:rsidRDefault="00EC226F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какого-либо из документов, прилагаемых к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проекту Методики в соответствии с пунктом 3.2.1</w:t>
      </w:r>
      <w:r w:rsidR="000B7BC2" w:rsidRPr="00CE6D35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уполномоченный Департамент </w:t>
      </w:r>
      <w:r w:rsidR="00B505A5" w:rsidRPr="00CE6D35">
        <w:rPr>
          <w:rFonts w:ascii="Times New Roman" w:eastAsia="Times New Roman" w:hAnsi="Times New Roman" w:cs="Times New Roman"/>
          <w:sz w:val="28"/>
          <w:szCs w:val="28"/>
        </w:rPr>
        <w:t xml:space="preserve">возвращает документы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B505A5" w:rsidRPr="00CE6D35">
        <w:rPr>
          <w:rFonts w:ascii="Times New Roman" w:eastAsia="Times New Roman" w:hAnsi="Times New Roman" w:cs="Times New Roman"/>
          <w:sz w:val="28"/>
          <w:szCs w:val="28"/>
        </w:rPr>
        <w:t>без рассмотрения</w:t>
      </w:r>
      <w:r w:rsidR="00D523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05A5" w:rsidRPr="00CE6D35">
        <w:rPr>
          <w:rFonts w:ascii="Times New Roman" w:eastAsia="Times New Roman" w:hAnsi="Times New Roman" w:cs="Times New Roman"/>
          <w:sz w:val="28"/>
          <w:szCs w:val="28"/>
        </w:rPr>
        <w:t>с указанием причины (причин), послуживш</w:t>
      </w:r>
      <w:r w:rsidR="00D523A4">
        <w:rPr>
          <w:rFonts w:ascii="Times New Roman" w:eastAsia="Times New Roman" w:hAnsi="Times New Roman" w:cs="Times New Roman"/>
          <w:sz w:val="28"/>
          <w:szCs w:val="28"/>
        </w:rPr>
        <w:t>ей (</w:t>
      </w:r>
      <w:r w:rsidR="00B505A5" w:rsidRPr="00CE6D3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523A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505A5" w:rsidRPr="00CE6D35">
        <w:rPr>
          <w:rFonts w:ascii="Times New Roman" w:eastAsia="Times New Roman" w:hAnsi="Times New Roman" w:cs="Times New Roman"/>
          <w:sz w:val="28"/>
          <w:szCs w:val="28"/>
        </w:rPr>
        <w:t>основанием для возврата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8FEB7A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проект Методики содержит недостатки технического или редакционного характера, </w:t>
      </w:r>
      <w:r w:rsidR="00EC226F" w:rsidRPr="00CE6D3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Департамент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может вносить исправления в проект Методик</w:t>
      </w:r>
      <w:r w:rsidR="00DB0EB3" w:rsidRPr="00CE6D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</w:t>
      </w:r>
    </w:p>
    <w:p w14:paraId="36F4F0A6" w14:textId="69DEA6B7" w:rsidR="00052EB7" w:rsidRPr="00476CA8" w:rsidRDefault="00B505A5" w:rsidP="003279F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по результатам рассмотрения проекта Методики или прилагаемых к нему документов, </w:t>
      </w:r>
      <w:r w:rsidR="00EC226F" w:rsidRPr="00CE6D3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Департаментом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выявлены существенные недостатки, </w:t>
      </w:r>
      <w:r w:rsidR="00EC226F" w:rsidRPr="00CE6D3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Департамент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="00EC226F" w:rsidRPr="00CE6D3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замечания, содержащие сведения о необходимости </w:t>
      </w:r>
      <w:r w:rsidR="00234C5F" w:rsidRPr="00CE6D35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корректировки проекта Методики и (или) предоставления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и (или) </w:t>
      </w:r>
      <w:r w:rsidR="00EC226F" w:rsidRPr="00CE6D35">
        <w:rPr>
          <w:rFonts w:ascii="Times New Roman" w:eastAsia="Times New Roman" w:hAnsi="Times New Roman" w:cs="Times New Roman"/>
          <w:sz w:val="28"/>
          <w:szCs w:val="28"/>
        </w:rPr>
        <w:t xml:space="preserve">откорректированных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14:paraId="6DC0E98B" w14:textId="77777777" w:rsidR="00B505A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Срок дополнения и (или) </w:t>
      </w:r>
      <w:r w:rsidR="00052EB7" w:rsidRPr="00CE6D35">
        <w:rPr>
          <w:rFonts w:ascii="Times New Roman" w:eastAsia="Times New Roman" w:hAnsi="Times New Roman" w:cs="Times New Roman"/>
          <w:sz w:val="28"/>
          <w:szCs w:val="28"/>
        </w:rPr>
        <w:t>корректировки Организацией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документов, </w:t>
      </w:r>
      <w:r w:rsidR="00052EB7" w:rsidRPr="00CE6D35">
        <w:rPr>
          <w:rFonts w:ascii="Times New Roman" w:eastAsia="Times New Roman" w:hAnsi="Times New Roman" w:cs="Times New Roman"/>
          <w:sz w:val="28"/>
          <w:szCs w:val="28"/>
        </w:rPr>
        <w:t xml:space="preserve">прилагаемых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к проекту Методики, составляет </w:t>
      </w:r>
      <w:r w:rsidR="000F3747">
        <w:rPr>
          <w:rFonts w:ascii="Times New Roman" w:eastAsia="Times New Roman" w:hAnsi="Times New Roman" w:cs="Times New Roman"/>
          <w:sz w:val="28"/>
          <w:szCs w:val="28"/>
        </w:rPr>
        <w:t>15 (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пятнадцать</w:t>
      </w:r>
      <w:r w:rsidR="0076194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момента получения</w:t>
      </w:r>
      <w:r w:rsidR="009E55A0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замечаний. Проект Методики с приложением дополнительных и (или) </w:t>
      </w:r>
      <w:r w:rsidR="00052EB7" w:rsidRPr="00CE6D35">
        <w:rPr>
          <w:rFonts w:ascii="Times New Roman" w:eastAsia="Times New Roman" w:hAnsi="Times New Roman" w:cs="Times New Roman"/>
          <w:sz w:val="28"/>
          <w:szCs w:val="28"/>
        </w:rPr>
        <w:t xml:space="preserve">откорректированных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документов направляется на рассмотрение</w:t>
      </w:r>
      <w:r w:rsidR="00717946" w:rsidRPr="00CE6D35">
        <w:rPr>
          <w:rFonts w:ascii="Times New Roman" w:eastAsia="Times New Roman" w:hAnsi="Times New Roman" w:cs="Times New Roman"/>
          <w:sz w:val="28"/>
          <w:szCs w:val="28"/>
        </w:rPr>
        <w:t xml:space="preserve"> повторно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52EB7" w:rsidRPr="00CE6D35">
        <w:rPr>
          <w:rFonts w:ascii="Times New Roman" w:eastAsia="Times New Roman" w:hAnsi="Times New Roman" w:cs="Times New Roman"/>
          <w:sz w:val="28"/>
          <w:szCs w:val="28"/>
        </w:rPr>
        <w:t>уполномоченный Департамент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CC6026" w14:textId="0B5F2821" w:rsidR="006D7EAD" w:rsidRPr="00CE6D35" w:rsidRDefault="0044761C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7EAD" w:rsidRPr="00CE6D35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полномоченный Департамент </w:t>
      </w:r>
      <w:r w:rsidR="00894B17">
        <w:rPr>
          <w:rFonts w:ascii="Times New Roman" w:eastAsia="Times New Roman" w:hAnsi="Times New Roman" w:cs="Times New Roman"/>
          <w:sz w:val="28"/>
          <w:szCs w:val="28"/>
        </w:rPr>
        <w:t>при наличии разногласий</w:t>
      </w:r>
      <w:r w:rsidR="00894B17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EAD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6D7EAD" w:rsidRPr="00CE6D35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проекта Методики с заинтересованными федеральными органами исполнительной власти с целью поиска взаимоприемлемого решения. При </w:t>
      </w:r>
      <w:r w:rsidR="00D4475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8E56AA" w:rsidRPr="00CE6D35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r w:rsidR="006D7EAD" w:rsidRPr="00CE6D35">
        <w:rPr>
          <w:rFonts w:ascii="Times New Roman" w:eastAsia="Times New Roman" w:hAnsi="Times New Roman" w:cs="Times New Roman"/>
          <w:sz w:val="28"/>
          <w:szCs w:val="28"/>
        </w:rPr>
        <w:t xml:space="preserve"> согласия федеральные органы исполнительной власти оформляют протоколы согласительных совещаний</w:t>
      </w:r>
      <w:r w:rsidR="008E56AA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сводных таблиц разногласий</w:t>
      </w:r>
      <w:r w:rsidR="006D7EAD"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9165F2" w14:textId="45F4C3B5" w:rsidR="001803E9" w:rsidRPr="00CE6D35" w:rsidRDefault="002D7052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79EC" w:rsidRPr="00CE6D35">
        <w:rPr>
          <w:rFonts w:ascii="Times New Roman" w:hAnsi="Times New Roman" w:cs="Times New Roman"/>
          <w:sz w:val="28"/>
          <w:szCs w:val="28"/>
        </w:rPr>
        <w:t xml:space="preserve"> целях обеспечения возможности проведения независимой антикоррупционной экспертизы</w:t>
      </w:r>
      <w:r w:rsidR="00E579EC" w:rsidRPr="00CE6D35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717946" w:rsidRPr="00CE6D35">
        <w:rPr>
          <w:rFonts w:ascii="Times New Roman" w:eastAsia="Times New Roman" w:hAnsi="Times New Roman" w:cs="Times New Roman"/>
          <w:sz w:val="28"/>
          <w:szCs w:val="28"/>
        </w:rPr>
        <w:t xml:space="preserve">Методики </w:t>
      </w:r>
      <w:r w:rsidR="0094345A">
        <w:rPr>
          <w:rFonts w:ascii="Times New Roman" w:eastAsia="Times New Roman" w:hAnsi="Times New Roman" w:cs="Times New Roman"/>
          <w:sz w:val="28"/>
          <w:szCs w:val="28"/>
        </w:rPr>
        <w:t xml:space="preserve">после устранения </w:t>
      </w:r>
      <w:r w:rsidR="00980990">
        <w:rPr>
          <w:rFonts w:ascii="Times New Roman" w:eastAsia="Times New Roman" w:hAnsi="Times New Roman" w:cs="Times New Roman"/>
          <w:sz w:val="28"/>
          <w:szCs w:val="28"/>
        </w:rPr>
        <w:t xml:space="preserve">недостатков и (или) </w:t>
      </w:r>
      <w:r w:rsidR="0094345A">
        <w:rPr>
          <w:rFonts w:ascii="Times New Roman" w:eastAsia="Times New Roman" w:hAnsi="Times New Roman" w:cs="Times New Roman"/>
          <w:sz w:val="28"/>
          <w:szCs w:val="28"/>
        </w:rPr>
        <w:t>замечаний</w:t>
      </w:r>
      <w:r w:rsidR="00C660F4">
        <w:rPr>
          <w:rFonts w:ascii="Times New Roman" w:eastAsia="Times New Roman" w:hAnsi="Times New Roman" w:cs="Times New Roman"/>
          <w:sz w:val="28"/>
          <w:szCs w:val="28"/>
        </w:rPr>
        <w:t xml:space="preserve"> и по </w:t>
      </w:r>
      <w:r w:rsidR="00537D93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C660F4">
        <w:rPr>
          <w:rFonts w:ascii="Times New Roman" w:eastAsia="Times New Roman" w:hAnsi="Times New Roman" w:cs="Times New Roman"/>
          <w:sz w:val="28"/>
          <w:szCs w:val="28"/>
        </w:rPr>
        <w:t xml:space="preserve"> согласительных совещаний </w:t>
      </w:r>
      <w:r w:rsidR="00717946" w:rsidRPr="00CE6D35">
        <w:rPr>
          <w:rFonts w:ascii="Times New Roman" w:eastAsia="Times New Roman" w:hAnsi="Times New Roman" w:cs="Times New Roman"/>
          <w:sz w:val="28"/>
          <w:szCs w:val="28"/>
        </w:rPr>
        <w:t xml:space="preserve">размещается </w:t>
      </w:r>
      <w:r w:rsidR="00D523A4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946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91AEF" w:rsidRPr="00CE6D35">
        <w:rPr>
          <w:rFonts w:ascii="Times New Roman" w:hAnsi="Times New Roman" w:cs="Times New Roman"/>
          <w:sz w:val="28"/>
          <w:szCs w:val="28"/>
        </w:rPr>
        <w:t>сайте regulation.gov.ru в информаци</w:t>
      </w:r>
      <w:r w:rsidR="00322B2D" w:rsidRPr="00CE6D3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91AEF" w:rsidRPr="00CE6D35">
        <w:rPr>
          <w:rFonts w:ascii="Times New Roman" w:hAnsi="Times New Roman" w:cs="Times New Roman"/>
          <w:sz w:val="28"/>
          <w:szCs w:val="28"/>
        </w:rPr>
        <w:t>Интернет</w:t>
      </w:r>
      <w:r w:rsidR="00322B2D" w:rsidRPr="00CE6D35">
        <w:rPr>
          <w:rFonts w:ascii="Times New Roman" w:hAnsi="Times New Roman" w:cs="Times New Roman"/>
          <w:sz w:val="28"/>
          <w:szCs w:val="28"/>
        </w:rPr>
        <w:t>»</w:t>
      </w:r>
      <w:r w:rsidR="00991AEF" w:rsidRPr="00CE6D35">
        <w:rPr>
          <w:rFonts w:ascii="Times New Roman" w:hAnsi="Times New Roman" w:cs="Times New Roman"/>
          <w:sz w:val="28"/>
          <w:szCs w:val="28"/>
        </w:rPr>
        <w:t>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14:paraId="5000F471" w14:textId="77777777" w:rsidR="00835362" w:rsidRPr="00CE6D35" w:rsidRDefault="00835362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общественного обсуждения и независимой антикоррупционной экспертизы уполномоченный Департамент направляет проект </w:t>
      </w:r>
      <w:r w:rsidR="00E579EC" w:rsidRPr="00CE6D35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с поступившими предложениями и замечаниями в Организацию для рассмотрения и внесения дополнений, изменений (при необходимости) в проект Методики.</w:t>
      </w:r>
    </w:p>
    <w:p w14:paraId="72746E69" w14:textId="3DD37277" w:rsidR="009E2B5D" w:rsidRPr="00D4129C" w:rsidRDefault="00835362" w:rsidP="003279FF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Организация в течение</w:t>
      </w:r>
      <w:r w:rsidR="000F374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747">
        <w:rPr>
          <w:rFonts w:ascii="Times New Roman" w:eastAsia="Times New Roman" w:hAnsi="Times New Roman" w:cs="Times New Roman"/>
          <w:sz w:val="28"/>
          <w:szCs w:val="28"/>
        </w:rPr>
        <w:t>(</w:t>
      </w:r>
      <w:r w:rsidR="007C56A0" w:rsidRPr="00CE6D35">
        <w:rPr>
          <w:rFonts w:ascii="Times New Roman" w:eastAsia="Times New Roman" w:hAnsi="Times New Roman" w:cs="Times New Roman"/>
          <w:sz w:val="28"/>
          <w:szCs w:val="28"/>
        </w:rPr>
        <w:t>двадцати</w:t>
      </w:r>
      <w:r w:rsidR="000F37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получения замечаний и предложений вносит соотве</w:t>
      </w:r>
      <w:r w:rsidR="00C37AFA" w:rsidRPr="00CE6D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ствующие </w:t>
      </w:r>
      <w:r w:rsidR="00C721A1" w:rsidRPr="00CE6D35">
        <w:rPr>
          <w:rFonts w:ascii="Times New Roman" w:eastAsia="Times New Roman" w:hAnsi="Times New Roman" w:cs="Times New Roman"/>
          <w:sz w:val="28"/>
          <w:szCs w:val="28"/>
        </w:rPr>
        <w:t xml:space="preserve">дополнения,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изменения в проект Методики (при необходимости) и направляет в </w:t>
      </w:r>
      <w:r w:rsidR="00E314DE" w:rsidRPr="00CE6D35">
        <w:rPr>
          <w:rFonts w:ascii="Times New Roman" w:eastAsia="Times New Roman" w:hAnsi="Times New Roman" w:cs="Times New Roman"/>
          <w:sz w:val="28"/>
          <w:szCs w:val="28"/>
        </w:rPr>
        <w:t>уполномоченный Департамент</w:t>
      </w:r>
      <w:r w:rsidR="00D76EF9" w:rsidRPr="00CE6D35">
        <w:rPr>
          <w:rFonts w:ascii="Times New Roman" w:eastAsia="Times New Roman" w:hAnsi="Times New Roman" w:cs="Times New Roman"/>
          <w:sz w:val="28"/>
          <w:szCs w:val="28"/>
        </w:rPr>
        <w:t xml:space="preserve"> доработанный проект Методики, а также </w:t>
      </w:r>
      <w:r w:rsidR="00D76EF9" w:rsidRPr="00CE6D35">
        <w:rPr>
          <w:rFonts w:ascii="Times New Roman" w:hAnsi="Times New Roman" w:cs="Times New Roman"/>
          <w:sz w:val="28"/>
          <w:szCs w:val="28"/>
        </w:rPr>
        <w:t>сводку предложений по итогам общественного обсуждения проекта Методики с комментариями разработчика.</w:t>
      </w:r>
    </w:p>
    <w:p w14:paraId="77BCA35C" w14:textId="17DBC5FC" w:rsidR="00F90D59" w:rsidRPr="00CE6D35" w:rsidRDefault="00432191" w:rsidP="00F90D59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3279FF" w:rsidRPr="00CE6D35">
        <w:rPr>
          <w:rFonts w:ascii="Times New Roman" w:eastAsia="Times New Roman" w:hAnsi="Times New Roman" w:cs="Times New Roman"/>
          <w:sz w:val="28"/>
          <w:szCs w:val="28"/>
        </w:rPr>
        <w:t>по результатам согласительных совещаний</w:t>
      </w:r>
      <w:r w:rsidR="00327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вправе обеспечить утверждение проектов Методик</w:t>
      </w:r>
      <w:r w:rsidR="0045626A">
        <w:rPr>
          <w:rFonts w:ascii="Times New Roman" w:eastAsia="Times New Roman" w:hAnsi="Times New Roman" w:cs="Times New Roman"/>
          <w:sz w:val="28"/>
          <w:szCs w:val="28"/>
        </w:rPr>
        <w:t>, по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неурегулированные замечания</w:t>
      </w:r>
      <w:r w:rsidR="003279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D3EBF2" w14:textId="77777777" w:rsidR="001D73D9" w:rsidRPr="00CE6D35" w:rsidRDefault="00F90D59" w:rsidP="00E45322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5322" w:rsidRPr="00CE6D35">
        <w:rPr>
          <w:rFonts w:ascii="Times New Roman" w:eastAsia="Times New Roman" w:hAnsi="Times New Roman" w:cs="Times New Roman"/>
          <w:sz w:val="28"/>
          <w:szCs w:val="28"/>
        </w:rPr>
        <w:t>полномоченный Департамент обеспечивает обсуждение проект</w:t>
      </w:r>
      <w:r w:rsidR="00D26D8E" w:rsidRPr="00CE6D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5322" w:rsidRPr="00CE6D35">
        <w:rPr>
          <w:rFonts w:ascii="Times New Roman" w:eastAsia="Times New Roman" w:hAnsi="Times New Roman" w:cs="Times New Roman"/>
          <w:sz w:val="28"/>
          <w:szCs w:val="28"/>
        </w:rPr>
        <w:t xml:space="preserve"> Методик</w:t>
      </w:r>
      <w:r w:rsidR="00D26D8E" w:rsidRPr="00CE6D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5322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406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="00E45322" w:rsidRPr="00CE6D35">
        <w:rPr>
          <w:rFonts w:ascii="Times New Roman" w:eastAsia="Times New Roman" w:hAnsi="Times New Roman" w:cs="Times New Roman"/>
          <w:sz w:val="28"/>
          <w:szCs w:val="28"/>
        </w:rPr>
        <w:t>НЭС</w:t>
      </w:r>
      <w:r w:rsidR="001D73D9" w:rsidRPr="00CE6D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F0F6F91" w14:textId="5052DD3E" w:rsidR="001D73D9" w:rsidRPr="00CE6D35" w:rsidRDefault="001D73D9" w:rsidP="001D73D9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По результатам обсуждения проект</w:t>
      </w:r>
      <w:r w:rsidR="00D26D8E" w:rsidRPr="00CE6D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248" w:rsidRPr="00CE6D35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D26D8E" w:rsidRPr="00CE6D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НЭС в течение </w:t>
      </w:r>
      <w:r w:rsidR="000F3747">
        <w:rPr>
          <w:rFonts w:ascii="Times New Roman" w:eastAsia="Times New Roman" w:hAnsi="Times New Roman" w:cs="Times New Roman"/>
          <w:sz w:val="28"/>
          <w:szCs w:val="28"/>
        </w:rPr>
        <w:t>10 (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0F374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="00E314DE" w:rsidRPr="00CE6D35"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Министерство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направляется протокол заседания с рекомендациями об утверждении (отказе в утверждении) проект</w:t>
      </w:r>
      <w:r w:rsidR="00E314DE" w:rsidRPr="00CE6D3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6D8E" w:rsidRPr="00CE6D35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 w:rsidR="00D523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37E08D" w14:textId="5D31F4E5" w:rsidR="001D73D9" w:rsidRPr="00CE6D35" w:rsidRDefault="001D73D9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Департамент в течение десяти рабочих дней с момента поступления в Министерство рекомендаций </w:t>
      </w:r>
      <w:r w:rsidR="00710370" w:rsidRPr="00CE6D35">
        <w:rPr>
          <w:rFonts w:ascii="Times New Roman" w:eastAsia="Times New Roman" w:hAnsi="Times New Roman" w:cs="Times New Roman"/>
          <w:sz w:val="28"/>
          <w:szCs w:val="28"/>
        </w:rPr>
        <w:t>об утверждении (отказе в утверждении) проекта Методик</w:t>
      </w:r>
      <w:r w:rsidR="00D523A4">
        <w:rPr>
          <w:rFonts w:ascii="Times New Roman" w:eastAsia="Times New Roman" w:hAnsi="Times New Roman" w:cs="Times New Roman"/>
          <w:sz w:val="28"/>
          <w:szCs w:val="28"/>
        </w:rPr>
        <w:t>и у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ведомляет об этом </w:t>
      </w:r>
      <w:r w:rsidR="001F2248" w:rsidRPr="00CE6D35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AE30A7" w14:textId="77777777" w:rsidR="00837A21" w:rsidRPr="00CE6D35" w:rsidRDefault="00837A21" w:rsidP="00B505A5">
      <w:pPr>
        <w:rPr>
          <w:rFonts w:ascii="Times New Roman" w:hAnsi="Times New Roman" w:cs="Times New Roman"/>
          <w:b/>
        </w:rPr>
      </w:pPr>
    </w:p>
    <w:p w14:paraId="158D4FB0" w14:textId="77777777" w:rsidR="00585F5E" w:rsidRPr="00CE6D35" w:rsidRDefault="00426318" w:rsidP="00792720">
      <w:pPr>
        <w:pStyle w:val="1"/>
        <w:widowControl w:val="0"/>
        <w:numPr>
          <w:ilvl w:val="1"/>
          <w:numId w:val="9"/>
        </w:numPr>
        <w:tabs>
          <w:tab w:val="left" w:pos="1134"/>
          <w:tab w:val="left" w:pos="1418"/>
        </w:tabs>
        <w:spacing w:before="0"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проектов </w:t>
      </w:r>
      <w:r w:rsidR="00171882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Нормативов ПИР </w:t>
      </w:r>
    </w:p>
    <w:p w14:paraId="6936BE52" w14:textId="5AB0E4BA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5E1519" w:rsidRPr="00CE6D3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519" w:rsidRPr="00CE6D35">
        <w:rPr>
          <w:rFonts w:ascii="Times New Roman" w:eastAsia="Times New Roman" w:hAnsi="Times New Roman" w:cs="Times New Roman"/>
          <w:sz w:val="28"/>
          <w:szCs w:val="28"/>
        </w:rPr>
        <w:t>Нормативов</w:t>
      </w:r>
      <w:r w:rsidR="00171882" w:rsidRPr="00CE6D35">
        <w:rPr>
          <w:rFonts w:ascii="Times New Roman" w:eastAsia="Times New Roman" w:hAnsi="Times New Roman" w:cs="Times New Roman"/>
          <w:sz w:val="28"/>
          <w:szCs w:val="28"/>
        </w:rPr>
        <w:t xml:space="preserve">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="00171882" w:rsidRPr="00CE6D35">
        <w:rPr>
          <w:rFonts w:ascii="Times New Roman" w:eastAsia="Times New Roman" w:hAnsi="Times New Roman" w:cs="Times New Roman"/>
          <w:sz w:val="28"/>
          <w:szCs w:val="28"/>
        </w:rPr>
        <w:t xml:space="preserve">Инициатором </w:t>
      </w:r>
      <w:r w:rsidR="00240F7F" w:rsidRPr="00CE6D35">
        <w:rPr>
          <w:rFonts w:ascii="Times New Roman" w:eastAsia="Times New Roman" w:hAnsi="Times New Roman" w:cs="Times New Roman"/>
          <w:sz w:val="28"/>
          <w:szCs w:val="28"/>
        </w:rPr>
        <w:t xml:space="preserve">для утверждения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в Министерство</w:t>
      </w:r>
      <w:r w:rsidR="00240F7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71882" w:rsidRPr="00CE6D35">
        <w:rPr>
          <w:rFonts w:ascii="Times New Roman" w:eastAsia="Times New Roman" w:hAnsi="Times New Roman" w:cs="Times New Roman"/>
          <w:sz w:val="28"/>
          <w:szCs w:val="28"/>
        </w:rPr>
        <w:t xml:space="preserve"> прил</w:t>
      </w:r>
      <w:r w:rsidR="00240F7F">
        <w:rPr>
          <w:rFonts w:ascii="Times New Roman" w:eastAsia="Times New Roman" w:hAnsi="Times New Roman" w:cs="Times New Roman"/>
          <w:sz w:val="28"/>
          <w:szCs w:val="28"/>
        </w:rPr>
        <w:t>ожением</w:t>
      </w:r>
      <w:r w:rsidR="00171882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240F7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240F7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4303025" w14:textId="1689B4CC" w:rsidR="00B505A5" w:rsidRPr="00CE6D35" w:rsidRDefault="00B505A5" w:rsidP="004C1C62">
      <w:pPr>
        <w:pStyle w:val="ad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</w:t>
      </w:r>
      <w:r w:rsidR="00B20B78">
        <w:rPr>
          <w:rFonts w:ascii="Times New Roman" w:eastAsia="Times New Roman" w:hAnsi="Times New Roman" w:cs="Times New Roman"/>
          <w:sz w:val="28"/>
          <w:szCs w:val="28"/>
        </w:rPr>
        <w:t>к проекту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882" w:rsidRPr="00CE6D35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r w:rsidR="00B20B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1882" w:rsidRPr="00CE6D35"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F88D01" w14:textId="723B8A7E" w:rsidR="002D2B2B" w:rsidRDefault="00B505A5" w:rsidP="004C1C62">
      <w:pPr>
        <w:pStyle w:val="ad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hAnsi="Times New Roman" w:cs="Times New Roman"/>
          <w:sz w:val="28"/>
          <w:szCs w:val="28"/>
        </w:rPr>
        <w:t>обосновывающие материалы</w:t>
      </w:r>
      <w:r w:rsidR="00B20B78">
        <w:rPr>
          <w:rFonts w:ascii="Times New Roman" w:hAnsi="Times New Roman" w:cs="Times New Roman"/>
          <w:sz w:val="28"/>
          <w:szCs w:val="28"/>
        </w:rPr>
        <w:t xml:space="preserve"> к проекту Норматива ПИР</w:t>
      </w:r>
      <w:r w:rsidRPr="00CE6D35">
        <w:rPr>
          <w:rFonts w:ascii="Times New Roman" w:hAnsi="Times New Roman" w:cs="Times New Roman"/>
          <w:sz w:val="28"/>
          <w:szCs w:val="28"/>
        </w:rPr>
        <w:t xml:space="preserve">, </w:t>
      </w:r>
      <w:r w:rsidR="009F24BC" w:rsidRPr="00CE6D3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методик разработки сметных нормативов</w:t>
      </w:r>
      <w:r w:rsidR="009F24BC">
        <w:rPr>
          <w:rFonts w:ascii="Times New Roman" w:eastAsia="Times New Roman" w:hAnsi="Times New Roman" w:cs="Times New Roman"/>
          <w:sz w:val="28"/>
          <w:szCs w:val="28"/>
        </w:rPr>
        <w:t xml:space="preserve"> на работы по подготовке проектной документации и по инженерным изысканиям,</w:t>
      </w:r>
      <w:r w:rsidR="009F24BC"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hAnsi="Times New Roman" w:cs="Times New Roman"/>
          <w:sz w:val="28"/>
          <w:szCs w:val="28"/>
        </w:rPr>
        <w:t>в том числе расчетны</w:t>
      </w:r>
      <w:r w:rsidR="00EC093C" w:rsidRPr="00CE6D35">
        <w:rPr>
          <w:rFonts w:ascii="Times New Roman" w:hAnsi="Times New Roman" w:cs="Times New Roman"/>
          <w:sz w:val="28"/>
          <w:szCs w:val="28"/>
        </w:rPr>
        <w:t>е</w:t>
      </w:r>
      <w:r w:rsidRPr="00CE6D35">
        <w:rPr>
          <w:rFonts w:ascii="Times New Roman" w:hAnsi="Times New Roman" w:cs="Times New Roman"/>
          <w:sz w:val="28"/>
          <w:szCs w:val="28"/>
        </w:rPr>
        <w:t xml:space="preserve"> </w:t>
      </w:r>
      <w:r w:rsidR="00EC093C" w:rsidRPr="00CE6D35">
        <w:rPr>
          <w:rFonts w:ascii="Times New Roman" w:hAnsi="Times New Roman" w:cs="Times New Roman"/>
          <w:sz w:val="28"/>
          <w:szCs w:val="28"/>
        </w:rPr>
        <w:t>обоснования</w:t>
      </w:r>
      <w:r w:rsidR="009B0149">
        <w:rPr>
          <w:rFonts w:ascii="Times New Roman" w:hAnsi="Times New Roman" w:cs="Times New Roman"/>
          <w:sz w:val="28"/>
          <w:szCs w:val="28"/>
        </w:rPr>
        <w:t xml:space="preserve"> </w:t>
      </w:r>
      <w:r w:rsidR="009B0149">
        <w:rPr>
          <w:rFonts w:ascii="Times New Roman" w:eastAsia="Times New Roman" w:hAnsi="Times New Roman" w:cs="Times New Roman"/>
          <w:sz w:val="28"/>
          <w:szCs w:val="28"/>
        </w:rPr>
        <w:t xml:space="preserve">стоимостных </w:t>
      </w:r>
      <w:r w:rsidR="009B0149" w:rsidRPr="00CE6D35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="009B0149">
        <w:rPr>
          <w:rFonts w:ascii="Times New Roman" w:eastAsia="Times New Roman" w:hAnsi="Times New Roman" w:cs="Times New Roman"/>
          <w:sz w:val="28"/>
          <w:szCs w:val="28"/>
        </w:rPr>
        <w:t>, планируемых к утверждению в составе разрабатываемого</w:t>
      </w:r>
      <w:r w:rsidR="00D52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149">
        <w:rPr>
          <w:rFonts w:ascii="Times New Roman" w:eastAsia="Times New Roman" w:hAnsi="Times New Roman" w:cs="Times New Roman"/>
          <w:sz w:val="28"/>
          <w:szCs w:val="28"/>
        </w:rPr>
        <w:t>(актуализируемого) Норматива ПИР</w:t>
      </w:r>
      <w:r w:rsidR="006B40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463203" w14:textId="77777777" w:rsidR="00B20B78" w:rsidRPr="00B20B78" w:rsidRDefault="00B20B78" w:rsidP="004C1C62">
      <w:pPr>
        <w:pStyle w:val="ad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материалы фото- (видео-) фиксации технологических процессов (при необходимости);</w:t>
      </w:r>
    </w:p>
    <w:p w14:paraId="70F95DFA" w14:textId="02CB0CEB" w:rsidR="00B505A5" w:rsidRPr="00D3411D" w:rsidRDefault="002D2B2B" w:rsidP="004C1C62">
      <w:pPr>
        <w:pStyle w:val="ad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D2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заявка на включение ресурсов 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лассификатор в случае применения в проекте </w:t>
      </w:r>
      <w:r w:rsidR="00E835F5">
        <w:rPr>
          <w:rFonts w:ascii="Times New Roman" w:eastAsia="Times New Roman" w:hAnsi="Times New Roman" w:cs="Times New Roman"/>
          <w:sz w:val="28"/>
          <w:szCs w:val="28"/>
        </w:rPr>
        <w:t>сметного норматива на работы по инженерным изысканиям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940">
        <w:rPr>
          <w:rFonts w:ascii="Times New Roman" w:eastAsia="Times New Roman" w:hAnsi="Times New Roman" w:cs="Times New Roman"/>
          <w:sz w:val="28"/>
          <w:szCs w:val="28"/>
        </w:rPr>
        <w:t>(</w:t>
      </w:r>
      <w:r w:rsidR="003E7940" w:rsidRPr="00CE6D35">
        <w:rPr>
          <w:rFonts w:ascii="Times New Roman" w:eastAsia="Times New Roman" w:hAnsi="Times New Roman" w:cs="Times New Roman"/>
          <w:sz w:val="28"/>
          <w:szCs w:val="28"/>
        </w:rPr>
        <w:t>методики определения нормативных затрат по инженерным изысканиям</w:t>
      </w:r>
      <w:r w:rsidR="003E794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отсутствующих в Классификаторе.</w:t>
      </w:r>
    </w:p>
    <w:p w14:paraId="267AE63A" w14:textId="77777777" w:rsidR="00B20B78" w:rsidRPr="00CE6D35" w:rsidRDefault="00B20B78" w:rsidP="00B20B78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к проекту </w:t>
      </w:r>
      <w:r w:rsidR="00AF146C">
        <w:rPr>
          <w:rFonts w:ascii="Times New Roman" w:eastAsia="Times New Roman" w:hAnsi="Times New Roman" w:cs="Times New Roman"/>
          <w:sz w:val="28"/>
          <w:szCs w:val="28"/>
        </w:rPr>
        <w:t>Норматива ПИР</w:t>
      </w:r>
      <w:r w:rsidRPr="00CE6D35" w:rsidDel="00341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содержать следующую информацию:</w:t>
      </w:r>
    </w:p>
    <w:p w14:paraId="53DF0A99" w14:textId="77777777" w:rsidR="00B20B78" w:rsidRPr="005F3B34" w:rsidRDefault="00B20B78" w:rsidP="004C1C62">
      <w:pPr>
        <w:pStyle w:val="ad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134"/>
          <w:tab w:val="left" w:pos="1418"/>
        </w:tabs>
        <w:ind w:hanging="1292"/>
        <w:rPr>
          <w:rFonts w:ascii="Times New Roman" w:hAnsi="Times New Roman" w:cs="Times New Roman"/>
          <w:sz w:val="28"/>
          <w:szCs w:val="28"/>
        </w:rPr>
      </w:pPr>
      <w:r w:rsidRPr="005F3B34">
        <w:rPr>
          <w:rFonts w:ascii="Times New Roman" w:hAnsi="Times New Roman" w:cs="Times New Roman"/>
          <w:sz w:val="28"/>
          <w:szCs w:val="28"/>
        </w:rPr>
        <w:t>наименование и место нахождения Инициатора;</w:t>
      </w:r>
    </w:p>
    <w:p w14:paraId="2EA66D05" w14:textId="77777777" w:rsidR="00B20B78" w:rsidRPr="005F3B34" w:rsidRDefault="00B20B78" w:rsidP="004C1C62">
      <w:pPr>
        <w:pStyle w:val="ad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F3B34">
        <w:rPr>
          <w:rFonts w:ascii="Times New Roman" w:hAnsi="Times New Roman" w:cs="Times New Roman"/>
          <w:sz w:val="28"/>
          <w:szCs w:val="28"/>
        </w:rPr>
        <w:t>основание разработки –</w:t>
      </w:r>
      <w:r w:rsidR="006B40C7">
        <w:rPr>
          <w:rFonts w:ascii="Times New Roman" w:hAnsi="Times New Roman" w:cs="Times New Roman"/>
          <w:sz w:val="28"/>
          <w:szCs w:val="28"/>
        </w:rPr>
        <w:t xml:space="preserve"> </w:t>
      </w:r>
      <w:r w:rsidRPr="005F3B3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B40C7">
        <w:rPr>
          <w:rFonts w:ascii="Times New Roman" w:hAnsi="Times New Roman" w:cs="Times New Roman"/>
          <w:sz w:val="28"/>
          <w:szCs w:val="28"/>
        </w:rPr>
        <w:t>П</w:t>
      </w:r>
      <w:r w:rsidRPr="005F3B34">
        <w:rPr>
          <w:rFonts w:ascii="Times New Roman" w:hAnsi="Times New Roman" w:cs="Times New Roman"/>
          <w:sz w:val="28"/>
          <w:szCs w:val="28"/>
        </w:rPr>
        <w:t xml:space="preserve">лана разработки (актуализации) </w:t>
      </w:r>
      <w:r>
        <w:rPr>
          <w:rFonts w:ascii="Times New Roman" w:hAnsi="Times New Roman" w:cs="Times New Roman"/>
          <w:sz w:val="28"/>
          <w:szCs w:val="28"/>
        </w:rPr>
        <w:t>Нормативов ПИР</w:t>
      </w:r>
      <w:r w:rsidRPr="005F3B34">
        <w:rPr>
          <w:rFonts w:ascii="Times New Roman" w:hAnsi="Times New Roman" w:cs="Times New Roman"/>
          <w:sz w:val="28"/>
          <w:szCs w:val="28"/>
        </w:rPr>
        <w:t>;</w:t>
      </w:r>
    </w:p>
    <w:p w14:paraId="41B11FB3" w14:textId="77777777" w:rsidR="00B20B78" w:rsidRPr="005F3B34" w:rsidRDefault="00B20B78" w:rsidP="004C1C62">
      <w:pPr>
        <w:pStyle w:val="ad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F3B34">
        <w:rPr>
          <w:rFonts w:ascii="Times New Roman" w:hAnsi="Times New Roman" w:cs="Times New Roman"/>
          <w:sz w:val="28"/>
          <w:szCs w:val="28"/>
        </w:rPr>
        <w:t>переч</w:t>
      </w:r>
      <w:r w:rsidR="006B40C7">
        <w:rPr>
          <w:rFonts w:ascii="Times New Roman" w:hAnsi="Times New Roman" w:cs="Times New Roman"/>
          <w:sz w:val="28"/>
          <w:szCs w:val="28"/>
        </w:rPr>
        <w:t>е</w:t>
      </w:r>
      <w:r w:rsidRPr="005F3B34">
        <w:rPr>
          <w:rFonts w:ascii="Times New Roman" w:hAnsi="Times New Roman" w:cs="Times New Roman"/>
          <w:sz w:val="28"/>
          <w:szCs w:val="28"/>
        </w:rPr>
        <w:t>н</w:t>
      </w:r>
      <w:r w:rsidR="006B40C7">
        <w:rPr>
          <w:rFonts w:ascii="Times New Roman" w:hAnsi="Times New Roman" w:cs="Times New Roman"/>
          <w:sz w:val="28"/>
          <w:szCs w:val="28"/>
        </w:rPr>
        <w:t>ь</w:t>
      </w:r>
      <w:r w:rsidRPr="005F3B34">
        <w:rPr>
          <w:rFonts w:ascii="Times New Roman" w:hAnsi="Times New Roman" w:cs="Times New Roman"/>
          <w:sz w:val="28"/>
          <w:szCs w:val="28"/>
        </w:rPr>
        <w:t xml:space="preserve"> нормативных правовых, методических, технических </w:t>
      </w:r>
      <w:r w:rsidR="006B40C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5F3B34">
        <w:rPr>
          <w:rFonts w:ascii="Times New Roman" w:hAnsi="Times New Roman" w:cs="Times New Roman"/>
          <w:sz w:val="28"/>
          <w:szCs w:val="28"/>
        </w:rPr>
        <w:t>и информационно-справочных материалов, использованных</w:t>
      </w:r>
      <w:r w:rsidR="006B40C7" w:rsidRPr="006B40C7">
        <w:rPr>
          <w:rFonts w:ascii="Times New Roman" w:hAnsi="Times New Roman" w:cs="Times New Roman"/>
          <w:sz w:val="28"/>
          <w:szCs w:val="28"/>
        </w:rPr>
        <w:t xml:space="preserve"> при разработке (актуализации) </w:t>
      </w:r>
      <w:r w:rsidR="006B40C7">
        <w:rPr>
          <w:rFonts w:ascii="Times New Roman" w:hAnsi="Times New Roman" w:cs="Times New Roman"/>
          <w:sz w:val="28"/>
          <w:szCs w:val="28"/>
        </w:rPr>
        <w:t>Н</w:t>
      </w:r>
      <w:r w:rsidRPr="005F3B34">
        <w:rPr>
          <w:rFonts w:ascii="Times New Roman" w:hAnsi="Times New Roman" w:cs="Times New Roman"/>
          <w:sz w:val="28"/>
          <w:szCs w:val="28"/>
        </w:rPr>
        <w:t>орм</w:t>
      </w:r>
      <w:r w:rsidR="006B40C7">
        <w:rPr>
          <w:rFonts w:ascii="Times New Roman" w:hAnsi="Times New Roman" w:cs="Times New Roman"/>
          <w:sz w:val="28"/>
          <w:szCs w:val="28"/>
        </w:rPr>
        <w:t>ативов ПИР</w:t>
      </w:r>
      <w:r w:rsidRPr="005F3B34">
        <w:rPr>
          <w:rFonts w:ascii="Times New Roman" w:hAnsi="Times New Roman" w:cs="Times New Roman"/>
          <w:sz w:val="28"/>
          <w:szCs w:val="28"/>
        </w:rPr>
        <w:t>;</w:t>
      </w:r>
    </w:p>
    <w:p w14:paraId="4319E96C" w14:textId="54F5DC26" w:rsidR="00B20B78" w:rsidRPr="005F3B34" w:rsidRDefault="005F3B34" w:rsidP="004C1C62">
      <w:pPr>
        <w:pStyle w:val="ad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(органа исполнительной власти)</w:t>
      </w:r>
      <w:r w:rsidR="00B20B78" w:rsidRPr="005F3B34">
        <w:rPr>
          <w:rFonts w:ascii="Times New Roman" w:hAnsi="Times New Roman" w:cs="Times New Roman"/>
          <w:sz w:val="28"/>
          <w:szCs w:val="28"/>
        </w:rPr>
        <w:t>, 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0C7">
        <w:rPr>
          <w:rFonts w:ascii="Times New Roman" w:hAnsi="Times New Roman" w:cs="Times New Roman"/>
          <w:sz w:val="28"/>
          <w:szCs w:val="28"/>
        </w:rPr>
        <w:t>(</w:t>
      </w:r>
      <w:r w:rsidR="00B27A98">
        <w:rPr>
          <w:rFonts w:ascii="Times New Roman" w:hAnsi="Times New Roman" w:cs="Times New Roman"/>
          <w:sz w:val="28"/>
          <w:szCs w:val="28"/>
        </w:rPr>
        <w:t>-</w:t>
      </w:r>
      <w:r w:rsidR="006B40C7">
        <w:rPr>
          <w:rFonts w:ascii="Times New Roman" w:hAnsi="Times New Roman" w:cs="Times New Roman"/>
          <w:sz w:val="28"/>
          <w:szCs w:val="28"/>
        </w:rPr>
        <w:t>его)</w:t>
      </w:r>
      <w:r w:rsidR="00B20B78" w:rsidRPr="005F3B34">
        <w:rPr>
          <w:rFonts w:ascii="Times New Roman" w:hAnsi="Times New Roman" w:cs="Times New Roman"/>
          <w:sz w:val="28"/>
          <w:szCs w:val="28"/>
        </w:rPr>
        <w:t xml:space="preserve"> финансирование разработки (актуализации) </w:t>
      </w:r>
      <w:r w:rsidR="006B40C7">
        <w:rPr>
          <w:rFonts w:ascii="Times New Roman" w:hAnsi="Times New Roman" w:cs="Times New Roman"/>
          <w:sz w:val="28"/>
          <w:szCs w:val="28"/>
        </w:rPr>
        <w:t>Н</w:t>
      </w:r>
      <w:r w:rsidR="00B20B78" w:rsidRPr="005F3B34">
        <w:rPr>
          <w:rFonts w:ascii="Times New Roman" w:hAnsi="Times New Roman" w:cs="Times New Roman"/>
          <w:sz w:val="28"/>
          <w:szCs w:val="28"/>
        </w:rPr>
        <w:t>орм</w:t>
      </w:r>
      <w:r w:rsidR="009E3B18">
        <w:rPr>
          <w:rFonts w:ascii="Times New Roman" w:hAnsi="Times New Roman" w:cs="Times New Roman"/>
          <w:sz w:val="28"/>
          <w:szCs w:val="28"/>
        </w:rPr>
        <w:t>атива</w:t>
      </w:r>
      <w:r w:rsidR="006B40C7">
        <w:rPr>
          <w:rFonts w:ascii="Times New Roman" w:hAnsi="Times New Roman" w:cs="Times New Roman"/>
          <w:sz w:val="28"/>
          <w:szCs w:val="28"/>
        </w:rPr>
        <w:t xml:space="preserve"> ПИР</w:t>
      </w:r>
      <w:r w:rsidR="00B20B78" w:rsidRPr="005F3B34">
        <w:rPr>
          <w:rFonts w:ascii="Times New Roman" w:hAnsi="Times New Roman" w:cs="Times New Roman"/>
          <w:sz w:val="28"/>
          <w:szCs w:val="28"/>
        </w:rPr>
        <w:t xml:space="preserve"> и сведения об источнике (источниках) финансирования;</w:t>
      </w:r>
    </w:p>
    <w:p w14:paraId="541CB471" w14:textId="77777777" w:rsidR="00B20B78" w:rsidRPr="00CE6D35" w:rsidRDefault="00B20B78" w:rsidP="004C1C62">
      <w:pPr>
        <w:pStyle w:val="ad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F3B34">
        <w:rPr>
          <w:rFonts w:ascii="Times New Roman" w:hAnsi="Times New Roman" w:cs="Times New Roman"/>
          <w:sz w:val="28"/>
          <w:szCs w:val="28"/>
        </w:rPr>
        <w:t>иные сведения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, относящиеся к разработке </w:t>
      </w:r>
      <w:r w:rsidR="006B40C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6B40C7">
        <w:rPr>
          <w:rFonts w:ascii="Times New Roman" w:eastAsia="Times New Roman" w:hAnsi="Times New Roman" w:cs="Times New Roman"/>
          <w:sz w:val="28"/>
          <w:szCs w:val="28"/>
        </w:rPr>
        <w:t>ативов ПИР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433594" w14:textId="25149C48" w:rsidR="00B20B78" w:rsidRPr="00CE6D35" w:rsidRDefault="006B40C7" w:rsidP="00B20B78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Обосновывающие</w:t>
      </w:r>
      <w:r w:rsidR="00B20B78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B20B78" w:rsidRPr="00CE6D35">
        <w:rPr>
          <w:rFonts w:ascii="Times New Roman" w:eastAsia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0B78" w:rsidRPr="00CE6D35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1414C2">
        <w:rPr>
          <w:rFonts w:ascii="Times New Roman" w:eastAsia="Times New Roman" w:hAnsi="Times New Roman" w:cs="Times New Roman"/>
          <w:sz w:val="28"/>
          <w:szCs w:val="28"/>
        </w:rPr>
        <w:t>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 w:rsidR="00B20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разрабатываю</w:t>
      </w:r>
      <w:r w:rsidR="00B20B78" w:rsidRPr="00CE6D35">
        <w:rPr>
          <w:rFonts w:ascii="Times New Roman" w:eastAsia="Times New Roman" w:hAnsi="Times New Roman" w:cs="Times New Roman"/>
          <w:sz w:val="28"/>
          <w:szCs w:val="28"/>
        </w:rPr>
        <w:t>тся в соответствии с методик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20B78"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разработки сметных норм</w:t>
      </w:r>
      <w:r>
        <w:rPr>
          <w:rFonts w:ascii="Times New Roman" w:eastAsia="Times New Roman" w:hAnsi="Times New Roman" w:cs="Times New Roman"/>
          <w:sz w:val="28"/>
          <w:szCs w:val="28"/>
        </w:rPr>
        <w:t>ативов</w:t>
      </w:r>
      <w:r w:rsidR="00B20B78" w:rsidRPr="00CE6D35">
        <w:rPr>
          <w:rFonts w:ascii="Times New Roman" w:eastAsia="Times New Roman" w:hAnsi="Times New Roman" w:cs="Times New Roman"/>
          <w:sz w:val="28"/>
          <w:szCs w:val="28"/>
        </w:rPr>
        <w:t>, сведения о которых включены в Реестр.</w:t>
      </w:r>
    </w:p>
    <w:p w14:paraId="696B697F" w14:textId="77777777" w:rsidR="00B20B78" w:rsidRPr="00605A31" w:rsidRDefault="00B20B78" w:rsidP="00B20B78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Материалы фото- (видео-) фиксации технологических процессов (при необходимости) подготавливаются в соответствии с требованиями методик разработки сметных норм</w:t>
      </w:r>
      <w:r w:rsidR="00884155">
        <w:rPr>
          <w:rFonts w:ascii="Times New Roman" w:eastAsia="Times New Roman" w:hAnsi="Times New Roman" w:cs="Times New Roman"/>
          <w:sz w:val="28"/>
          <w:szCs w:val="28"/>
        </w:rPr>
        <w:t>ативов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, сведения о которых включены в </w:t>
      </w:r>
      <w:r w:rsidRPr="00605A31">
        <w:rPr>
          <w:rFonts w:ascii="Times New Roman" w:eastAsia="Times New Roman" w:hAnsi="Times New Roman" w:cs="Times New Roman"/>
          <w:sz w:val="28"/>
          <w:szCs w:val="28"/>
        </w:rPr>
        <w:t xml:space="preserve">Реестр, </w:t>
      </w:r>
      <w:r w:rsidR="00884155" w:rsidRPr="00605A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05A31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884155" w:rsidRPr="00605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5A31">
        <w:rPr>
          <w:rFonts w:ascii="Times New Roman" w:eastAsia="Times New Roman" w:hAnsi="Times New Roman" w:cs="Times New Roman"/>
          <w:sz w:val="28"/>
          <w:szCs w:val="28"/>
        </w:rPr>
        <w:t>ставляются на электронном носителе.</w:t>
      </w:r>
    </w:p>
    <w:p w14:paraId="58BB1B5B" w14:textId="32CBCD10" w:rsidR="002136FA" w:rsidRPr="00605A31" w:rsidRDefault="002136FA" w:rsidP="002136FA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05A31">
        <w:rPr>
          <w:rFonts w:ascii="Times New Roman" w:eastAsia="Times New Roman" w:hAnsi="Times New Roman" w:cs="Times New Roman"/>
          <w:sz w:val="28"/>
          <w:szCs w:val="28"/>
        </w:rPr>
        <w:t xml:space="preserve">Заявка на включение </w:t>
      </w:r>
      <w:r w:rsidRPr="00605A31">
        <w:rPr>
          <w:rFonts w:ascii="Times New Roman" w:hAnsi="Times New Roman" w:cs="Times New Roman"/>
          <w:sz w:val="28"/>
          <w:szCs w:val="28"/>
        </w:rPr>
        <w:t xml:space="preserve">материалов, изделий, конструкций и </w:t>
      </w:r>
      <w:r w:rsidRPr="00605A31">
        <w:rPr>
          <w:rFonts w:ascii="Times New Roman" w:hAnsi="Times New Roman" w:cs="Times New Roman"/>
          <w:sz w:val="28"/>
          <w:szCs w:val="28"/>
        </w:rPr>
        <w:lastRenderedPageBreak/>
        <w:t>оборудования</w:t>
      </w:r>
      <w:r w:rsidRPr="00605A31">
        <w:rPr>
          <w:rFonts w:ascii="Times New Roman" w:eastAsia="Times New Roman" w:hAnsi="Times New Roman" w:cs="Times New Roman"/>
          <w:sz w:val="28"/>
          <w:szCs w:val="28"/>
        </w:rPr>
        <w:t xml:space="preserve"> в Классификатор направляется с приложением </w:t>
      </w:r>
      <w:r w:rsidRPr="00605A31">
        <w:rPr>
          <w:rFonts w:ascii="Times New Roman" w:hAnsi="Times New Roman" w:cs="Times New Roman"/>
          <w:sz w:val="28"/>
          <w:szCs w:val="28"/>
        </w:rPr>
        <w:t>информации</w:t>
      </w:r>
      <w:r w:rsidR="006736C3" w:rsidRPr="00605A3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3.1.5</w:t>
      </w:r>
      <w:r w:rsidR="002D2DE9" w:rsidRPr="00605A31">
        <w:rPr>
          <w:rFonts w:ascii="Times New Roman" w:eastAsia="Times New Roman" w:hAnsi="Times New Roman" w:cs="Times New Roman"/>
          <w:sz w:val="28"/>
          <w:szCs w:val="28"/>
        </w:rPr>
        <w:t xml:space="preserve"> Порядка, за исключением информации, указанной в подпункте «в» пункта 3.1.5.1 Порядка</w:t>
      </w:r>
      <w:r w:rsidR="006736C3" w:rsidRPr="00605A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F4DF65" w14:textId="6CA5032D" w:rsidR="002136FA" w:rsidRPr="00D3411D" w:rsidRDefault="002136FA" w:rsidP="005F3B34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05A31">
        <w:rPr>
          <w:rFonts w:ascii="Times New Roman" w:eastAsia="Times New Roman" w:hAnsi="Times New Roman" w:cs="Times New Roman"/>
          <w:sz w:val="28"/>
          <w:szCs w:val="28"/>
        </w:rPr>
        <w:t xml:space="preserve">Заявка на включение </w:t>
      </w:r>
      <w:r w:rsidRPr="00605A31">
        <w:rPr>
          <w:rFonts w:ascii="Times New Roman" w:hAnsi="Times New Roman" w:cs="Times New Roman"/>
          <w:sz w:val="28"/>
          <w:szCs w:val="28"/>
        </w:rPr>
        <w:t>МиМ</w:t>
      </w:r>
      <w:r w:rsidRPr="00605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5A31">
        <w:rPr>
          <w:rFonts w:ascii="Times New Roman" w:eastAsia="Times New Roman" w:hAnsi="Times New Roman" w:cs="Times New Roman"/>
          <w:sz w:val="28"/>
          <w:szCs w:val="28"/>
        </w:rPr>
        <w:t xml:space="preserve">в Классификатор направляется с приложением </w:t>
      </w:r>
      <w:r w:rsidRPr="00605A31">
        <w:rPr>
          <w:rFonts w:ascii="Times New Roman" w:hAnsi="Times New Roman" w:cs="Times New Roman"/>
          <w:sz w:val="28"/>
          <w:szCs w:val="28"/>
        </w:rPr>
        <w:t>информации</w:t>
      </w:r>
      <w:r w:rsidR="006736C3" w:rsidRPr="00605A31">
        <w:rPr>
          <w:rFonts w:ascii="Times New Roman" w:hAnsi="Times New Roman" w:cs="Times New Roman"/>
          <w:sz w:val="28"/>
          <w:szCs w:val="28"/>
        </w:rPr>
        <w:t xml:space="preserve"> в соответствии с пунктом 3.1.6</w:t>
      </w:r>
      <w:r w:rsidR="00EC7511" w:rsidRPr="00605A3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D2F6C" w:rsidRPr="00605A31">
        <w:rPr>
          <w:rFonts w:ascii="Times New Roman" w:hAnsi="Times New Roman" w:cs="Times New Roman"/>
          <w:sz w:val="28"/>
          <w:szCs w:val="28"/>
        </w:rPr>
        <w:t>,</w:t>
      </w:r>
      <w:r w:rsidR="003D2F6C" w:rsidRPr="00605A31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информации, указанной в подпункте «в» пункта 3.1.6.1 Порядка</w:t>
      </w:r>
      <w:r w:rsidR="006736C3" w:rsidRPr="00605A31">
        <w:rPr>
          <w:rFonts w:ascii="Times New Roman" w:hAnsi="Times New Roman" w:cs="Times New Roman"/>
          <w:sz w:val="28"/>
          <w:szCs w:val="28"/>
        </w:rPr>
        <w:t>.</w:t>
      </w:r>
      <w:r w:rsidR="003D2F6C" w:rsidRPr="00605A31">
        <w:rPr>
          <w:rFonts w:ascii="Times New Roman" w:hAnsi="Times New Roman" w:cs="Times New Roman"/>
          <w:sz w:val="28"/>
          <w:szCs w:val="28"/>
        </w:rPr>
        <w:t xml:space="preserve"> </w:t>
      </w:r>
      <w:r w:rsidR="005F3B34">
        <w:rPr>
          <w:rFonts w:ascii="Times New Roman" w:hAnsi="Times New Roman" w:cs="Times New Roman"/>
          <w:sz w:val="28"/>
          <w:szCs w:val="28"/>
        </w:rPr>
        <w:t>И</w:t>
      </w:r>
      <w:r w:rsidR="00DD5B5F" w:rsidRPr="00CE6D35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 w:rsidR="00DD5B5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D5B5F" w:rsidRPr="00CE6D35">
        <w:rPr>
          <w:rFonts w:ascii="Times New Roman" w:eastAsia="Times New Roman" w:hAnsi="Times New Roman" w:cs="Times New Roman"/>
          <w:sz w:val="28"/>
          <w:szCs w:val="28"/>
        </w:rPr>
        <w:t>, представленн</w:t>
      </w:r>
      <w:r w:rsidR="00DD5B5F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DD5B5F" w:rsidRPr="00CE6D35">
        <w:rPr>
          <w:rFonts w:ascii="Times New Roman" w:eastAsia="Times New Roman" w:hAnsi="Times New Roman" w:cs="Times New Roman"/>
          <w:sz w:val="28"/>
          <w:szCs w:val="28"/>
        </w:rPr>
        <w:t xml:space="preserve"> по форме, указанной в приложении 2 к Порядку, </w:t>
      </w:r>
      <w:r w:rsidR="00B4535F">
        <w:rPr>
          <w:rFonts w:ascii="Times New Roman" w:eastAsia="Times New Roman" w:hAnsi="Times New Roman" w:cs="Times New Roman"/>
          <w:sz w:val="28"/>
          <w:szCs w:val="28"/>
        </w:rPr>
        <w:t>по подпунктам «е», «к», «л» пункта 3.1.6.6 предоставляется с учетом наличия характеристик МиМ, по подпункту «з» пункта 3.1.6.6 – при условии использования энергоносителя.</w:t>
      </w:r>
    </w:p>
    <w:p w14:paraId="4C2AE1DC" w14:textId="3774B63F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EC093C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47B14" w:rsidRPr="00CE6D35">
        <w:rPr>
          <w:rFonts w:ascii="Times New Roman" w:eastAsia="Times New Roman" w:hAnsi="Times New Roman" w:cs="Times New Roman"/>
          <w:sz w:val="28"/>
          <w:szCs w:val="28"/>
        </w:rPr>
        <w:t xml:space="preserve">прилагаемые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к нему документы представля</w:t>
      </w:r>
      <w:r w:rsidR="005F3B3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тся Инициатор</w:t>
      </w:r>
      <w:r w:rsidR="000B01D9" w:rsidRPr="00CE6D3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носителе, а также на электронном носителе в открытом формате, обеспечивающем возможность автоматизированной проверки документов, их сохранения на технических средствах и допускающем возможность поиска и копирования произвольного фрагмента текста средствами соответствующей программы (в форматах *.doc, *.docx, *.xls, *.xlsx, *.rtf, *.pdf - для документов с текстовым содержанием и в форматах *.dwg, *.dwx, *.pdf - для документов с графическим содержанием).</w:t>
      </w:r>
    </w:p>
    <w:p w14:paraId="2427894B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представляемые на бумажном носителе, должны быть пронумерованы и </w:t>
      </w:r>
      <w:r w:rsidR="00A47B14" w:rsidRPr="00CE6D35">
        <w:rPr>
          <w:rFonts w:ascii="Times New Roman" w:eastAsia="Times New Roman" w:hAnsi="Times New Roman" w:cs="Times New Roman"/>
          <w:sz w:val="28"/>
          <w:szCs w:val="28"/>
        </w:rPr>
        <w:t xml:space="preserve">подписаны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Инициатор</w:t>
      </w:r>
      <w:r w:rsidR="00A47B14" w:rsidRPr="00CE6D3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74E15" w:rsidRPr="00CE6D35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Инициатора, ин</w:t>
      </w:r>
      <w:r w:rsidR="00974E15" w:rsidRPr="00CE6D35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</w:t>
      </w:r>
      <w:r w:rsidR="00974E15" w:rsidRPr="00CE6D35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974E15" w:rsidRPr="00CE6D3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с одновременным представлением документов, подтверждающих его полномочия).</w:t>
      </w:r>
    </w:p>
    <w:p w14:paraId="1BCAC9F4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представляемые на электронном носителе, должны быть структурированы, содержать опись, а также иметь в наименовании файла привязку к наименованию разрабатываемого (актуализируемого) </w:t>
      </w:r>
      <w:r w:rsidR="00EC093C" w:rsidRPr="00CE6D35">
        <w:rPr>
          <w:rFonts w:ascii="Times New Roman" w:eastAsia="Times New Roman" w:hAnsi="Times New Roman" w:cs="Times New Roman"/>
          <w:sz w:val="28"/>
          <w:szCs w:val="28"/>
        </w:rPr>
        <w:t>Норматива ПИР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B268F6" w14:textId="1D99587E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Департамент в течение </w:t>
      </w:r>
      <w:r w:rsidR="003649D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A15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649DF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AA157C">
        <w:rPr>
          <w:rFonts w:ascii="Times New Roman" w:eastAsia="Times New Roman" w:hAnsi="Times New Roman" w:cs="Times New Roman"/>
          <w:sz w:val="28"/>
          <w:szCs w:val="28"/>
        </w:rPr>
        <w:t>)</w:t>
      </w:r>
      <w:r w:rsidR="00A1477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 момента поступления в Министерство проекта </w:t>
      </w:r>
      <w:r w:rsidR="00EC093C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направляет его и прилагаемые к нему документы на рассмотрение в Организацию.</w:t>
      </w:r>
      <w:r w:rsidR="00E43DF6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717E9B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проект 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содержит несущественные недостатки технического или редакционного характера, Организация может вносить исправления в проекты 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Нормативов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14:paraId="2D12E6F6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по результатам рассмотрения проекта 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или прилагаемых к нему документов, Организацией выявлены существенные недостатки, Организация направляет Инициатору замечания, содержащие сведения о необходимости представления дополнительных и (или) 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 xml:space="preserve">откорректированных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14:paraId="49333F5D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Инициатор может осуществить оперативное внесение изменений в проект 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и направить в Организацию дополнительные и (или) 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 xml:space="preserve">откорректированные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документы.</w:t>
      </w:r>
    </w:p>
    <w:p w14:paraId="4E129E03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вправе привлекать к рассмотрению проектов 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Нормативов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третьи лица.</w:t>
      </w:r>
    </w:p>
    <w:p w14:paraId="3B44C104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Срок рассмотрения проект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E0ADE">
        <w:rPr>
          <w:rFonts w:ascii="Times New Roman" w:eastAsia="Times New Roman" w:hAnsi="Times New Roman" w:cs="Times New Roman"/>
          <w:sz w:val="28"/>
          <w:szCs w:val="28"/>
        </w:rPr>
        <w:t>25 (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двадцать пять</w:t>
      </w:r>
      <w:r w:rsidR="003E0AD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получения.</w:t>
      </w:r>
    </w:p>
    <w:p w14:paraId="57AD8DD2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Срок дополнения и (или) 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корректировки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Инициатором документов, 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прилагаемых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к проекту 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>Норматива ПИР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, составляет </w:t>
      </w:r>
      <w:r w:rsidR="003E0ADE">
        <w:rPr>
          <w:rFonts w:ascii="Times New Roman" w:eastAsia="Times New Roman" w:hAnsi="Times New Roman" w:cs="Times New Roman"/>
          <w:sz w:val="28"/>
          <w:szCs w:val="28"/>
        </w:rPr>
        <w:t>10 (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="003E0AD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 момента получения от Организации замечаний. Проект 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дополнительных и (или) 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 xml:space="preserve">откорректированных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документов направляется на рассмотрение в Организацию.</w:t>
      </w:r>
    </w:p>
    <w:p w14:paraId="38268330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Срок рассмотрения проекта 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может быть продлен на основании письменного уведомления, представленного Организацией Инициатору, с указанием причины (причин) такого продления, но не более чем на </w:t>
      </w:r>
      <w:r w:rsidR="003E0ADE">
        <w:rPr>
          <w:rFonts w:ascii="Times New Roman" w:eastAsia="Times New Roman" w:hAnsi="Times New Roman" w:cs="Times New Roman"/>
          <w:sz w:val="28"/>
          <w:szCs w:val="28"/>
        </w:rPr>
        <w:t>25 (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двадцать пять</w:t>
      </w:r>
      <w:r w:rsidR="003E0AD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</w:p>
    <w:p w14:paraId="3883905F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Инициатором в установленный срок не устранены замечания и (или) не представлен проект 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дополнительных и (или) </w:t>
      </w:r>
      <w:r w:rsidR="00CE0703" w:rsidRPr="00CE6D35">
        <w:rPr>
          <w:rFonts w:ascii="Times New Roman" w:eastAsia="Times New Roman" w:hAnsi="Times New Roman" w:cs="Times New Roman"/>
          <w:sz w:val="28"/>
          <w:szCs w:val="28"/>
        </w:rPr>
        <w:t xml:space="preserve">откорректированных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документов, Организацией подготавливается заключение с рекомендацией об отсутствии возможности внесения проекта </w:t>
      </w:r>
      <w:r w:rsidR="006B5EE8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в Реестр и направляется в Министерство.</w:t>
      </w:r>
    </w:p>
    <w:p w14:paraId="2A464E60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по результатам рассмотрения проекта </w:t>
      </w:r>
      <w:r w:rsidR="006B5EE8" w:rsidRPr="00CE6D35">
        <w:rPr>
          <w:rFonts w:ascii="Times New Roman" w:eastAsia="Times New Roman" w:hAnsi="Times New Roman" w:cs="Times New Roman"/>
          <w:sz w:val="28"/>
          <w:szCs w:val="28"/>
        </w:rPr>
        <w:t>Норматива ПИР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, Организацией установлено соответствие проекта </w:t>
      </w:r>
      <w:r w:rsidR="0048432B" w:rsidRPr="00CE6D35">
        <w:rPr>
          <w:rFonts w:ascii="Times New Roman" w:eastAsia="Times New Roman" w:hAnsi="Times New Roman" w:cs="Times New Roman"/>
          <w:sz w:val="28"/>
          <w:szCs w:val="28"/>
        </w:rPr>
        <w:t>Норматива ПИР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нормативным правовым актам в сфере нормирования и ценообразования при проектировании и строительстве, методикам разработки сметных нормативов, сведения о которых включены в Реестр, подготавливается заключение с рекомендацией о возможности внесения проекта </w:t>
      </w:r>
      <w:r w:rsidR="004A4F9C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в Реестр и направляется в Министерство.</w:t>
      </w:r>
    </w:p>
    <w:p w14:paraId="663985C0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Копию заключения с рекомендациями о возможности (отсутствии возможности) внесения проекта </w:t>
      </w:r>
      <w:r w:rsidR="004A4F9C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Реестр Министерство направляет Инициатору в течение </w:t>
      </w:r>
      <w:r w:rsidR="003E0ADE">
        <w:rPr>
          <w:rFonts w:ascii="Times New Roman" w:eastAsia="Times New Roman" w:hAnsi="Times New Roman" w:cs="Times New Roman"/>
          <w:sz w:val="28"/>
          <w:szCs w:val="28"/>
        </w:rPr>
        <w:t>5 (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3E0AD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 В случае, если заключение, подготовленное Организацией, содержит рекомендации об отсутствии возможности внесения проекта </w:t>
      </w:r>
      <w:r w:rsidR="004A4F9C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Реестр, Инициатор вправе направить в Министерство проект </w:t>
      </w:r>
      <w:r w:rsidR="004A4F9C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дополнительных и (или) </w:t>
      </w:r>
      <w:r w:rsidR="004A4F9C" w:rsidRPr="00CE6D35">
        <w:rPr>
          <w:rFonts w:ascii="Times New Roman" w:eastAsia="Times New Roman" w:hAnsi="Times New Roman" w:cs="Times New Roman"/>
          <w:sz w:val="28"/>
          <w:szCs w:val="28"/>
        </w:rPr>
        <w:t xml:space="preserve">откорректированных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документов повторно.</w:t>
      </w:r>
    </w:p>
    <w:p w14:paraId="47CCFE87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Заключение должно содержать:</w:t>
      </w:r>
    </w:p>
    <w:p w14:paraId="1E4D4A7A" w14:textId="1B3DA2D2" w:rsidR="00B505A5" w:rsidRPr="00FF7550" w:rsidRDefault="00B505A5" w:rsidP="004C1C62">
      <w:pPr>
        <w:pStyle w:val="ad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755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проекта </w:t>
      </w:r>
      <w:r w:rsidR="004A4F9C" w:rsidRPr="00FF7550">
        <w:rPr>
          <w:rFonts w:ascii="Times New Roman" w:eastAsia="Times New Roman" w:hAnsi="Times New Roman" w:cs="Times New Roman"/>
          <w:sz w:val="28"/>
          <w:szCs w:val="28"/>
        </w:rPr>
        <w:t>Норматива ПИР</w:t>
      </w:r>
      <w:r w:rsidRPr="00FF7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2EDE19" w14:textId="269C1461" w:rsidR="00B505A5" w:rsidRPr="00FF7550" w:rsidRDefault="00B505A5" w:rsidP="004C1C62">
      <w:pPr>
        <w:pStyle w:val="ad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7550">
        <w:rPr>
          <w:rFonts w:ascii="Times New Roman" w:eastAsia="Times New Roman" w:hAnsi="Times New Roman" w:cs="Times New Roman"/>
          <w:sz w:val="28"/>
          <w:szCs w:val="28"/>
        </w:rPr>
        <w:t xml:space="preserve">перечень представленных к проекту </w:t>
      </w:r>
      <w:r w:rsidR="004A4F9C" w:rsidRPr="00FF7550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FF7550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14:paraId="1F0B2C44" w14:textId="4CC688A8" w:rsidR="00B505A5" w:rsidRPr="00FF7550" w:rsidRDefault="00B505A5" w:rsidP="004C1C62">
      <w:pPr>
        <w:pStyle w:val="ad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7550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правовых, технических и информационно-справочных материалов, использованных Организацией при рассмотрении проекта </w:t>
      </w:r>
      <w:r w:rsidR="00162D67" w:rsidRPr="00FF7550">
        <w:rPr>
          <w:rFonts w:ascii="Times New Roman" w:eastAsia="Times New Roman" w:hAnsi="Times New Roman" w:cs="Times New Roman"/>
          <w:sz w:val="28"/>
          <w:szCs w:val="28"/>
        </w:rPr>
        <w:t>Норматива ПИР</w:t>
      </w:r>
      <w:r w:rsidRPr="00FF7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ADF59D" w14:textId="77757071" w:rsidR="00B505A5" w:rsidRPr="00FF7550" w:rsidRDefault="00B505A5" w:rsidP="004C1C62">
      <w:pPr>
        <w:pStyle w:val="ad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7550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проекта </w:t>
      </w:r>
      <w:r w:rsidR="00162D67" w:rsidRPr="00FF7550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FF7550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документов, выводы о соответствии (несоответствии) проекта </w:t>
      </w:r>
      <w:r w:rsidR="00162D67" w:rsidRPr="00FF7550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FF7550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нормативным правовым актам в сфере нормирования и ценообразования при проектировании и строительстве, сведения о наличии (отсутствии) технических и арифметических ошибок в проекте </w:t>
      </w:r>
      <w:r w:rsidR="00162D67" w:rsidRPr="00FF7550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FF7550">
        <w:rPr>
          <w:rFonts w:ascii="Times New Roman" w:eastAsia="Times New Roman" w:hAnsi="Times New Roman" w:cs="Times New Roman"/>
          <w:sz w:val="28"/>
          <w:szCs w:val="28"/>
        </w:rPr>
        <w:t>и прилагаемых документах;</w:t>
      </w:r>
    </w:p>
    <w:p w14:paraId="4EB43165" w14:textId="6F678FF7" w:rsidR="00B505A5" w:rsidRPr="00FF7550" w:rsidRDefault="00B505A5" w:rsidP="004C1C62">
      <w:pPr>
        <w:pStyle w:val="ad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7550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(отсутствии) в проекте </w:t>
      </w:r>
      <w:r w:rsidR="00162D67" w:rsidRPr="00FF7550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FF7550">
        <w:rPr>
          <w:rFonts w:ascii="Times New Roman" w:eastAsia="Times New Roman" w:hAnsi="Times New Roman" w:cs="Times New Roman"/>
          <w:sz w:val="28"/>
          <w:szCs w:val="28"/>
        </w:rPr>
        <w:t>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 (интеллектуальная собственность);</w:t>
      </w:r>
    </w:p>
    <w:p w14:paraId="71D7D3B8" w14:textId="730AECBD" w:rsidR="00B505A5" w:rsidRPr="00FF7550" w:rsidRDefault="00B505A5" w:rsidP="004C1C62">
      <w:pPr>
        <w:pStyle w:val="ad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7550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внесении (отсутствии внесения) Организацией </w:t>
      </w:r>
      <w:r w:rsidRPr="00FF75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изменений в проект </w:t>
      </w:r>
      <w:r w:rsidR="00162D67" w:rsidRPr="00FF7550">
        <w:rPr>
          <w:rFonts w:ascii="Times New Roman" w:eastAsia="Times New Roman" w:hAnsi="Times New Roman" w:cs="Times New Roman"/>
          <w:sz w:val="28"/>
          <w:szCs w:val="28"/>
        </w:rPr>
        <w:t>Норматива ПИР</w:t>
      </w:r>
      <w:r w:rsidRPr="00FF7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2267C" w14:textId="0529122A" w:rsidR="00B505A5" w:rsidRPr="00FF7550" w:rsidRDefault="00B505A5" w:rsidP="004C1C62">
      <w:pPr>
        <w:pStyle w:val="ad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7550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о возможности (отсутствии возможности) внесения проекта </w:t>
      </w:r>
      <w:r w:rsidR="00162D67" w:rsidRPr="00FF7550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FF7550">
        <w:rPr>
          <w:rFonts w:ascii="Times New Roman" w:eastAsia="Times New Roman" w:hAnsi="Times New Roman" w:cs="Times New Roman"/>
          <w:sz w:val="28"/>
          <w:szCs w:val="28"/>
        </w:rPr>
        <w:t>в Реестр.</w:t>
      </w:r>
    </w:p>
    <w:p w14:paraId="21EB71F0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Заключение должно быть пронумеровано, заверено подписью руководителя Организации либо иного уполномоченного им лица.</w:t>
      </w:r>
    </w:p>
    <w:p w14:paraId="607EC6A6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ab/>
        <w:t xml:space="preserve">По запросу уполномоченного Департамента Организацией в электронном виде предоставляется проект </w:t>
      </w:r>
      <w:r w:rsidR="00162D67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и прилагаемые документы, по результатам рассмотрения которых Организацией подготовлено заключение с рекомендацией о возможности внесения проекта </w:t>
      </w:r>
      <w:r w:rsidR="00162D67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в Реестр.</w:t>
      </w:r>
    </w:p>
    <w:p w14:paraId="7A97AC90" w14:textId="77777777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Департамент обеспечивает обсуждение проекта  </w:t>
      </w:r>
      <w:r w:rsidR="00162D67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="00C1701A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НЭС.</w:t>
      </w:r>
    </w:p>
    <w:p w14:paraId="27C3FD7C" w14:textId="7452ACE8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обсуждения проекта </w:t>
      </w:r>
      <w:r w:rsidR="00267382" w:rsidRPr="00CE6D35">
        <w:rPr>
          <w:rFonts w:ascii="Times New Roman" w:eastAsia="Times New Roman" w:hAnsi="Times New Roman" w:cs="Times New Roman"/>
          <w:sz w:val="28"/>
          <w:szCs w:val="28"/>
        </w:rPr>
        <w:t xml:space="preserve">Норматива ПИР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НЭС в Министерство в течение</w:t>
      </w:r>
      <w:r w:rsidR="003E0ADE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AD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3E0AD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направляется протокол заседания с рекомендациями об утверждении (отказе в утверждении) проекта </w:t>
      </w:r>
      <w:r w:rsidR="00162D67" w:rsidRPr="00CE6D35">
        <w:rPr>
          <w:rFonts w:ascii="Times New Roman" w:eastAsia="Times New Roman" w:hAnsi="Times New Roman" w:cs="Times New Roman"/>
          <w:sz w:val="28"/>
          <w:szCs w:val="28"/>
        </w:rPr>
        <w:t>Норматива ПИР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E04A8D" w14:textId="22C0285C" w:rsidR="00B505A5" w:rsidRPr="00CE6D35" w:rsidRDefault="00B505A5" w:rsidP="00CE6D35">
      <w:pPr>
        <w:pStyle w:val="ad"/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Департамент в течение </w:t>
      </w:r>
      <w:r w:rsidR="003E0ADE">
        <w:rPr>
          <w:rFonts w:ascii="Times New Roman" w:eastAsia="Times New Roman" w:hAnsi="Times New Roman" w:cs="Times New Roman"/>
          <w:sz w:val="28"/>
          <w:szCs w:val="28"/>
        </w:rPr>
        <w:t>10 (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3E0AD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момента поступления</w:t>
      </w:r>
      <w:r w:rsidRPr="00CE6D35">
        <w:rPr>
          <w:rFonts w:ascii="Times New Roman" w:hAnsi="Times New Roman" w:cs="Times New Roman"/>
          <w:sz w:val="28"/>
          <w:szCs w:val="28"/>
        </w:rPr>
        <w:t xml:space="preserve"> в Министерство рекомендаций </w:t>
      </w:r>
      <w:r w:rsidR="00932BF1" w:rsidRPr="00CE6D35">
        <w:rPr>
          <w:rFonts w:ascii="Times New Roman" w:eastAsia="Times New Roman" w:hAnsi="Times New Roman" w:cs="Times New Roman"/>
          <w:sz w:val="28"/>
          <w:szCs w:val="28"/>
        </w:rPr>
        <w:t>об утверждении (отказе в утверждении) проекта Норматива ПИР</w:t>
      </w:r>
      <w:r w:rsidR="00932BF1" w:rsidRPr="00CE6D35" w:rsidDel="00932BF1">
        <w:rPr>
          <w:rFonts w:ascii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hAnsi="Times New Roman" w:cs="Times New Roman"/>
          <w:sz w:val="28"/>
          <w:szCs w:val="28"/>
        </w:rPr>
        <w:t>уведомляет об этом Инициатора.</w:t>
      </w:r>
    </w:p>
    <w:p w14:paraId="4B98C828" w14:textId="77777777" w:rsidR="00B505A5" w:rsidRPr="00CE6D35" w:rsidRDefault="00B505A5" w:rsidP="00B505A5">
      <w:pPr>
        <w:rPr>
          <w:rFonts w:ascii="Times New Roman" w:hAnsi="Times New Roman" w:cs="Times New Roman"/>
        </w:rPr>
      </w:pPr>
    </w:p>
    <w:p w14:paraId="3F438491" w14:textId="77777777" w:rsidR="00585F5E" w:rsidRPr="00CE6D35" w:rsidRDefault="00426318" w:rsidP="00E11FBE">
      <w:pPr>
        <w:pStyle w:val="1"/>
        <w:widowControl w:val="0"/>
        <w:numPr>
          <w:ilvl w:val="0"/>
          <w:numId w:val="9"/>
        </w:num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Утверждение сметн</w:t>
      </w:r>
      <w:r w:rsidR="006B6611" w:rsidRPr="00CE6D35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норматив</w:t>
      </w:r>
      <w:r w:rsidR="006B6611" w:rsidRPr="00CE6D35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14:paraId="1C4186F2" w14:textId="77777777" w:rsidR="005942D5" w:rsidRPr="00CE6D35" w:rsidRDefault="005942D5" w:rsidP="00B505A5">
      <w:pPr>
        <w:pStyle w:val="ad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57uu7serstm3" w:colFirst="0" w:colLast="0"/>
      <w:bookmarkStart w:id="35" w:name="_kiwxzwpf83ol" w:colFirst="0" w:colLast="0"/>
      <w:bookmarkEnd w:id="34"/>
      <w:bookmarkEnd w:id="35"/>
      <w:r w:rsidRPr="00CE6D35">
        <w:rPr>
          <w:rFonts w:ascii="Times New Roman" w:eastAsia="Times New Roman" w:hAnsi="Times New Roman" w:cs="Times New Roman"/>
          <w:sz w:val="28"/>
          <w:szCs w:val="28"/>
        </w:rPr>
        <w:t>Сметные нормативы утверждаются приказом Министерства на основании заключения и (или) рекомендаций НЭС, не реже двух раз в год.</w:t>
      </w:r>
      <w:r w:rsidR="00E521CD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09E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E2A458" w14:textId="77777777" w:rsidR="00585F5E" w:rsidRPr="00CE6D35" w:rsidRDefault="005942D5" w:rsidP="00B505A5">
      <w:pPr>
        <w:pStyle w:val="ad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Утвержденные сметные норм</w:t>
      </w:r>
      <w:r w:rsidR="002B1ED3" w:rsidRPr="00CE6D35">
        <w:rPr>
          <w:rFonts w:ascii="Times New Roman" w:eastAsia="Times New Roman" w:hAnsi="Times New Roman" w:cs="Times New Roman"/>
          <w:sz w:val="28"/>
          <w:szCs w:val="28"/>
        </w:rPr>
        <w:t>ативы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включаются в </w:t>
      </w:r>
      <w:r w:rsidRPr="00605A31">
        <w:rPr>
          <w:rFonts w:ascii="Times New Roman" w:eastAsia="Times New Roman" w:hAnsi="Times New Roman" w:cs="Times New Roman"/>
          <w:sz w:val="28"/>
          <w:szCs w:val="28"/>
        </w:rPr>
        <w:t>Реестр.</w:t>
      </w:r>
      <w:r w:rsidR="0034428C" w:rsidRPr="00605A31">
        <w:rPr>
          <w:rFonts w:ascii="Times New Roman" w:eastAsia="Times New Roman" w:hAnsi="Times New Roman" w:cs="Times New Roman"/>
          <w:sz w:val="28"/>
          <w:szCs w:val="28"/>
        </w:rPr>
        <w:t xml:space="preserve"> Сметные нормативы, включенные в Реестр, размещаются во ФГИС ЦС.</w:t>
      </w:r>
    </w:p>
    <w:p w14:paraId="49C780CF" w14:textId="73B84351" w:rsidR="00585F5E" w:rsidRPr="00CE6D35" w:rsidRDefault="00426318" w:rsidP="00B505A5">
      <w:pPr>
        <w:pStyle w:val="ad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36" w:name="_unc1nkj1tzpx" w:colFirst="0" w:colLast="0"/>
      <w:bookmarkStart w:id="37" w:name="_8zjg8an121zn" w:colFirst="0" w:colLast="0"/>
      <w:bookmarkEnd w:id="36"/>
      <w:bookmarkEnd w:id="37"/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проекта приказа Министерства осуществляется уполномоченным Департаментом в течение </w:t>
      </w:r>
      <w:r w:rsidR="003E0ADE">
        <w:rPr>
          <w:rFonts w:ascii="Times New Roman" w:eastAsia="Times New Roman" w:hAnsi="Times New Roman" w:cs="Times New Roman"/>
          <w:sz w:val="28"/>
          <w:szCs w:val="28"/>
        </w:rPr>
        <w:t>10 (</w:t>
      </w:r>
      <w:r w:rsidR="009B24D5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3E0AD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24D5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со дня принятия </w:t>
      </w:r>
      <w:r w:rsidR="005F3553" w:rsidRPr="00CE6D3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сметного норматива</w:t>
      </w:r>
      <w:r w:rsidR="005F3553" w:rsidRPr="00CE6D35">
        <w:rPr>
          <w:rFonts w:ascii="Times New Roman" w:eastAsia="Times New Roman" w:hAnsi="Times New Roman" w:cs="Times New Roman"/>
          <w:sz w:val="28"/>
          <w:szCs w:val="28"/>
        </w:rPr>
        <w:t>, предусмотренного протоколом заседания НЭС с рекомендациями об утверждении проектов сметных норм</w:t>
      </w:r>
      <w:r w:rsidR="00932BF1">
        <w:rPr>
          <w:rFonts w:ascii="Times New Roman" w:eastAsia="Times New Roman" w:hAnsi="Times New Roman" w:cs="Times New Roman"/>
          <w:sz w:val="28"/>
          <w:szCs w:val="28"/>
        </w:rPr>
        <w:t>, Методик, Нормативов ПИР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9CCA2D" w14:textId="3C747254" w:rsidR="00931EAC" w:rsidRPr="0034428C" w:rsidRDefault="00426318" w:rsidP="0034428C">
      <w:pPr>
        <w:pStyle w:val="ad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38" w:name="_ptwejk3o2xs" w:colFirst="0" w:colLast="0"/>
      <w:bookmarkEnd w:id="38"/>
      <w:r w:rsidRPr="0034428C">
        <w:rPr>
          <w:rFonts w:ascii="Times New Roman" w:eastAsia="Times New Roman" w:hAnsi="Times New Roman" w:cs="Times New Roman"/>
          <w:sz w:val="28"/>
          <w:szCs w:val="28"/>
        </w:rPr>
        <w:t>Включение в Реестр сметн</w:t>
      </w:r>
      <w:r w:rsidR="00DB7B9E" w:rsidRPr="0034428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4428C">
        <w:rPr>
          <w:rFonts w:ascii="Times New Roman" w:eastAsia="Times New Roman" w:hAnsi="Times New Roman" w:cs="Times New Roman"/>
          <w:sz w:val="28"/>
          <w:szCs w:val="28"/>
        </w:rPr>
        <w:t xml:space="preserve"> норматив</w:t>
      </w:r>
      <w:r w:rsidR="00DB7B9E" w:rsidRPr="003442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428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не позднее </w:t>
      </w:r>
      <w:r w:rsidR="00B55B25">
        <w:rPr>
          <w:rFonts w:ascii="Times New Roman" w:eastAsia="Times New Roman" w:hAnsi="Times New Roman" w:cs="Times New Roman"/>
          <w:sz w:val="28"/>
          <w:szCs w:val="28"/>
        </w:rPr>
        <w:t>5 (</w:t>
      </w:r>
      <w:r w:rsidRPr="0034428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B55B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428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его утверждения.</w:t>
      </w:r>
      <w:bookmarkStart w:id="39" w:name="_cvqsxl1ghjqp" w:colFirst="0" w:colLast="0"/>
      <w:bookmarkEnd w:id="39"/>
      <w:r w:rsidR="00BD07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104D9E5" w14:textId="5A52C7C5" w:rsidR="00585F5E" w:rsidRPr="00CE6D35" w:rsidRDefault="00426318" w:rsidP="00B505A5">
      <w:pPr>
        <w:pStyle w:val="ad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40" w:name="_nbgtmpu7spz8" w:colFirst="0" w:colLast="0"/>
      <w:bookmarkEnd w:id="40"/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32BF1">
        <w:rPr>
          <w:rFonts w:ascii="Times New Roman" w:eastAsia="Times New Roman" w:hAnsi="Times New Roman" w:cs="Times New Roman"/>
          <w:sz w:val="28"/>
          <w:szCs w:val="28"/>
        </w:rPr>
        <w:t>письменному запросу</w:t>
      </w:r>
      <w:r w:rsidR="00932BF1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Министерства копии документов, находящихся на хранении, представляются Организацией в Министерство.</w:t>
      </w:r>
    </w:p>
    <w:p w14:paraId="2227ECDA" w14:textId="7CF88994" w:rsidR="00585F5E" w:rsidRPr="00CE6D35" w:rsidRDefault="00083284" w:rsidP="00B505A5">
      <w:pPr>
        <w:pStyle w:val="ad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41" w:name="_19qaxhlxe0c1" w:colFirst="0" w:colLast="0"/>
      <w:bookmarkEnd w:id="41"/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28C">
        <w:rPr>
          <w:rFonts w:ascii="Times New Roman" w:eastAsia="Times New Roman" w:hAnsi="Times New Roman" w:cs="Times New Roman"/>
          <w:sz w:val="28"/>
          <w:szCs w:val="28"/>
        </w:rPr>
        <w:t>Пересмотр</w:t>
      </w:r>
      <w:r w:rsidR="0034428C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 xml:space="preserve">сметных нормативов осуществляется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>поручени</w:t>
      </w:r>
      <w:r w:rsidR="00604032" w:rsidRPr="00CE6D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Президента Российской Федерации, актами и поручениями Правительства Российской Федерации, поручениями </w:t>
      </w:r>
      <w:r w:rsidR="00426318" w:rsidRPr="00CE6D35">
        <w:rPr>
          <w:rFonts w:ascii="Times New Roman" w:eastAsia="Times New Roman" w:hAnsi="Times New Roman" w:cs="Times New Roman"/>
          <w:sz w:val="28"/>
          <w:szCs w:val="28"/>
        </w:rPr>
        <w:t>Министерства.</w:t>
      </w:r>
      <w:r w:rsidR="00AA3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B625AF" w14:textId="77777777" w:rsidR="00585F5E" w:rsidRDefault="00426318" w:rsidP="00B505A5">
      <w:pPr>
        <w:pStyle w:val="ad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42" w:name="_kt1gcdiq9yer" w:colFirst="0" w:colLast="0"/>
      <w:bookmarkEnd w:id="42"/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Реестре, осуществляется на основании решения Правительства Российской Федерации о разработке таких сметных нормативов, принятого в соответствии с </w:t>
      </w:r>
      <w:hyperlink r:id="rId7">
        <w:r w:rsidRPr="00CE6D35">
          <w:rPr>
            <w:rFonts w:ascii="Times New Roman" w:eastAsia="Times New Roman" w:hAnsi="Times New Roman" w:cs="Times New Roman"/>
            <w:sz w:val="28"/>
            <w:szCs w:val="28"/>
          </w:rPr>
          <w:t>пунктом 30</w:t>
        </w:r>
      </w:hyperlink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Положения о составе разделов проектной документации и требованиях к их 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содержанию, утвержденного постановлением Правительства Российской Федерации от 16</w:t>
      </w:r>
      <w:r w:rsidR="00083284" w:rsidRPr="00CE6D35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>2008 № 87.</w:t>
      </w:r>
    </w:p>
    <w:p w14:paraId="422E9144" w14:textId="77777777" w:rsidR="00B84411" w:rsidRPr="00CE6D35" w:rsidRDefault="00B84411" w:rsidP="00D34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firstLine="0"/>
        <w:rPr>
          <w:rFonts w:ascii="Times New Roman" w:hAnsi="Times New Roman" w:cs="Times New Roman"/>
        </w:rPr>
        <w:sectPr w:rsidR="00B84411" w:rsidRPr="00CE6D35" w:rsidSect="00781195">
          <w:headerReference w:type="default" r:id="rId8"/>
          <w:pgSz w:w="11906" w:h="16838"/>
          <w:pgMar w:top="1134" w:right="1134" w:bottom="1134" w:left="1134" w:header="709" w:footer="709" w:gutter="0"/>
          <w:pgNumType w:start="1"/>
          <w:cols w:space="720"/>
          <w:titlePg/>
        </w:sectPr>
      </w:pPr>
      <w:bookmarkStart w:id="43" w:name="_7tmqgvm2xpey" w:colFirst="0" w:colLast="0"/>
      <w:bookmarkStart w:id="44" w:name="_o8km8bqi3a8e" w:colFirst="0" w:colLast="0"/>
      <w:bookmarkEnd w:id="43"/>
      <w:bookmarkEnd w:id="44"/>
    </w:p>
    <w:p w14:paraId="2D670E6E" w14:textId="77777777" w:rsidR="00D3411D" w:rsidRDefault="00426318" w:rsidP="00CE6D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45" w:name="_vd89nrd2ef2p" w:colFirst="0" w:colLast="0"/>
      <w:bookmarkEnd w:id="45"/>
      <w:r w:rsidRPr="00CE6D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7C49EDCC" w14:textId="77777777" w:rsidR="00D3411D" w:rsidRDefault="00D3411D" w:rsidP="00CE6D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F87BFDD" w14:textId="65A1691A" w:rsidR="00585F5E" w:rsidRDefault="00D3411D" w:rsidP="00D34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Примерная форма Плана разработки (актуализации) сметных норм</w:t>
      </w:r>
    </w:p>
    <w:p w14:paraId="3B34A5C5" w14:textId="77777777" w:rsidR="00D3411D" w:rsidRPr="00CE6D35" w:rsidRDefault="00D3411D" w:rsidP="00D34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37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66"/>
        <w:gridCol w:w="2328"/>
        <w:gridCol w:w="2077"/>
        <w:gridCol w:w="1601"/>
        <w:gridCol w:w="1114"/>
        <w:gridCol w:w="1827"/>
        <w:gridCol w:w="1660"/>
        <w:gridCol w:w="2720"/>
      </w:tblGrid>
      <w:tr w:rsidR="00D3411D" w:rsidRPr="00CE6D35" w14:paraId="5DA9B2D8" w14:textId="77777777" w:rsidTr="00D3411D">
        <w:trPr>
          <w:trHeight w:val="851"/>
          <w:jc w:val="center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7624" w14:textId="103D54EC" w:rsidR="008470D6" w:rsidRPr="00CE6D35" w:rsidRDefault="008470D6" w:rsidP="00D34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right="-2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14:paraId="589BF74D" w14:textId="77777777" w:rsidR="008470D6" w:rsidRPr="00CE6D35" w:rsidRDefault="008470D6" w:rsidP="00D34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right="-2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35F6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  <w:p w14:paraId="16021B47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(новые сметные нормы / актуализация сметных норм)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1E79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Предполагаемое</w:t>
            </w:r>
          </w:p>
          <w:p w14:paraId="62E70430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технологии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856B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Прогнозное количество запланированных сметных норм 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4DDD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Инициатор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D1A8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Организация, ответственная за подготовку технического задания и разработку сметного норматива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C4EC" w14:textId="350162A6" w:rsidR="00727A5B" w:rsidRPr="00D3411D" w:rsidRDefault="008470D6" w:rsidP="00D34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разработки (актуализации) сметных норм</w:t>
            </w: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55C0F" w14:textId="61EF471B" w:rsidR="008470D6" w:rsidRPr="00CE6D35" w:rsidRDefault="008470D6" w:rsidP="00A75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</w:t>
            </w:r>
            <w:r w:rsidR="00A75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  <w:r w:rsidR="00A756C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обеспечивающая </w:t>
            </w:r>
            <w:r w:rsidR="00A756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(-ее) </w:t>
            </w: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разработки (актуализации) сметных норм</w:t>
            </w:r>
          </w:p>
        </w:tc>
      </w:tr>
      <w:tr w:rsidR="00D3411D" w:rsidRPr="00CE6D35" w14:paraId="5BA5B470" w14:textId="77777777" w:rsidTr="00D3411D">
        <w:trPr>
          <w:trHeight w:val="322"/>
          <w:jc w:val="center"/>
        </w:trPr>
        <w:tc>
          <w:tcPr>
            <w:tcW w:w="238" w:type="pct"/>
            <w:vMerge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EB00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335E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8B38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B6AA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70FF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CD49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6408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9B5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411D" w:rsidRPr="00CE6D35" w14:paraId="4F42C571" w14:textId="77777777" w:rsidTr="00D3411D">
        <w:trPr>
          <w:trHeight w:val="30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04CD" w14:textId="77777777" w:rsidR="008470D6" w:rsidRPr="00CE6D35" w:rsidRDefault="008470D6" w:rsidP="00F57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right="-2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1DB0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D476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7F84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E430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DB62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FF31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C44F" w14:textId="77777777" w:rsidR="008470D6" w:rsidRPr="00CE6D35" w:rsidRDefault="008470D6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D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14:paraId="4F9D6979" w14:textId="77777777" w:rsidR="008470D6" w:rsidRPr="00CE6D35" w:rsidRDefault="008470D6" w:rsidP="00F57A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4E43699" w14:textId="182907D4" w:rsidR="008470D6" w:rsidRPr="00CE6D35" w:rsidRDefault="008A3E2D" w:rsidP="00CE6D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</w:t>
      </w:r>
      <w:r w:rsidR="00B77575" w:rsidRPr="00CE6D35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470D6" w:rsidRPr="00CE6D35">
        <w:rPr>
          <w:rFonts w:ascii="Times New Roman" w:eastAsia="Times New Roman" w:hAnsi="Times New Roman" w:cs="Times New Roman"/>
          <w:sz w:val="28"/>
          <w:szCs w:val="28"/>
        </w:rPr>
        <w:t xml:space="preserve"> форма Плана разработки (актуализации) Методик</w:t>
      </w:r>
    </w:p>
    <w:p w14:paraId="220F7E26" w14:textId="77777777" w:rsidR="008470D6" w:rsidRPr="00CE6D35" w:rsidRDefault="008470D6" w:rsidP="00CE6D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83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751"/>
        <w:gridCol w:w="2824"/>
        <w:gridCol w:w="2420"/>
        <w:gridCol w:w="3687"/>
        <w:gridCol w:w="3272"/>
      </w:tblGrid>
      <w:tr w:rsidR="002B0DE4" w:rsidRPr="00CE6D35" w14:paraId="1D36D0F6" w14:textId="77777777" w:rsidTr="0025061E">
        <w:trPr>
          <w:trHeight w:val="851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473B" w14:textId="77777777" w:rsidR="002B0DE4" w:rsidRPr="00CE6D35" w:rsidRDefault="002B0DE4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14:paraId="60246A97" w14:textId="77777777" w:rsidR="002B0DE4" w:rsidRPr="00CE6D35" w:rsidRDefault="002B0DE4" w:rsidP="00F57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F99F" w14:textId="77777777" w:rsidR="002B0DE4" w:rsidRPr="00CE6D35" w:rsidRDefault="002B0DE4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Наименование проекта Методики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2FA4" w14:textId="77777777" w:rsidR="002B0DE4" w:rsidRPr="00CE6D35" w:rsidRDefault="002B0DE4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Методики</w:t>
            </w:r>
          </w:p>
          <w:p w14:paraId="63526930" w14:textId="77777777" w:rsidR="002B0DE4" w:rsidRPr="00CE6D35" w:rsidRDefault="002B0DE4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(новая/актуализированная)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25C8" w14:textId="5C697C65" w:rsidR="002B0DE4" w:rsidRPr="00B00318" w:rsidRDefault="002B0DE4" w:rsidP="00B00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Сведения об организации, ответственной за подготовку технического задания и разработку (актуализацию) Методики</w:t>
            </w:r>
            <w:r w:rsidR="0001650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36E9" w14:textId="3672CD20" w:rsidR="002B0DE4" w:rsidRDefault="008A3E2D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</w:t>
            </w:r>
            <w:r w:rsidR="002B0DE4"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разработки</w:t>
            </w:r>
            <w:r w:rsidR="002B0DE4"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(актуализации) </w:t>
            </w:r>
            <w:r w:rsidR="002B0DE4"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Методики</w:t>
            </w:r>
          </w:p>
          <w:p w14:paraId="430EF434" w14:textId="732F8C60" w:rsidR="002B0DE4" w:rsidRDefault="002B0DE4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</w:p>
          <w:p w14:paraId="2C784689" w14:textId="026525C8" w:rsidR="00A1477C" w:rsidRPr="00A1477C" w:rsidRDefault="00A1477C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</w:p>
        </w:tc>
      </w:tr>
      <w:tr w:rsidR="002B0DE4" w:rsidRPr="00CE6D35" w14:paraId="3EEA650B" w14:textId="77777777" w:rsidTr="0025061E">
        <w:trPr>
          <w:trHeight w:val="300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2304" w14:textId="77777777" w:rsidR="002B0DE4" w:rsidRPr="00CE6D35" w:rsidRDefault="002B0DE4" w:rsidP="00F57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2C63" w14:textId="77777777" w:rsidR="002B0DE4" w:rsidRPr="00CE6D35" w:rsidRDefault="002B0DE4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2CD4C" w14:textId="77777777" w:rsidR="002B0DE4" w:rsidRPr="00CE6D35" w:rsidRDefault="002B0DE4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B5D9" w14:textId="5882B205" w:rsidR="002B0DE4" w:rsidRPr="00CE6D35" w:rsidRDefault="002B0DE4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2C7B" w14:textId="29024E4D" w:rsidR="002B0DE4" w:rsidRPr="00CE6D35" w:rsidRDefault="002B0DE4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</w:tbl>
    <w:p w14:paraId="4133224D" w14:textId="77777777" w:rsidR="008470D6" w:rsidRPr="00CE6D35" w:rsidRDefault="008470D6" w:rsidP="00F57A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1B7AC80" w14:textId="0EC97256" w:rsidR="008470D6" w:rsidRDefault="008A3E2D" w:rsidP="00CE6D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</w:t>
      </w:r>
      <w:r w:rsidR="00B77575" w:rsidRPr="00CE6D35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470D6" w:rsidRPr="00CE6D35">
        <w:rPr>
          <w:rFonts w:ascii="Times New Roman" w:eastAsia="Times New Roman" w:hAnsi="Times New Roman" w:cs="Times New Roman"/>
          <w:sz w:val="28"/>
          <w:szCs w:val="28"/>
        </w:rPr>
        <w:t xml:space="preserve"> форма Плана разработки (актуализации) Нормативов ПИР</w:t>
      </w:r>
    </w:p>
    <w:p w14:paraId="6C0D4E78" w14:textId="77777777" w:rsidR="004C1C62" w:rsidRPr="00CE6D35" w:rsidRDefault="004C1C62" w:rsidP="00CE6D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91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11"/>
        <w:gridCol w:w="1545"/>
        <w:gridCol w:w="2258"/>
        <w:gridCol w:w="2115"/>
        <w:gridCol w:w="2284"/>
        <w:gridCol w:w="1233"/>
        <w:gridCol w:w="2932"/>
      </w:tblGrid>
      <w:tr w:rsidR="00D625B7" w:rsidRPr="00CE6D35" w14:paraId="78F8BE8D" w14:textId="77777777" w:rsidTr="0025061E">
        <w:trPr>
          <w:trHeight w:val="1235"/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A41B" w14:textId="77777777" w:rsidR="00D625B7" w:rsidRPr="00CE6D35" w:rsidRDefault="00D625B7" w:rsidP="00D6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14:paraId="62E19871" w14:textId="77777777" w:rsidR="00D625B7" w:rsidRPr="00CE6D35" w:rsidRDefault="00D625B7" w:rsidP="00D62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211D4" w14:textId="77777777" w:rsidR="00D625B7" w:rsidRPr="00CE6D35" w:rsidRDefault="00D625B7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Наименование проекта Норматива ПИР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9F45" w14:textId="77777777" w:rsidR="00D625B7" w:rsidRPr="00CE6D35" w:rsidRDefault="00D625B7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Статус Норматива ПИР</w:t>
            </w:r>
          </w:p>
          <w:p w14:paraId="42F50F2E" w14:textId="77777777" w:rsidR="00D625B7" w:rsidRPr="00CE6D35" w:rsidRDefault="00D625B7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(новый/</w:t>
            </w:r>
          </w:p>
          <w:p w14:paraId="4E542DF4" w14:textId="77777777" w:rsidR="00D625B7" w:rsidRPr="00CE6D35" w:rsidRDefault="00D625B7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актуализированный)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C61B" w14:textId="49CFBF93" w:rsidR="00D625B7" w:rsidRPr="00CE6D35" w:rsidRDefault="00D625B7" w:rsidP="00B00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Сведения об инициаторе разработк</w:t>
            </w:r>
            <w:r w:rsidR="00B0031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 (актуализации) Норматива ПИР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B2D5" w14:textId="77777777" w:rsidR="00D625B7" w:rsidRPr="00CE6D35" w:rsidRDefault="00D625B7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Сведения об организации, ответственной</w:t>
            </w:r>
          </w:p>
          <w:p w14:paraId="7970519E" w14:textId="55D62587" w:rsidR="00D625B7" w:rsidRDefault="00D625B7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61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 разработку (актуализацию)</w:t>
            </w: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Норматива ПИР </w:t>
            </w:r>
          </w:p>
          <w:p w14:paraId="64F81C19" w14:textId="6A07DBE2" w:rsidR="00D625B7" w:rsidRPr="00EF2209" w:rsidRDefault="00D625B7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D51C" w14:textId="1EA8E604" w:rsidR="00D625B7" w:rsidRPr="00CE6D35" w:rsidRDefault="008A3E2D" w:rsidP="008A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</w:t>
            </w:r>
            <w:r w:rsidR="00D625B7"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разработки (актуализации)</w:t>
            </w:r>
            <w:r w:rsidR="00D625B7"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Норматива ПИР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4779" w14:textId="36359E0C" w:rsidR="00D625B7" w:rsidRPr="00CE6D35" w:rsidRDefault="00D625B7" w:rsidP="00B00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Организация (</w:t>
            </w:r>
            <w:r w:rsidRPr="00D625B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орган исполнительной власти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  <w:r w:rsidR="0001650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625B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обеспечивающая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</w:t>
            </w:r>
            <w:r w:rsidR="00B0031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ий)</w:t>
            </w:r>
            <w:r w:rsidRPr="00D625B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финансирование разработки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(актуализации) </w:t>
            </w:r>
            <w:r w:rsidRPr="00D625B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Норматива ПИР</w:t>
            </w:r>
          </w:p>
        </w:tc>
      </w:tr>
      <w:tr w:rsidR="00D625B7" w:rsidRPr="00CE6D35" w14:paraId="0F15E82B" w14:textId="77777777" w:rsidTr="0025061E">
        <w:trPr>
          <w:trHeight w:val="300"/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2001" w14:textId="2589004F" w:rsidR="00D625B7" w:rsidRPr="00CE6D35" w:rsidRDefault="00D625B7" w:rsidP="00F57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BF12" w14:textId="77777777" w:rsidR="00D625B7" w:rsidRPr="00CE6D35" w:rsidRDefault="00D625B7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075C" w14:textId="77777777" w:rsidR="00D625B7" w:rsidRPr="00CE6D35" w:rsidRDefault="00D625B7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E6D3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0488" w14:textId="24A4ACD3" w:rsidR="00D625B7" w:rsidRPr="00CE6D35" w:rsidRDefault="00D625B7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7A0C" w14:textId="5C86CFA0" w:rsidR="00D625B7" w:rsidRPr="00CE6D35" w:rsidRDefault="00D625B7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F163" w14:textId="3AD81713" w:rsidR="00D625B7" w:rsidRPr="00CE6D35" w:rsidRDefault="00D625B7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10F8" w14:textId="0EFA079A" w:rsidR="00D625B7" w:rsidRPr="00CE6D35" w:rsidRDefault="00D625B7" w:rsidP="00CE6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</w:tbl>
    <w:p w14:paraId="56786694" w14:textId="162C4333" w:rsidR="00B84411" w:rsidRPr="00CE6D35" w:rsidRDefault="00B84411" w:rsidP="00D341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46" w:name="_s7dpq0jmgdm0" w:colFirst="0" w:colLast="0"/>
      <w:bookmarkStart w:id="47" w:name="_645ruxxi9d2i" w:colFirst="0" w:colLast="0"/>
      <w:bookmarkStart w:id="48" w:name="_e5ugw417ki80" w:colFirst="0" w:colLast="0"/>
      <w:bookmarkStart w:id="49" w:name="_45tjvuloxecd" w:colFirst="0" w:colLast="0"/>
      <w:bookmarkStart w:id="50" w:name="_cja4jyg0ovvh" w:colFirst="0" w:colLast="0"/>
      <w:bookmarkStart w:id="51" w:name="_8oncmgfeo3nc" w:colFirst="0" w:colLast="0"/>
      <w:bookmarkStart w:id="52" w:name="_5em5kr954cs8" w:colFirst="0" w:colLast="0"/>
      <w:bookmarkEnd w:id="46"/>
      <w:bookmarkEnd w:id="47"/>
      <w:bookmarkEnd w:id="48"/>
      <w:bookmarkEnd w:id="49"/>
      <w:bookmarkEnd w:id="50"/>
      <w:bookmarkEnd w:id="51"/>
      <w:bookmarkEnd w:id="52"/>
    </w:p>
    <w:p w14:paraId="73813E01" w14:textId="77777777" w:rsidR="00B84411" w:rsidRDefault="00B84411" w:rsidP="00B844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11324F0D" w14:textId="77777777" w:rsidR="00D3411D" w:rsidRPr="00CE6D35" w:rsidRDefault="00D3411D" w:rsidP="00B844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034944A" w14:textId="77777777" w:rsidR="00585F5E" w:rsidRPr="00CE6D35" w:rsidRDefault="00F57A5A" w:rsidP="00CE6D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Примерная форма предоставления информации в составе заявки на включение </w:t>
      </w:r>
      <w:r w:rsidR="004967A5" w:rsidRPr="002F56FF">
        <w:rPr>
          <w:rFonts w:ascii="Times New Roman" w:hAnsi="Times New Roman" w:cs="Times New Roman"/>
          <w:sz w:val="28"/>
          <w:szCs w:val="28"/>
        </w:rPr>
        <w:t>материалов, изделий, конструкций и оборудования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в классификатор строительных ресурсов</w:t>
      </w:r>
    </w:p>
    <w:p w14:paraId="3C29B253" w14:textId="77777777" w:rsidR="00B84411" w:rsidRPr="00CE6D35" w:rsidRDefault="00B84411" w:rsidP="008912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7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55"/>
        <w:gridCol w:w="1127"/>
        <w:gridCol w:w="708"/>
        <w:gridCol w:w="1977"/>
        <w:gridCol w:w="1273"/>
        <w:gridCol w:w="4308"/>
        <w:gridCol w:w="3402"/>
        <w:gridCol w:w="1559"/>
      </w:tblGrid>
      <w:tr w:rsidR="00D12DC2" w:rsidRPr="00CE6D35" w14:paraId="4AE1E617" w14:textId="77777777" w:rsidTr="00B00318">
        <w:trPr>
          <w:trHeight w:val="178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F305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ОКПД2</w:t>
            </w: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(9-знаков)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CAA1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 ОКПД2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44B9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КСР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5CEC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КСР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C344" w14:textId="739F0872" w:rsidR="00D12DC2" w:rsidRPr="00CE6D35" w:rsidRDefault="00B00318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Единица измерения</w:t>
            </w:r>
            <w:r w:rsidR="00D12DC2"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КСР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F985" w14:textId="3713F11B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Тип, н</w:t>
            </w:r>
            <w:r w:rsidR="004E4F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именование и реквизиты тех. документации по  (ГОСТ,</w:t>
            </w:r>
            <w:r w:rsidR="00B003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39DC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Технические параметры или характеристики 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7EE6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Марки (модели, представители) СР</w:t>
            </w:r>
          </w:p>
        </w:tc>
      </w:tr>
      <w:tr w:rsidR="00D12DC2" w:rsidRPr="00CE6D35" w14:paraId="452E1004" w14:textId="77777777" w:rsidTr="00B00318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E476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5B96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3F5D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C3A1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C03F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2AC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9CC1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8416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D12DC2" w:rsidRPr="00CE6D35" w14:paraId="6464C766" w14:textId="77777777" w:rsidTr="00B00318">
        <w:trPr>
          <w:trHeight w:val="1459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42FF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XX.XX.XX.XX0</w:t>
            </w: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XX.XX.XX.XXX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E670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строительного ресурса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1A33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Заполнят ФАУ ГГЭ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E341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продукции приводится в соответствии с тех. документацией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0E73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Представляется в формате единиц системы СИ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49D1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Заполняется в указанном порядке, с указанием регистрации, если имеется, в общероссийских классификаторах продукции.</w:t>
            </w: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Дополнительно к заполненной форме представляется прикрепленный файл сканированной тех.документации.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9F3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Указываются технические параметры или характеристики СР. Порядок указания - по степени убывания значимости технического параметры или характеристики для идентификации 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23DE" w14:textId="77777777" w:rsidR="00D12DC2" w:rsidRPr="00CE6D35" w:rsidRDefault="00D12DC2" w:rsidP="00B8441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Указываются модификации, модели и т.п.</w:t>
            </w:r>
          </w:p>
        </w:tc>
      </w:tr>
    </w:tbl>
    <w:p w14:paraId="09428666" w14:textId="77777777" w:rsidR="00B84411" w:rsidRPr="00D12DC2" w:rsidRDefault="00D12DC2" w:rsidP="00D12D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продолжение таблицы</w:t>
      </w:r>
    </w:p>
    <w:tbl>
      <w:tblPr>
        <w:tblW w:w="51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46"/>
        <w:gridCol w:w="2406"/>
        <w:gridCol w:w="1418"/>
        <w:gridCol w:w="1418"/>
        <w:gridCol w:w="1418"/>
        <w:gridCol w:w="851"/>
        <w:gridCol w:w="1558"/>
        <w:gridCol w:w="1994"/>
        <w:gridCol w:w="1277"/>
        <w:gridCol w:w="1058"/>
      </w:tblGrid>
      <w:tr w:rsidR="003B44B2" w:rsidRPr="00CE6D35" w14:paraId="29C17046" w14:textId="77777777" w:rsidTr="003B44B2">
        <w:trPr>
          <w:trHeight w:val="107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B193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Предприятие производитель (-ли) СР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28EB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Контактные данные предприятия - производителя (-ей) СР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BB60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Масса нетто (кг)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4365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Масса брутто (кг)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345D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перевозки СР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8FE1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 груза: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824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Основной технический параметр. Наименование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C8E7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Основной технический параметр. Единица измерения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3F3A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Основной технический параметр. Значение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C70D6" w14:textId="77777777" w:rsidR="00D12DC2" w:rsidRPr="00CE6D35" w:rsidRDefault="003B44B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3B44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тпускная цена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руб.</w:t>
            </w:r>
          </w:p>
        </w:tc>
      </w:tr>
      <w:tr w:rsidR="00FA6473" w:rsidRPr="00CE6D35" w14:paraId="29D73695" w14:textId="77777777" w:rsidTr="003B44B2">
        <w:trPr>
          <w:trHeight w:val="25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FF8D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AF73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7F8F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4DF2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EAD9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4792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837C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DE8C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8B08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F9A82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FA6473" w:rsidRPr="00CE6D35" w14:paraId="611CD3E6" w14:textId="77777777" w:rsidTr="003B44B2">
        <w:trPr>
          <w:trHeight w:val="1008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C54D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Указывается организационно - правовая форма, название предприятия, ИНН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E647" w14:textId="52264DD3" w:rsidR="00D12DC2" w:rsidRPr="00CE6D35" w:rsidRDefault="00B00318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Указывается адрес, телефон, электронная </w:t>
            </w:r>
            <w:r w:rsidR="00D12DC2"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почта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FA52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Указывается за единицу измерения (в привязке к типоразмеру)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1566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Указывается за единицу измерения (в привязке к типоразмеру)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C54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Указываются возможные и рекомендуемые виды перевозки СР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A6EC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Указывается класс груза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A5B7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Указывается наименование основного технического параметра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5298" w14:textId="77777777" w:rsidR="00D12DC2" w:rsidRPr="00CE6D35" w:rsidRDefault="00D12DC2" w:rsidP="003B44B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Указывается ед</w:t>
            </w:r>
            <w:r w:rsidR="003B44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ницы измерения основного технического параметра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6776" w14:textId="77777777" w:rsidR="00D12DC2" w:rsidRPr="00CE6D35" w:rsidRDefault="00D12DC2" w:rsidP="00996A7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Указывается значение основного технического параметра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EF655" w14:textId="77777777" w:rsidR="00D12DC2" w:rsidRPr="00CE6D35" w:rsidRDefault="009E1F7E" w:rsidP="009E1F7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D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Указывается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</w:t>
            </w:r>
            <w:r w:rsidRPr="003B44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тпускная цена</w:t>
            </w:r>
          </w:p>
        </w:tc>
      </w:tr>
    </w:tbl>
    <w:p w14:paraId="29FA0129" w14:textId="77777777" w:rsidR="00D12DC2" w:rsidRDefault="00D12DC2" w:rsidP="00D12D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70B5D3B" w14:textId="77777777" w:rsidR="00FA6473" w:rsidRDefault="00FA6473" w:rsidP="00D12D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0A048A63" w14:textId="77777777" w:rsidR="00D12DC2" w:rsidRDefault="00D12DC2" w:rsidP="00D12D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700EA12" w14:textId="77777777" w:rsidR="00D12DC2" w:rsidRDefault="00D12DC2" w:rsidP="00D12D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9207E7E" w14:textId="77777777" w:rsidR="004E4FC6" w:rsidRPr="00D12DC2" w:rsidRDefault="004E4FC6" w:rsidP="00D12D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2EA18C54" w14:textId="77777777" w:rsidR="00FB7BFF" w:rsidRDefault="00FB7BFF" w:rsidP="00D12D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06914338" w14:textId="77777777" w:rsidR="00FB7BFF" w:rsidRDefault="00FB7BFF" w:rsidP="00D12D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(продолжение)</w:t>
      </w:r>
    </w:p>
    <w:p w14:paraId="0DCC6083" w14:textId="77777777" w:rsidR="00FB7BFF" w:rsidRDefault="00FB7BFF" w:rsidP="00D12D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49F38A9" w14:textId="77777777" w:rsidR="00FB7BFF" w:rsidRDefault="004967A5" w:rsidP="004967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D35">
        <w:rPr>
          <w:rFonts w:ascii="Times New Roman" w:eastAsia="Times New Roman" w:hAnsi="Times New Roman" w:cs="Times New Roman"/>
          <w:sz w:val="28"/>
          <w:szCs w:val="28"/>
        </w:rPr>
        <w:t>Примерная форма предоставления информации в составе заявки на включение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7A5">
        <w:rPr>
          <w:rFonts w:ascii="Times New Roman" w:eastAsia="Times New Roman" w:hAnsi="Times New Roman" w:cs="Times New Roman"/>
          <w:sz w:val="28"/>
          <w:szCs w:val="28"/>
        </w:rPr>
        <w:t>машин и механизмов</w:t>
      </w:r>
      <w:r w:rsidRPr="00CE6D35">
        <w:rPr>
          <w:rFonts w:ascii="Times New Roman" w:eastAsia="Times New Roman" w:hAnsi="Times New Roman" w:cs="Times New Roman"/>
          <w:sz w:val="28"/>
          <w:szCs w:val="28"/>
        </w:rPr>
        <w:t xml:space="preserve"> в классификатор строительных ресурсов</w:t>
      </w:r>
    </w:p>
    <w:p w14:paraId="1B4D98A4" w14:textId="77777777" w:rsidR="004967A5" w:rsidRDefault="004967A5" w:rsidP="004967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48"/>
        <w:gridCol w:w="1223"/>
        <w:gridCol w:w="951"/>
        <w:gridCol w:w="1046"/>
        <w:gridCol w:w="994"/>
        <w:gridCol w:w="1238"/>
        <w:gridCol w:w="948"/>
        <w:gridCol w:w="1332"/>
        <w:gridCol w:w="1323"/>
        <w:gridCol w:w="1314"/>
        <w:gridCol w:w="957"/>
        <w:gridCol w:w="1332"/>
        <w:gridCol w:w="1152"/>
        <w:gridCol w:w="686"/>
      </w:tblGrid>
      <w:tr w:rsidR="00950328" w:rsidRPr="00950328" w14:paraId="3D01F064" w14:textId="77777777" w:rsidTr="00D3411D">
        <w:trPr>
          <w:trHeight w:val="132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F20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ОКПД2</w:t>
            </w: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(9-знаков)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669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машины, механизма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AE12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Отпускная цена аналога, руб.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BDA8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BD0F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базы и рабочего органа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B8EB" w14:textId="3B1AC6AE" w:rsidR="00950328" w:rsidRPr="00950328" w:rsidRDefault="00950328" w:rsidP="004E4F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Марка двигателя (отвечающего за рабочий орган машины)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12B9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двигателя, л.с</w:t>
            </w: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[1 кВт равен 1,3596 л.с.]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06B7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энергоносителя, кг/ч (кВт/ч)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8D93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Тип энергоносителя (дизельное топливо, бензин, электроэнергия, сжатый воздух, отсутствует)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F3E2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бака гидравлической системы, л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D069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Тарифный разряд машинистов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2588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Габаритность</w:t>
            </w: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(да/нет)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C6FF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Масса, т</w:t>
            </w:r>
          </w:p>
        </w:tc>
      </w:tr>
      <w:tr w:rsidR="00950328" w:rsidRPr="00950328" w14:paraId="38E89349" w14:textId="77777777" w:rsidTr="00D3411D">
        <w:trPr>
          <w:trHeight w:val="196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FF84F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5A937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99DDD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9FCED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9018B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CE51F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EB5DF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3FD28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3DCDE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D1BB8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157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34DF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N (добавлять столбцы по необходимости)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26AD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3A89E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328" w:rsidRPr="00950328" w14:paraId="28F6AF98" w14:textId="77777777" w:rsidTr="00D3411D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21D9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62DE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9ABE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386D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796C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1D8B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3A56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AABE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0907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1F64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34F6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C850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8425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6C8A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0328" w:rsidRPr="00950328" w14:paraId="52B4DD55" w14:textId="77777777" w:rsidTr="00D3411D">
        <w:trPr>
          <w:trHeight w:val="96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1C4F" w14:textId="77777777" w:rsidR="00950328" w:rsidRPr="00950328" w:rsidRDefault="00950328" w:rsidP="009503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BE1F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6050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A79E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7FA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518D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5CBF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FE83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D834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352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6126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F021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0F9B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A3A0" w14:textId="77777777" w:rsidR="00950328" w:rsidRPr="00950328" w:rsidRDefault="00950328" w:rsidP="009503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AD99C65" w14:textId="77777777" w:rsidR="00950328" w:rsidRDefault="00950328" w:rsidP="004967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sectPr w:rsidR="00950328" w:rsidSect="00CE6D35">
      <w:headerReference w:type="default" r:id="rId9"/>
      <w:pgSz w:w="16838" w:h="11906" w:orient="landscape"/>
      <w:pgMar w:top="1701" w:right="1134" w:bottom="850" w:left="1134" w:header="708" w:footer="708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E13B1F" w16cid:durableId="202E6E7F"/>
  <w16cid:commentId w16cid:paraId="10A5E437" w16cid:durableId="202E6E80"/>
  <w16cid:commentId w16cid:paraId="4730BE30" w16cid:durableId="202E6E81"/>
  <w16cid:commentId w16cid:paraId="33FD17B9" w16cid:durableId="202E6E82"/>
  <w16cid:commentId w16cid:paraId="0F83D759" w16cid:durableId="202E6E83"/>
  <w16cid:commentId w16cid:paraId="4FE91B37" w16cid:durableId="202E6E84"/>
  <w16cid:commentId w16cid:paraId="3CC5FB6D" w16cid:durableId="202E6E85"/>
  <w16cid:commentId w16cid:paraId="124B5466" w16cid:durableId="202E6E86"/>
  <w16cid:commentId w16cid:paraId="6EF191B0" w16cid:durableId="202E6E87"/>
  <w16cid:commentId w16cid:paraId="446EF576" w16cid:durableId="202E6E88"/>
  <w16cid:commentId w16cid:paraId="6FCB98B0" w16cid:durableId="202E6E89"/>
  <w16cid:commentId w16cid:paraId="70AD9C8F" w16cid:durableId="202E6E8A"/>
  <w16cid:commentId w16cid:paraId="4F5C0745" w16cid:durableId="202E6E8B"/>
  <w16cid:commentId w16cid:paraId="188FBC82" w16cid:durableId="202E6E8C"/>
  <w16cid:commentId w16cid:paraId="5D3F83EB" w16cid:durableId="202E6E8D"/>
  <w16cid:commentId w16cid:paraId="68B4AD27" w16cid:durableId="202E6E8E"/>
  <w16cid:commentId w16cid:paraId="7663A8C0" w16cid:durableId="202E6E8F"/>
  <w16cid:commentId w16cid:paraId="684DCA0E" w16cid:durableId="202E6E90"/>
  <w16cid:commentId w16cid:paraId="0B4D621E" w16cid:durableId="202E6E91"/>
  <w16cid:commentId w16cid:paraId="32B9C302" w16cid:durableId="202E6E92"/>
  <w16cid:commentId w16cid:paraId="58D72FEA" w16cid:durableId="202E6E93"/>
  <w16cid:commentId w16cid:paraId="52561021" w16cid:durableId="202E6E94"/>
  <w16cid:commentId w16cid:paraId="4AB59FF3" w16cid:durableId="202E6E95"/>
  <w16cid:commentId w16cid:paraId="34C5FE93" w16cid:durableId="202E6E96"/>
  <w16cid:commentId w16cid:paraId="2AC42A51" w16cid:durableId="202E6E97"/>
  <w16cid:commentId w16cid:paraId="429821E5" w16cid:durableId="202E6E98"/>
  <w16cid:commentId w16cid:paraId="61591812" w16cid:durableId="202E6E99"/>
  <w16cid:commentId w16cid:paraId="31FD4820" w16cid:durableId="202E6E9A"/>
  <w16cid:commentId w16cid:paraId="5CC4C871" w16cid:durableId="202E6E9B"/>
  <w16cid:commentId w16cid:paraId="044A8892" w16cid:durableId="202E6E9C"/>
  <w16cid:commentId w16cid:paraId="3A6603A2" w16cid:durableId="202E6E9D"/>
  <w16cid:commentId w16cid:paraId="76A63956" w16cid:durableId="202E6E9E"/>
  <w16cid:commentId w16cid:paraId="61F29020" w16cid:durableId="202E6E9F"/>
  <w16cid:commentId w16cid:paraId="31900D71" w16cid:durableId="202E6EA0"/>
  <w16cid:commentId w16cid:paraId="7E607E84" w16cid:durableId="202E6EA1"/>
  <w16cid:commentId w16cid:paraId="56E27F52" w16cid:durableId="202E6EA2"/>
  <w16cid:commentId w16cid:paraId="4A3B3FE2" w16cid:durableId="202E6EA3"/>
  <w16cid:commentId w16cid:paraId="73E1A41F" w16cid:durableId="202E6EA4"/>
  <w16cid:commentId w16cid:paraId="3262327F" w16cid:durableId="202E6E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6D119" w14:textId="77777777" w:rsidR="009D3753" w:rsidRDefault="009D3753">
      <w:r>
        <w:separator/>
      </w:r>
    </w:p>
  </w:endnote>
  <w:endnote w:type="continuationSeparator" w:id="0">
    <w:p w14:paraId="21D336D7" w14:textId="77777777" w:rsidR="009D3753" w:rsidRDefault="009D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26919" w14:textId="77777777" w:rsidR="009D3753" w:rsidRDefault="009D3753">
      <w:r>
        <w:separator/>
      </w:r>
    </w:p>
  </w:footnote>
  <w:footnote w:type="continuationSeparator" w:id="0">
    <w:p w14:paraId="2F0E55B5" w14:textId="77777777" w:rsidR="009D3753" w:rsidRDefault="009D3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1463E" w14:textId="77777777" w:rsidR="00CD4071" w:rsidRDefault="00CD4071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1E0CE6">
      <w:rPr>
        <w:rFonts w:ascii="Times New Roman" w:eastAsia="Times New Roman" w:hAnsi="Times New Roman" w:cs="Times New Roman"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5117" w14:textId="77777777" w:rsidR="00CD4071" w:rsidRDefault="00CD4071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1E0CE6">
      <w:rPr>
        <w:rFonts w:ascii="Times New Roman" w:eastAsia="Times New Roman" w:hAnsi="Times New Roman" w:cs="Times New Roman"/>
        <w:noProof/>
        <w:sz w:val="24"/>
        <w:szCs w:val="24"/>
      </w:rPr>
      <w:t>26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FF5"/>
    <w:multiLevelType w:val="hybridMultilevel"/>
    <w:tmpl w:val="83469FE6"/>
    <w:lvl w:ilvl="0" w:tplc="BA248DC2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C610FD"/>
    <w:multiLevelType w:val="hybridMultilevel"/>
    <w:tmpl w:val="C1662128"/>
    <w:lvl w:ilvl="0" w:tplc="6824AB2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9F7F77"/>
    <w:multiLevelType w:val="hybridMultilevel"/>
    <w:tmpl w:val="ABBE49F6"/>
    <w:lvl w:ilvl="0" w:tplc="6824AB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0CC"/>
    <w:multiLevelType w:val="hybridMultilevel"/>
    <w:tmpl w:val="DB20015A"/>
    <w:lvl w:ilvl="0" w:tplc="0CF44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935E8"/>
    <w:multiLevelType w:val="hybridMultilevel"/>
    <w:tmpl w:val="0E7E7B8A"/>
    <w:lvl w:ilvl="0" w:tplc="6824AB22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188560B0"/>
    <w:multiLevelType w:val="hybridMultilevel"/>
    <w:tmpl w:val="15DE32CA"/>
    <w:lvl w:ilvl="0" w:tplc="6824AB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82E57"/>
    <w:multiLevelType w:val="hybridMultilevel"/>
    <w:tmpl w:val="E8F8F828"/>
    <w:lvl w:ilvl="0" w:tplc="6824AB2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432FB"/>
    <w:multiLevelType w:val="hybridMultilevel"/>
    <w:tmpl w:val="1D2ED85E"/>
    <w:lvl w:ilvl="0" w:tplc="6824AB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37F694B"/>
    <w:multiLevelType w:val="multilevel"/>
    <w:tmpl w:val="17AC9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6753CB"/>
    <w:multiLevelType w:val="hybridMultilevel"/>
    <w:tmpl w:val="E8F8F828"/>
    <w:lvl w:ilvl="0" w:tplc="6824AB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E70BE"/>
    <w:multiLevelType w:val="hybridMultilevel"/>
    <w:tmpl w:val="DD301F70"/>
    <w:lvl w:ilvl="0" w:tplc="6824AB22">
      <w:start w:val="1"/>
      <w:numFmt w:val="russianLower"/>
      <w:lvlText w:val="%1)"/>
      <w:lvlJc w:val="left"/>
      <w:pPr>
        <w:ind w:left="1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1" w15:restartNumberingAfterBreak="0">
    <w:nsid w:val="2BC96F53"/>
    <w:multiLevelType w:val="multilevel"/>
    <w:tmpl w:val="184C5B72"/>
    <w:lvl w:ilvl="0">
      <w:start w:val="1"/>
      <w:numFmt w:val="decimal"/>
      <w:lvlText w:val="1.%1"/>
      <w:lvlJc w:val="left"/>
      <w:pPr>
        <w:ind w:left="136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500EA3"/>
    <w:multiLevelType w:val="hybridMultilevel"/>
    <w:tmpl w:val="441EC984"/>
    <w:lvl w:ilvl="0" w:tplc="6824AB22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2E7D1AC6"/>
    <w:multiLevelType w:val="hybridMultilevel"/>
    <w:tmpl w:val="A0B6CD42"/>
    <w:lvl w:ilvl="0" w:tplc="6824AB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5220F7E"/>
    <w:multiLevelType w:val="hybridMultilevel"/>
    <w:tmpl w:val="7E6C60C8"/>
    <w:lvl w:ilvl="0" w:tplc="6824AB2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3E14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FC26BE"/>
    <w:multiLevelType w:val="hybridMultilevel"/>
    <w:tmpl w:val="9A72A420"/>
    <w:lvl w:ilvl="0" w:tplc="95264DFE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450B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DD1666"/>
    <w:multiLevelType w:val="hybridMultilevel"/>
    <w:tmpl w:val="59D836F0"/>
    <w:lvl w:ilvl="0" w:tplc="6824AB22">
      <w:start w:val="1"/>
      <w:numFmt w:val="russianLower"/>
      <w:lvlText w:val="%1)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9" w15:restartNumberingAfterBreak="0">
    <w:nsid w:val="41965441"/>
    <w:multiLevelType w:val="hybridMultilevel"/>
    <w:tmpl w:val="0F2098A4"/>
    <w:lvl w:ilvl="0" w:tplc="6824AB2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3D500E0"/>
    <w:multiLevelType w:val="hybridMultilevel"/>
    <w:tmpl w:val="0E7E7B8A"/>
    <w:lvl w:ilvl="0" w:tplc="6824AB22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442204F4"/>
    <w:multiLevelType w:val="hybridMultilevel"/>
    <w:tmpl w:val="5CAA3C6E"/>
    <w:lvl w:ilvl="0" w:tplc="6824AB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3717DB"/>
    <w:multiLevelType w:val="hybridMultilevel"/>
    <w:tmpl w:val="6AB07F14"/>
    <w:lvl w:ilvl="0" w:tplc="6824AB22">
      <w:start w:val="1"/>
      <w:numFmt w:val="russianLow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8687CE8"/>
    <w:multiLevelType w:val="hybridMultilevel"/>
    <w:tmpl w:val="441EC984"/>
    <w:lvl w:ilvl="0" w:tplc="6824AB22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4E073161"/>
    <w:multiLevelType w:val="hybridMultilevel"/>
    <w:tmpl w:val="441EC984"/>
    <w:lvl w:ilvl="0" w:tplc="6824AB22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54B55CEF"/>
    <w:multiLevelType w:val="hybridMultilevel"/>
    <w:tmpl w:val="0FB600A8"/>
    <w:lvl w:ilvl="0" w:tplc="6824AB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A1B44"/>
    <w:multiLevelType w:val="hybridMultilevel"/>
    <w:tmpl w:val="521A464C"/>
    <w:lvl w:ilvl="0" w:tplc="6824AB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E6F15"/>
    <w:multiLevelType w:val="hybridMultilevel"/>
    <w:tmpl w:val="072C9572"/>
    <w:lvl w:ilvl="0" w:tplc="6824AB22">
      <w:start w:val="1"/>
      <w:numFmt w:val="russianLower"/>
      <w:lvlText w:val="%1)"/>
      <w:lvlJc w:val="left"/>
      <w:pPr>
        <w:ind w:left="1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8" w15:restartNumberingAfterBreak="0">
    <w:nsid w:val="58FB4B58"/>
    <w:multiLevelType w:val="hybridMultilevel"/>
    <w:tmpl w:val="718C927C"/>
    <w:lvl w:ilvl="0" w:tplc="6824AB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BF4718"/>
    <w:multiLevelType w:val="hybridMultilevel"/>
    <w:tmpl w:val="19D2D74A"/>
    <w:lvl w:ilvl="0" w:tplc="6824AB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4C36766"/>
    <w:multiLevelType w:val="hybridMultilevel"/>
    <w:tmpl w:val="FE50C918"/>
    <w:lvl w:ilvl="0" w:tplc="2FBA594A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5D4268"/>
    <w:multiLevelType w:val="hybridMultilevel"/>
    <w:tmpl w:val="D73C9B76"/>
    <w:lvl w:ilvl="0" w:tplc="A1C21CFA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E9468CE"/>
    <w:multiLevelType w:val="hybridMultilevel"/>
    <w:tmpl w:val="FAF408A0"/>
    <w:lvl w:ilvl="0" w:tplc="DD4063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2451B2A"/>
    <w:multiLevelType w:val="hybridMultilevel"/>
    <w:tmpl w:val="AE405BC4"/>
    <w:lvl w:ilvl="0" w:tplc="6824AB2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41F0FB9"/>
    <w:multiLevelType w:val="hybridMultilevel"/>
    <w:tmpl w:val="B756D44A"/>
    <w:lvl w:ilvl="0" w:tplc="6824AB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4407AE5"/>
    <w:multiLevelType w:val="hybridMultilevel"/>
    <w:tmpl w:val="090EA3A4"/>
    <w:lvl w:ilvl="0" w:tplc="DD4063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49079BF"/>
    <w:multiLevelType w:val="hybridMultilevel"/>
    <w:tmpl w:val="AD6A3BBE"/>
    <w:lvl w:ilvl="0" w:tplc="6824AB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6480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4B4F63"/>
    <w:multiLevelType w:val="hybridMultilevel"/>
    <w:tmpl w:val="83C82A4C"/>
    <w:lvl w:ilvl="0" w:tplc="6824AB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26"/>
  </w:num>
  <w:num w:numId="7">
    <w:abstractNumId w:val="19"/>
  </w:num>
  <w:num w:numId="8">
    <w:abstractNumId w:val="33"/>
  </w:num>
  <w:num w:numId="9">
    <w:abstractNumId w:val="8"/>
  </w:num>
  <w:num w:numId="10">
    <w:abstractNumId w:val="37"/>
  </w:num>
  <w:num w:numId="11">
    <w:abstractNumId w:val="17"/>
  </w:num>
  <w:num w:numId="12">
    <w:abstractNumId w:val="32"/>
  </w:num>
  <w:num w:numId="13">
    <w:abstractNumId w:val="16"/>
  </w:num>
  <w:num w:numId="14">
    <w:abstractNumId w:val="35"/>
  </w:num>
  <w:num w:numId="15">
    <w:abstractNumId w:val="15"/>
  </w:num>
  <w:num w:numId="16">
    <w:abstractNumId w:val="3"/>
  </w:num>
  <w:num w:numId="17">
    <w:abstractNumId w:val="14"/>
  </w:num>
  <w:num w:numId="18">
    <w:abstractNumId w:val="12"/>
  </w:num>
  <w:num w:numId="19">
    <w:abstractNumId w:val="24"/>
  </w:num>
  <w:num w:numId="20">
    <w:abstractNumId w:val="23"/>
  </w:num>
  <w:num w:numId="21">
    <w:abstractNumId w:val="36"/>
  </w:num>
  <w:num w:numId="22">
    <w:abstractNumId w:val="2"/>
  </w:num>
  <w:num w:numId="23">
    <w:abstractNumId w:val="0"/>
  </w:num>
  <w:num w:numId="24">
    <w:abstractNumId w:val="21"/>
  </w:num>
  <w:num w:numId="25">
    <w:abstractNumId w:val="34"/>
  </w:num>
  <w:num w:numId="26">
    <w:abstractNumId w:val="13"/>
  </w:num>
  <w:num w:numId="27">
    <w:abstractNumId w:val="31"/>
  </w:num>
  <w:num w:numId="28">
    <w:abstractNumId w:val="5"/>
  </w:num>
  <w:num w:numId="29">
    <w:abstractNumId w:val="25"/>
  </w:num>
  <w:num w:numId="30">
    <w:abstractNumId w:val="38"/>
  </w:num>
  <w:num w:numId="31">
    <w:abstractNumId w:val="18"/>
  </w:num>
  <w:num w:numId="32">
    <w:abstractNumId w:val="28"/>
  </w:num>
  <w:num w:numId="33">
    <w:abstractNumId w:val="29"/>
  </w:num>
  <w:num w:numId="34">
    <w:abstractNumId w:val="22"/>
  </w:num>
  <w:num w:numId="35">
    <w:abstractNumId w:val="10"/>
  </w:num>
  <w:num w:numId="36">
    <w:abstractNumId w:val="27"/>
  </w:num>
  <w:num w:numId="37">
    <w:abstractNumId w:val="20"/>
  </w:num>
  <w:num w:numId="38">
    <w:abstractNumId w:val="7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5E"/>
    <w:rsid w:val="000012C3"/>
    <w:rsid w:val="0000130E"/>
    <w:rsid w:val="00003452"/>
    <w:rsid w:val="00004DA8"/>
    <w:rsid w:val="00005205"/>
    <w:rsid w:val="000060FA"/>
    <w:rsid w:val="00006D04"/>
    <w:rsid w:val="00011160"/>
    <w:rsid w:val="00012FD5"/>
    <w:rsid w:val="00016501"/>
    <w:rsid w:val="00017C91"/>
    <w:rsid w:val="000221CA"/>
    <w:rsid w:val="000222E1"/>
    <w:rsid w:val="000235C2"/>
    <w:rsid w:val="00042595"/>
    <w:rsid w:val="00050FE6"/>
    <w:rsid w:val="000512E7"/>
    <w:rsid w:val="00052EB7"/>
    <w:rsid w:val="00056172"/>
    <w:rsid w:val="00060AE9"/>
    <w:rsid w:val="00063D80"/>
    <w:rsid w:val="0006497A"/>
    <w:rsid w:val="00064B11"/>
    <w:rsid w:val="00064EC7"/>
    <w:rsid w:val="00065107"/>
    <w:rsid w:val="00071AF3"/>
    <w:rsid w:val="00073B97"/>
    <w:rsid w:val="000750EF"/>
    <w:rsid w:val="00081160"/>
    <w:rsid w:val="00083284"/>
    <w:rsid w:val="0008369B"/>
    <w:rsid w:val="00083AE2"/>
    <w:rsid w:val="00086336"/>
    <w:rsid w:val="00087832"/>
    <w:rsid w:val="00087D6B"/>
    <w:rsid w:val="0009227D"/>
    <w:rsid w:val="00095B72"/>
    <w:rsid w:val="000A0D70"/>
    <w:rsid w:val="000A31A8"/>
    <w:rsid w:val="000A56E3"/>
    <w:rsid w:val="000B01D9"/>
    <w:rsid w:val="000B63C2"/>
    <w:rsid w:val="000B7BC2"/>
    <w:rsid w:val="000C5E60"/>
    <w:rsid w:val="000D369D"/>
    <w:rsid w:val="000D438F"/>
    <w:rsid w:val="000D45EF"/>
    <w:rsid w:val="000D5042"/>
    <w:rsid w:val="000D52A3"/>
    <w:rsid w:val="000D6033"/>
    <w:rsid w:val="000E0BA5"/>
    <w:rsid w:val="000E0F77"/>
    <w:rsid w:val="000E12D2"/>
    <w:rsid w:val="000E1BAA"/>
    <w:rsid w:val="000E4694"/>
    <w:rsid w:val="000E4F98"/>
    <w:rsid w:val="000E56AD"/>
    <w:rsid w:val="000F2C41"/>
    <w:rsid w:val="000F33CD"/>
    <w:rsid w:val="000F3747"/>
    <w:rsid w:val="000F5D0B"/>
    <w:rsid w:val="00100F06"/>
    <w:rsid w:val="00106972"/>
    <w:rsid w:val="00107E7D"/>
    <w:rsid w:val="00131727"/>
    <w:rsid w:val="001344B7"/>
    <w:rsid w:val="001414C2"/>
    <w:rsid w:val="00143162"/>
    <w:rsid w:val="0014437F"/>
    <w:rsid w:val="00147F27"/>
    <w:rsid w:val="00155DE2"/>
    <w:rsid w:val="00161672"/>
    <w:rsid w:val="00161CD6"/>
    <w:rsid w:val="00162D67"/>
    <w:rsid w:val="00171882"/>
    <w:rsid w:val="001803E9"/>
    <w:rsid w:val="00180D77"/>
    <w:rsid w:val="00182EE4"/>
    <w:rsid w:val="00183801"/>
    <w:rsid w:val="00186567"/>
    <w:rsid w:val="00187868"/>
    <w:rsid w:val="00187BB5"/>
    <w:rsid w:val="0019532E"/>
    <w:rsid w:val="0019737E"/>
    <w:rsid w:val="001A47FF"/>
    <w:rsid w:val="001A4A57"/>
    <w:rsid w:val="001B452A"/>
    <w:rsid w:val="001D18FB"/>
    <w:rsid w:val="001D191E"/>
    <w:rsid w:val="001D1935"/>
    <w:rsid w:val="001D3A38"/>
    <w:rsid w:val="001D605A"/>
    <w:rsid w:val="001D6CEE"/>
    <w:rsid w:val="001D6FE4"/>
    <w:rsid w:val="001D73D9"/>
    <w:rsid w:val="001E0CE6"/>
    <w:rsid w:val="001E1ECB"/>
    <w:rsid w:val="001E293B"/>
    <w:rsid w:val="001E4701"/>
    <w:rsid w:val="001E78C5"/>
    <w:rsid w:val="001F222A"/>
    <w:rsid w:val="001F2248"/>
    <w:rsid w:val="00202555"/>
    <w:rsid w:val="00204B23"/>
    <w:rsid w:val="002114FA"/>
    <w:rsid w:val="00212E0B"/>
    <w:rsid w:val="0021310C"/>
    <w:rsid w:val="002136FA"/>
    <w:rsid w:val="00215BBF"/>
    <w:rsid w:val="00217082"/>
    <w:rsid w:val="00224EEF"/>
    <w:rsid w:val="00230544"/>
    <w:rsid w:val="00234C5F"/>
    <w:rsid w:val="002404A9"/>
    <w:rsid w:val="00240F7F"/>
    <w:rsid w:val="0024630F"/>
    <w:rsid w:val="0025061E"/>
    <w:rsid w:val="002510A0"/>
    <w:rsid w:val="00254001"/>
    <w:rsid w:val="00255485"/>
    <w:rsid w:val="00256599"/>
    <w:rsid w:val="00257432"/>
    <w:rsid w:val="00265E6A"/>
    <w:rsid w:val="00267382"/>
    <w:rsid w:val="00267F13"/>
    <w:rsid w:val="00270599"/>
    <w:rsid w:val="002734DF"/>
    <w:rsid w:val="00273746"/>
    <w:rsid w:val="002741F9"/>
    <w:rsid w:val="002833DE"/>
    <w:rsid w:val="0028696D"/>
    <w:rsid w:val="00290F6E"/>
    <w:rsid w:val="00291ACD"/>
    <w:rsid w:val="002936F1"/>
    <w:rsid w:val="0029391E"/>
    <w:rsid w:val="00295937"/>
    <w:rsid w:val="00295D50"/>
    <w:rsid w:val="00295FC8"/>
    <w:rsid w:val="002A0261"/>
    <w:rsid w:val="002A34AF"/>
    <w:rsid w:val="002A5521"/>
    <w:rsid w:val="002B0DE4"/>
    <w:rsid w:val="002B161B"/>
    <w:rsid w:val="002B1ED3"/>
    <w:rsid w:val="002B32CB"/>
    <w:rsid w:val="002B5966"/>
    <w:rsid w:val="002B7984"/>
    <w:rsid w:val="002C0994"/>
    <w:rsid w:val="002C2A9F"/>
    <w:rsid w:val="002D2B2B"/>
    <w:rsid w:val="002D2DE9"/>
    <w:rsid w:val="002D3000"/>
    <w:rsid w:val="002D37B9"/>
    <w:rsid w:val="002D7052"/>
    <w:rsid w:val="002D7B4A"/>
    <w:rsid w:val="002E6E49"/>
    <w:rsid w:val="002F0983"/>
    <w:rsid w:val="002F3386"/>
    <w:rsid w:val="002F56FF"/>
    <w:rsid w:val="002F7498"/>
    <w:rsid w:val="00300553"/>
    <w:rsid w:val="00300C12"/>
    <w:rsid w:val="00302F26"/>
    <w:rsid w:val="00304AD8"/>
    <w:rsid w:val="00305DAA"/>
    <w:rsid w:val="00305F9E"/>
    <w:rsid w:val="003142C3"/>
    <w:rsid w:val="00317C5C"/>
    <w:rsid w:val="00321CB6"/>
    <w:rsid w:val="00321DB2"/>
    <w:rsid w:val="00322B2D"/>
    <w:rsid w:val="0032334F"/>
    <w:rsid w:val="0032577F"/>
    <w:rsid w:val="003279FF"/>
    <w:rsid w:val="00327FD8"/>
    <w:rsid w:val="00330EBE"/>
    <w:rsid w:val="00332C67"/>
    <w:rsid w:val="0033441D"/>
    <w:rsid w:val="0033475E"/>
    <w:rsid w:val="003351C9"/>
    <w:rsid w:val="00341755"/>
    <w:rsid w:val="0034185F"/>
    <w:rsid w:val="00342DBC"/>
    <w:rsid w:val="0034428C"/>
    <w:rsid w:val="00346417"/>
    <w:rsid w:val="00353178"/>
    <w:rsid w:val="00354F75"/>
    <w:rsid w:val="0035502F"/>
    <w:rsid w:val="003638A2"/>
    <w:rsid w:val="003649DF"/>
    <w:rsid w:val="003672FC"/>
    <w:rsid w:val="00372FB5"/>
    <w:rsid w:val="00375BA9"/>
    <w:rsid w:val="00375CB8"/>
    <w:rsid w:val="00382E58"/>
    <w:rsid w:val="003843FC"/>
    <w:rsid w:val="0038722C"/>
    <w:rsid w:val="00387A5E"/>
    <w:rsid w:val="003946F9"/>
    <w:rsid w:val="00395624"/>
    <w:rsid w:val="003A0721"/>
    <w:rsid w:val="003A29B5"/>
    <w:rsid w:val="003A5FC1"/>
    <w:rsid w:val="003B339C"/>
    <w:rsid w:val="003B44B2"/>
    <w:rsid w:val="003B4931"/>
    <w:rsid w:val="003C1139"/>
    <w:rsid w:val="003C29DA"/>
    <w:rsid w:val="003D11F0"/>
    <w:rsid w:val="003D2F6C"/>
    <w:rsid w:val="003D6817"/>
    <w:rsid w:val="003E0ADE"/>
    <w:rsid w:val="003E0B45"/>
    <w:rsid w:val="003E400C"/>
    <w:rsid w:val="003E465F"/>
    <w:rsid w:val="003E6128"/>
    <w:rsid w:val="003E7940"/>
    <w:rsid w:val="003F4A05"/>
    <w:rsid w:val="003F51A3"/>
    <w:rsid w:val="004039F8"/>
    <w:rsid w:val="00403E66"/>
    <w:rsid w:val="0040717A"/>
    <w:rsid w:val="00407278"/>
    <w:rsid w:val="00415627"/>
    <w:rsid w:val="00416244"/>
    <w:rsid w:val="00423221"/>
    <w:rsid w:val="00426318"/>
    <w:rsid w:val="00430084"/>
    <w:rsid w:val="00431846"/>
    <w:rsid w:val="00432191"/>
    <w:rsid w:val="00434FD0"/>
    <w:rsid w:val="00440B95"/>
    <w:rsid w:val="004421F3"/>
    <w:rsid w:val="00444A96"/>
    <w:rsid w:val="00446D6E"/>
    <w:rsid w:val="0044761C"/>
    <w:rsid w:val="004515E1"/>
    <w:rsid w:val="00452DC0"/>
    <w:rsid w:val="0045626A"/>
    <w:rsid w:val="00461ED6"/>
    <w:rsid w:val="00467866"/>
    <w:rsid w:val="00475201"/>
    <w:rsid w:val="00476CA8"/>
    <w:rsid w:val="00483657"/>
    <w:rsid w:val="0048432B"/>
    <w:rsid w:val="00484F4D"/>
    <w:rsid w:val="00493143"/>
    <w:rsid w:val="00493693"/>
    <w:rsid w:val="00495DB8"/>
    <w:rsid w:val="004967A5"/>
    <w:rsid w:val="004A08EB"/>
    <w:rsid w:val="004A1A54"/>
    <w:rsid w:val="004A209E"/>
    <w:rsid w:val="004A3893"/>
    <w:rsid w:val="004A4F9C"/>
    <w:rsid w:val="004B0D9D"/>
    <w:rsid w:val="004B1A03"/>
    <w:rsid w:val="004B321F"/>
    <w:rsid w:val="004B4EFC"/>
    <w:rsid w:val="004B4F81"/>
    <w:rsid w:val="004B7AD5"/>
    <w:rsid w:val="004C08BF"/>
    <w:rsid w:val="004C1C62"/>
    <w:rsid w:val="004C234F"/>
    <w:rsid w:val="004C3D95"/>
    <w:rsid w:val="004C549F"/>
    <w:rsid w:val="004C6762"/>
    <w:rsid w:val="004D6998"/>
    <w:rsid w:val="004E005D"/>
    <w:rsid w:val="004E3203"/>
    <w:rsid w:val="004E4FC6"/>
    <w:rsid w:val="004F6092"/>
    <w:rsid w:val="00503241"/>
    <w:rsid w:val="00510675"/>
    <w:rsid w:val="00512B08"/>
    <w:rsid w:val="00516F80"/>
    <w:rsid w:val="005174E0"/>
    <w:rsid w:val="005218D1"/>
    <w:rsid w:val="005231FB"/>
    <w:rsid w:val="00525FF7"/>
    <w:rsid w:val="00526344"/>
    <w:rsid w:val="00531BA2"/>
    <w:rsid w:val="0053248F"/>
    <w:rsid w:val="00532E26"/>
    <w:rsid w:val="0053322F"/>
    <w:rsid w:val="00537D93"/>
    <w:rsid w:val="00544829"/>
    <w:rsid w:val="0054519A"/>
    <w:rsid w:val="0055023E"/>
    <w:rsid w:val="00554075"/>
    <w:rsid w:val="00554AC1"/>
    <w:rsid w:val="00561398"/>
    <w:rsid w:val="00562338"/>
    <w:rsid w:val="00562390"/>
    <w:rsid w:val="005632ED"/>
    <w:rsid w:val="0056474A"/>
    <w:rsid w:val="005655E6"/>
    <w:rsid w:val="00566E1E"/>
    <w:rsid w:val="0057182C"/>
    <w:rsid w:val="00580577"/>
    <w:rsid w:val="00581B35"/>
    <w:rsid w:val="00583BC3"/>
    <w:rsid w:val="00585F5E"/>
    <w:rsid w:val="00586CE1"/>
    <w:rsid w:val="00590B32"/>
    <w:rsid w:val="005916AD"/>
    <w:rsid w:val="005917F6"/>
    <w:rsid w:val="005942D5"/>
    <w:rsid w:val="005944E4"/>
    <w:rsid w:val="00594F7E"/>
    <w:rsid w:val="0059571B"/>
    <w:rsid w:val="00597350"/>
    <w:rsid w:val="005A385E"/>
    <w:rsid w:val="005B2065"/>
    <w:rsid w:val="005B7AD3"/>
    <w:rsid w:val="005C02BC"/>
    <w:rsid w:val="005C0EDC"/>
    <w:rsid w:val="005C4DDB"/>
    <w:rsid w:val="005C504D"/>
    <w:rsid w:val="005C536B"/>
    <w:rsid w:val="005D104E"/>
    <w:rsid w:val="005D3858"/>
    <w:rsid w:val="005D4556"/>
    <w:rsid w:val="005D4F90"/>
    <w:rsid w:val="005E1519"/>
    <w:rsid w:val="005F125A"/>
    <w:rsid w:val="005F25C4"/>
    <w:rsid w:val="005F306A"/>
    <w:rsid w:val="005F3553"/>
    <w:rsid w:val="005F3B34"/>
    <w:rsid w:val="00602EC6"/>
    <w:rsid w:val="00604032"/>
    <w:rsid w:val="00605A31"/>
    <w:rsid w:val="00611EAD"/>
    <w:rsid w:val="00616F72"/>
    <w:rsid w:val="0062574B"/>
    <w:rsid w:val="00631C64"/>
    <w:rsid w:val="00631E0B"/>
    <w:rsid w:val="00640F4C"/>
    <w:rsid w:val="006418D8"/>
    <w:rsid w:val="00644745"/>
    <w:rsid w:val="0064480C"/>
    <w:rsid w:val="00646698"/>
    <w:rsid w:val="00650D24"/>
    <w:rsid w:val="00650F61"/>
    <w:rsid w:val="0065499B"/>
    <w:rsid w:val="00657FF5"/>
    <w:rsid w:val="00660E80"/>
    <w:rsid w:val="0067327C"/>
    <w:rsid w:val="006736C3"/>
    <w:rsid w:val="006736FE"/>
    <w:rsid w:val="0068515E"/>
    <w:rsid w:val="006866EF"/>
    <w:rsid w:val="00687CEB"/>
    <w:rsid w:val="00687D18"/>
    <w:rsid w:val="00692FCA"/>
    <w:rsid w:val="00696C65"/>
    <w:rsid w:val="006A2C25"/>
    <w:rsid w:val="006B40C7"/>
    <w:rsid w:val="006B456F"/>
    <w:rsid w:val="006B5EE8"/>
    <w:rsid w:val="006B6611"/>
    <w:rsid w:val="006B7C3E"/>
    <w:rsid w:val="006C2FF2"/>
    <w:rsid w:val="006C50E2"/>
    <w:rsid w:val="006C5D4E"/>
    <w:rsid w:val="006D30AD"/>
    <w:rsid w:val="006D4DC1"/>
    <w:rsid w:val="006D5FC9"/>
    <w:rsid w:val="006D6BDB"/>
    <w:rsid w:val="006D7EAD"/>
    <w:rsid w:val="006F27BC"/>
    <w:rsid w:val="006F4A93"/>
    <w:rsid w:val="006F4DA6"/>
    <w:rsid w:val="006F7CA4"/>
    <w:rsid w:val="0070242E"/>
    <w:rsid w:val="00703F88"/>
    <w:rsid w:val="0070772B"/>
    <w:rsid w:val="00710370"/>
    <w:rsid w:val="00713268"/>
    <w:rsid w:val="00714145"/>
    <w:rsid w:val="00717946"/>
    <w:rsid w:val="00727A5B"/>
    <w:rsid w:val="00727B73"/>
    <w:rsid w:val="0073143B"/>
    <w:rsid w:val="0073693C"/>
    <w:rsid w:val="00736EBB"/>
    <w:rsid w:val="00736FE2"/>
    <w:rsid w:val="007401CC"/>
    <w:rsid w:val="007430F2"/>
    <w:rsid w:val="0074669D"/>
    <w:rsid w:val="007549A3"/>
    <w:rsid w:val="00755E0C"/>
    <w:rsid w:val="0076031F"/>
    <w:rsid w:val="00761945"/>
    <w:rsid w:val="00762011"/>
    <w:rsid w:val="00763214"/>
    <w:rsid w:val="00763D53"/>
    <w:rsid w:val="00765623"/>
    <w:rsid w:val="00767435"/>
    <w:rsid w:val="00767520"/>
    <w:rsid w:val="00772944"/>
    <w:rsid w:val="00774F94"/>
    <w:rsid w:val="00781195"/>
    <w:rsid w:val="00782C96"/>
    <w:rsid w:val="00783067"/>
    <w:rsid w:val="00783677"/>
    <w:rsid w:val="00783C70"/>
    <w:rsid w:val="00783D13"/>
    <w:rsid w:val="00785C56"/>
    <w:rsid w:val="00790B4D"/>
    <w:rsid w:val="00791818"/>
    <w:rsid w:val="00792095"/>
    <w:rsid w:val="00792720"/>
    <w:rsid w:val="007935B3"/>
    <w:rsid w:val="00794AF9"/>
    <w:rsid w:val="007A1A3A"/>
    <w:rsid w:val="007A33CD"/>
    <w:rsid w:val="007A418D"/>
    <w:rsid w:val="007B1588"/>
    <w:rsid w:val="007B423B"/>
    <w:rsid w:val="007C0C4E"/>
    <w:rsid w:val="007C569C"/>
    <w:rsid w:val="007C56A0"/>
    <w:rsid w:val="007C5BD0"/>
    <w:rsid w:val="007C6E92"/>
    <w:rsid w:val="007C7BAB"/>
    <w:rsid w:val="007D513E"/>
    <w:rsid w:val="007D6EA9"/>
    <w:rsid w:val="007D7D65"/>
    <w:rsid w:val="007E010F"/>
    <w:rsid w:val="007E04F5"/>
    <w:rsid w:val="007E3D2B"/>
    <w:rsid w:val="007E5126"/>
    <w:rsid w:val="007F2308"/>
    <w:rsid w:val="0081054B"/>
    <w:rsid w:val="008121F7"/>
    <w:rsid w:val="00814E8F"/>
    <w:rsid w:val="0082504C"/>
    <w:rsid w:val="00827538"/>
    <w:rsid w:val="00827A40"/>
    <w:rsid w:val="00831C7E"/>
    <w:rsid w:val="00832020"/>
    <w:rsid w:val="00833D3A"/>
    <w:rsid w:val="00835362"/>
    <w:rsid w:val="00837A21"/>
    <w:rsid w:val="00840F9D"/>
    <w:rsid w:val="008410B4"/>
    <w:rsid w:val="00842903"/>
    <w:rsid w:val="00843223"/>
    <w:rsid w:val="0084403B"/>
    <w:rsid w:val="008454F0"/>
    <w:rsid w:val="008470D6"/>
    <w:rsid w:val="008512ED"/>
    <w:rsid w:val="00853B93"/>
    <w:rsid w:val="00854002"/>
    <w:rsid w:val="00855D03"/>
    <w:rsid w:val="00855E41"/>
    <w:rsid w:val="00857F80"/>
    <w:rsid w:val="00863A2C"/>
    <w:rsid w:val="008641B1"/>
    <w:rsid w:val="00867368"/>
    <w:rsid w:val="008711A0"/>
    <w:rsid w:val="00871A37"/>
    <w:rsid w:val="0088319D"/>
    <w:rsid w:val="00884155"/>
    <w:rsid w:val="00890796"/>
    <w:rsid w:val="0089126A"/>
    <w:rsid w:val="0089401D"/>
    <w:rsid w:val="00894B17"/>
    <w:rsid w:val="00896107"/>
    <w:rsid w:val="008A04FF"/>
    <w:rsid w:val="008A1F43"/>
    <w:rsid w:val="008A396F"/>
    <w:rsid w:val="008A3E2D"/>
    <w:rsid w:val="008A6D99"/>
    <w:rsid w:val="008B171C"/>
    <w:rsid w:val="008B1B1B"/>
    <w:rsid w:val="008B71A5"/>
    <w:rsid w:val="008C0CF0"/>
    <w:rsid w:val="008C0F94"/>
    <w:rsid w:val="008C2925"/>
    <w:rsid w:val="008C453C"/>
    <w:rsid w:val="008D2E93"/>
    <w:rsid w:val="008D56EC"/>
    <w:rsid w:val="008E028A"/>
    <w:rsid w:val="008E3241"/>
    <w:rsid w:val="008E44AE"/>
    <w:rsid w:val="008E56AA"/>
    <w:rsid w:val="008F08D2"/>
    <w:rsid w:val="008F18B9"/>
    <w:rsid w:val="008F1A88"/>
    <w:rsid w:val="008F36BD"/>
    <w:rsid w:val="00901EC5"/>
    <w:rsid w:val="00903310"/>
    <w:rsid w:val="0090372B"/>
    <w:rsid w:val="009053F0"/>
    <w:rsid w:val="009112AE"/>
    <w:rsid w:val="00911D30"/>
    <w:rsid w:val="00914514"/>
    <w:rsid w:val="00914A29"/>
    <w:rsid w:val="0091591F"/>
    <w:rsid w:val="00915D80"/>
    <w:rsid w:val="009170E4"/>
    <w:rsid w:val="00917DFD"/>
    <w:rsid w:val="00917E42"/>
    <w:rsid w:val="00931EAC"/>
    <w:rsid w:val="00932134"/>
    <w:rsid w:val="009325CA"/>
    <w:rsid w:val="00932BF1"/>
    <w:rsid w:val="00934406"/>
    <w:rsid w:val="00934D52"/>
    <w:rsid w:val="009364EF"/>
    <w:rsid w:val="00936658"/>
    <w:rsid w:val="00936C57"/>
    <w:rsid w:val="00936D7E"/>
    <w:rsid w:val="00941800"/>
    <w:rsid w:val="0094345A"/>
    <w:rsid w:val="00945739"/>
    <w:rsid w:val="00945A09"/>
    <w:rsid w:val="00950328"/>
    <w:rsid w:val="00953C59"/>
    <w:rsid w:val="00963B14"/>
    <w:rsid w:val="00966241"/>
    <w:rsid w:val="0097010C"/>
    <w:rsid w:val="00970E8D"/>
    <w:rsid w:val="00974938"/>
    <w:rsid w:val="00974B38"/>
    <w:rsid w:val="00974BE8"/>
    <w:rsid w:val="00974E15"/>
    <w:rsid w:val="00980990"/>
    <w:rsid w:val="00981AA9"/>
    <w:rsid w:val="00983106"/>
    <w:rsid w:val="009865C0"/>
    <w:rsid w:val="0098683E"/>
    <w:rsid w:val="00987A43"/>
    <w:rsid w:val="00991AEF"/>
    <w:rsid w:val="00992E61"/>
    <w:rsid w:val="00993F3F"/>
    <w:rsid w:val="00996097"/>
    <w:rsid w:val="00996A71"/>
    <w:rsid w:val="009A0507"/>
    <w:rsid w:val="009A3969"/>
    <w:rsid w:val="009A4E17"/>
    <w:rsid w:val="009A5ABA"/>
    <w:rsid w:val="009B0149"/>
    <w:rsid w:val="009B092A"/>
    <w:rsid w:val="009B1A00"/>
    <w:rsid w:val="009B24D5"/>
    <w:rsid w:val="009B5D1A"/>
    <w:rsid w:val="009B5EA0"/>
    <w:rsid w:val="009B784B"/>
    <w:rsid w:val="009B7F77"/>
    <w:rsid w:val="009C13CC"/>
    <w:rsid w:val="009C5013"/>
    <w:rsid w:val="009D06C4"/>
    <w:rsid w:val="009D24AA"/>
    <w:rsid w:val="009D2BAB"/>
    <w:rsid w:val="009D3753"/>
    <w:rsid w:val="009D62AA"/>
    <w:rsid w:val="009E1F7E"/>
    <w:rsid w:val="009E2B5D"/>
    <w:rsid w:val="009E3B18"/>
    <w:rsid w:val="009E3D06"/>
    <w:rsid w:val="009E43F7"/>
    <w:rsid w:val="009E55A0"/>
    <w:rsid w:val="009F0089"/>
    <w:rsid w:val="009F17D6"/>
    <w:rsid w:val="009F18C2"/>
    <w:rsid w:val="009F24BC"/>
    <w:rsid w:val="009F31A7"/>
    <w:rsid w:val="009F386C"/>
    <w:rsid w:val="009F3B77"/>
    <w:rsid w:val="00A00103"/>
    <w:rsid w:val="00A0458A"/>
    <w:rsid w:val="00A058B3"/>
    <w:rsid w:val="00A07570"/>
    <w:rsid w:val="00A10137"/>
    <w:rsid w:val="00A10478"/>
    <w:rsid w:val="00A119B3"/>
    <w:rsid w:val="00A12C95"/>
    <w:rsid w:val="00A1477C"/>
    <w:rsid w:val="00A16221"/>
    <w:rsid w:val="00A16CDE"/>
    <w:rsid w:val="00A17082"/>
    <w:rsid w:val="00A20406"/>
    <w:rsid w:val="00A24C15"/>
    <w:rsid w:val="00A25146"/>
    <w:rsid w:val="00A26D56"/>
    <w:rsid w:val="00A30887"/>
    <w:rsid w:val="00A311B1"/>
    <w:rsid w:val="00A317A3"/>
    <w:rsid w:val="00A363BA"/>
    <w:rsid w:val="00A375E7"/>
    <w:rsid w:val="00A417F4"/>
    <w:rsid w:val="00A41A67"/>
    <w:rsid w:val="00A4347D"/>
    <w:rsid w:val="00A447BC"/>
    <w:rsid w:val="00A47B14"/>
    <w:rsid w:val="00A50725"/>
    <w:rsid w:val="00A51D2B"/>
    <w:rsid w:val="00A52CF2"/>
    <w:rsid w:val="00A5747D"/>
    <w:rsid w:val="00A57741"/>
    <w:rsid w:val="00A61B9F"/>
    <w:rsid w:val="00A66033"/>
    <w:rsid w:val="00A70D22"/>
    <w:rsid w:val="00A74214"/>
    <w:rsid w:val="00A7521B"/>
    <w:rsid w:val="00A75452"/>
    <w:rsid w:val="00A756C3"/>
    <w:rsid w:val="00A80EDC"/>
    <w:rsid w:val="00A81058"/>
    <w:rsid w:val="00A819B6"/>
    <w:rsid w:val="00A81C01"/>
    <w:rsid w:val="00A84D5D"/>
    <w:rsid w:val="00A8709E"/>
    <w:rsid w:val="00A94356"/>
    <w:rsid w:val="00A96EA0"/>
    <w:rsid w:val="00AA157C"/>
    <w:rsid w:val="00AA3422"/>
    <w:rsid w:val="00AA5DC9"/>
    <w:rsid w:val="00AA67CA"/>
    <w:rsid w:val="00AA684F"/>
    <w:rsid w:val="00AA6ABC"/>
    <w:rsid w:val="00AC465B"/>
    <w:rsid w:val="00AC64CD"/>
    <w:rsid w:val="00AD3161"/>
    <w:rsid w:val="00AE0966"/>
    <w:rsid w:val="00AE2480"/>
    <w:rsid w:val="00AE5C45"/>
    <w:rsid w:val="00AE6D2A"/>
    <w:rsid w:val="00AF01D0"/>
    <w:rsid w:val="00AF146C"/>
    <w:rsid w:val="00AF6825"/>
    <w:rsid w:val="00AF76D6"/>
    <w:rsid w:val="00B00318"/>
    <w:rsid w:val="00B0590F"/>
    <w:rsid w:val="00B13FBD"/>
    <w:rsid w:val="00B15A4C"/>
    <w:rsid w:val="00B203A3"/>
    <w:rsid w:val="00B20B78"/>
    <w:rsid w:val="00B24E06"/>
    <w:rsid w:val="00B27A98"/>
    <w:rsid w:val="00B3667E"/>
    <w:rsid w:val="00B36711"/>
    <w:rsid w:val="00B414E7"/>
    <w:rsid w:val="00B42280"/>
    <w:rsid w:val="00B4535F"/>
    <w:rsid w:val="00B45803"/>
    <w:rsid w:val="00B47F0A"/>
    <w:rsid w:val="00B47F64"/>
    <w:rsid w:val="00B505A5"/>
    <w:rsid w:val="00B50E0B"/>
    <w:rsid w:val="00B51556"/>
    <w:rsid w:val="00B53530"/>
    <w:rsid w:val="00B53A86"/>
    <w:rsid w:val="00B55B25"/>
    <w:rsid w:val="00B56D10"/>
    <w:rsid w:val="00B70803"/>
    <w:rsid w:val="00B74180"/>
    <w:rsid w:val="00B758AB"/>
    <w:rsid w:val="00B77575"/>
    <w:rsid w:val="00B77A6C"/>
    <w:rsid w:val="00B84411"/>
    <w:rsid w:val="00B85C52"/>
    <w:rsid w:val="00B85CD8"/>
    <w:rsid w:val="00B874AC"/>
    <w:rsid w:val="00B9427E"/>
    <w:rsid w:val="00B95929"/>
    <w:rsid w:val="00B9777C"/>
    <w:rsid w:val="00BA0537"/>
    <w:rsid w:val="00BA3D22"/>
    <w:rsid w:val="00BA50E1"/>
    <w:rsid w:val="00BA5473"/>
    <w:rsid w:val="00BA6C39"/>
    <w:rsid w:val="00BA6CD1"/>
    <w:rsid w:val="00BB2738"/>
    <w:rsid w:val="00BB4A12"/>
    <w:rsid w:val="00BB5311"/>
    <w:rsid w:val="00BB538C"/>
    <w:rsid w:val="00BB5514"/>
    <w:rsid w:val="00BC19CD"/>
    <w:rsid w:val="00BC1E8E"/>
    <w:rsid w:val="00BC22BB"/>
    <w:rsid w:val="00BC426D"/>
    <w:rsid w:val="00BD078D"/>
    <w:rsid w:val="00BD3C44"/>
    <w:rsid w:val="00BD65D5"/>
    <w:rsid w:val="00BE7698"/>
    <w:rsid w:val="00BF0A1A"/>
    <w:rsid w:val="00BF0A83"/>
    <w:rsid w:val="00BF2785"/>
    <w:rsid w:val="00C01B20"/>
    <w:rsid w:val="00C01CD7"/>
    <w:rsid w:val="00C02737"/>
    <w:rsid w:val="00C06097"/>
    <w:rsid w:val="00C06D4D"/>
    <w:rsid w:val="00C1025C"/>
    <w:rsid w:val="00C13E4B"/>
    <w:rsid w:val="00C1701A"/>
    <w:rsid w:val="00C17236"/>
    <w:rsid w:val="00C1769B"/>
    <w:rsid w:val="00C219DE"/>
    <w:rsid w:val="00C225CB"/>
    <w:rsid w:val="00C26C92"/>
    <w:rsid w:val="00C30254"/>
    <w:rsid w:val="00C33632"/>
    <w:rsid w:val="00C37AFA"/>
    <w:rsid w:val="00C4086D"/>
    <w:rsid w:val="00C414A7"/>
    <w:rsid w:val="00C427B8"/>
    <w:rsid w:val="00C43825"/>
    <w:rsid w:val="00C50ABC"/>
    <w:rsid w:val="00C52586"/>
    <w:rsid w:val="00C6418B"/>
    <w:rsid w:val="00C65B5B"/>
    <w:rsid w:val="00C660F4"/>
    <w:rsid w:val="00C721A1"/>
    <w:rsid w:val="00C82508"/>
    <w:rsid w:val="00C8420C"/>
    <w:rsid w:val="00C847BB"/>
    <w:rsid w:val="00C86A40"/>
    <w:rsid w:val="00C9052B"/>
    <w:rsid w:val="00C97626"/>
    <w:rsid w:val="00CA2DBB"/>
    <w:rsid w:val="00CA6B68"/>
    <w:rsid w:val="00CA7030"/>
    <w:rsid w:val="00CA7432"/>
    <w:rsid w:val="00CB1D84"/>
    <w:rsid w:val="00CB51D8"/>
    <w:rsid w:val="00CB733D"/>
    <w:rsid w:val="00CD1384"/>
    <w:rsid w:val="00CD1B4C"/>
    <w:rsid w:val="00CD4071"/>
    <w:rsid w:val="00CD6259"/>
    <w:rsid w:val="00CE068B"/>
    <w:rsid w:val="00CE0703"/>
    <w:rsid w:val="00CE0E83"/>
    <w:rsid w:val="00CE27F0"/>
    <w:rsid w:val="00CE4532"/>
    <w:rsid w:val="00CE4FF8"/>
    <w:rsid w:val="00CE65FD"/>
    <w:rsid w:val="00CE6D35"/>
    <w:rsid w:val="00CE7D1A"/>
    <w:rsid w:val="00CF4E8D"/>
    <w:rsid w:val="00D0149A"/>
    <w:rsid w:val="00D01C31"/>
    <w:rsid w:val="00D04689"/>
    <w:rsid w:val="00D12DC2"/>
    <w:rsid w:val="00D148DD"/>
    <w:rsid w:val="00D243E0"/>
    <w:rsid w:val="00D26D8E"/>
    <w:rsid w:val="00D30454"/>
    <w:rsid w:val="00D3411D"/>
    <w:rsid w:val="00D34198"/>
    <w:rsid w:val="00D34EFB"/>
    <w:rsid w:val="00D36841"/>
    <w:rsid w:val="00D4015D"/>
    <w:rsid w:val="00D41236"/>
    <w:rsid w:val="00D4129C"/>
    <w:rsid w:val="00D41474"/>
    <w:rsid w:val="00D42601"/>
    <w:rsid w:val="00D44523"/>
    <w:rsid w:val="00D4468B"/>
    <w:rsid w:val="00D44750"/>
    <w:rsid w:val="00D4713B"/>
    <w:rsid w:val="00D4759D"/>
    <w:rsid w:val="00D51D2B"/>
    <w:rsid w:val="00D523A4"/>
    <w:rsid w:val="00D56D32"/>
    <w:rsid w:val="00D60AD0"/>
    <w:rsid w:val="00D625B7"/>
    <w:rsid w:val="00D63365"/>
    <w:rsid w:val="00D633A6"/>
    <w:rsid w:val="00D71E0B"/>
    <w:rsid w:val="00D71FE9"/>
    <w:rsid w:val="00D76EF9"/>
    <w:rsid w:val="00D80C67"/>
    <w:rsid w:val="00D835D7"/>
    <w:rsid w:val="00D8455B"/>
    <w:rsid w:val="00D84D86"/>
    <w:rsid w:val="00D8627C"/>
    <w:rsid w:val="00D91496"/>
    <w:rsid w:val="00D92C0D"/>
    <w:rsid w:val="00DA1230"/>
    <w:rsid w:val="00DA40B0"/>
    <w:rsid w:val="00DA7D49"/>
    <w:rsid w:val="00DB0EB3"/>
    <w:rsid w:val="00DB2D27"/>
    <w:rsid w:val="00DB4B78"/>
    <w:rsid w:val="00DB7B9E"/>
    <w:rsid w:val="00DC2139"/>
    <w:rsid w:val="00DC3505"/>
    <w:rsid w:val="00DC3867"/>
    <w:rsid w:val="00DC38BB"/>
    <w:rsid w:val="00DC7452"/>
    <w:rsid w:val="00DD1B33"/>
    <w:rsid w:val="00DD3A5B"/>
    <w:rsid w:val="00DD47B7"/>
    <w:rsid w:val="00DD5B5F"/>
    <w:rsid w:val="00DE4965"/>
    <w:rsid w:val="00DF0045"/>
    <w:rsid w:val="00DF17CB"/>
    <w:rsid w:val="00DF197E"/>
    <w:rsid w:val="00DF1D84"/>
    <w:rsid w:val="00DF3094"/>
    <w:rsid w:val="00DF3E8C"/>
    <w:rsid w:val="00DF490E"/>
    <w:rsid w:val="00DF4F76"/>
    <w:rsid w:val="00DF5FB9"/>
    <w:rsid w:val="00DF6304"/>
    <w:rsid w:val="00E011C8"/>
    <w:rsid w:val="00E02603"/>
    <w:rsid w:val="00E03AAF"/>
    <w:rsid w:val="00E05136"/>
    <w:rsid w:val="00E11FBE"/>
    <w:rsid w:val="00E1560F"/>
    <w:rsid w:val="00E213E9"/>
    <w:rsid w:val="00E25591"/>
    <w:rsid w:val="00E2579E"/>
    <w:rsid w:val="00E27125"/>
    <w:rsid w:val="00E314DE"/>
    <w:rsid w:val="00E3155B"/>
    <w:rsid w:val="00E4265F"/>
    <w:rsid w:val="00E4336A"/>
    <w:rsid w:val="00E43DF6"/>
    <w:rsid w:val="00E452E6"/>
    <w:rsid w:val="00E45322"/>
    <w:rsid w:val="00E45AD6"/>
    <w:rsid w:val="00E475FC"/>
    <w:rsid w:val="00E502A7"/>
    <w:rsid w:val="00E51E40"/>
    <w:rsid w:val="00E521CD"/>
    <w:rsid w:val="00E55A82"/>
    <w:rsid w:val="00E579EC"/>
    <w:rsid w:val="00E65CF0"/>
    <w:rsid w:val="00E72113"/>
    <w:rsid w:val="00E72E71"/>
    <w:rsid w:val="00E74787"/>
    <w:rsid w:val="00E835F5"/>
    <w:rsid w:val="00E90F0B"/>
    <w:rsid w:val="00E9106D"/>
    <w:rsid w:val="00E9323F"/>
    <w:rsid w:val="00E9357F"/>
    <w:rsid w:val="00E935A4"/>
    <w:rsid w:val="00E9698B"/>
    <w:rsid w:val="00EA11FF"/>
    <w:rsid w:val="00EA16B7"/>
    <w:rsid w:val="00EA3086"/>
    <w:rsid w:val="00EB0522"/>
    <w:rsid w:val="00EB1860"/>
    <w:rsid w:val="00EB3B55"/>
    <w:rsid w:val="00EB3FDC"/>
    <w:rsid w:val="00EB45E2"/>
    <w:rsid w:val="00EB6492"/>
    <w:rsid w:val="00EC093C"/>
    <w:rsid w:val="00EC226F"/>
    <w:rsid w:val="00EC37D1"/>
    <w:rsid w:val="00EC66E3"/>
    <w:rsid w:val="00EC7511"/>
    <w:rsid w:val="00ED2ED4"/>
    <w:rsid w:val="00ED3115"/>
    <w:rsid w:val="00ED4CE4"/>
    <w:rsid w:val="00EE0411"/>
    <w:rsid w:val="00EE0465"/>
    <w:rsid w:val="00EE0650"/>
    <w:rsid w:val="00EE14BC"/>
    <w:rsid w:val="00EE2F60"/>
    <w:rsid w:val="00EF0FB9"/>
    <w:rsid w:val="00EF2209"/>
    <w:rsid w:val="00EF5588"/>
    <w:rsid w:val="00EF7F8D"/>
    <w:rsid w:val="00F004B1"/>
    <w:rsid w:val="00F02419"/>
    <w:rsid w:val="00F03EC4"/>
    <w:rsid w:val="00F0655E"/>
    <w:rsid w:val="00F10543"/>
    <w:rsid w:val="00F131EA"/>
    <w:rsid w:val="00F13703"/>
    <w:rsid w:val="00F13815"/>
    <w:rsid w:val="00F13E8E"/>
    <w:rsid w:val="00F14AE1"/>
    <w:rsid w:val="00F1548F"/>
    <w:rsid w:val="00F305AB"/>
    <w:rsid w:val="00F31DB9"/>
    <w:rsid w:val="00F32019"/>
    <w:rsid w:val="00F33F76"/>
    <w:rsid w:val="00F344F7"/>
    <w:rsid w:val="00F35097"/>
    <w:rsid w:val="00F35355"/>
    <w:rsid w:val="00F37367"/>
    <w:rsid w:val="00F40228"/>
    <w:rsid w:val="00F41B43"/>
    <w:rsid w:val="00F464A6"/>
    <w:rsid w:val="00F46D84"/>
    <w:rsid w:val="00F52150"/>
    <w:rsid w:val="00F5221F"/>
    <w:rsid w:val="00F5360D"/>
    <w:rsid w:val="00F5457E"/>
    <w:rsid w:val="00F54BEB"/>
    <w:rsid w:val="00F576A8"/>
    <w:rsid w:val="00F57A5A"/>
    <w:rsid w:val="00F6016E"/>
    <w:rsid w:val="00F64A4D"/>
    <w:rsid w:val="00F67D62"/>
    <w:rsid w:val="00F7533A"/>
    <w:rsid w:val="00F76BEC"/>
    <w:rsid w:val="00F90D59"/>
    <w:rsid w:val="00F9234F"/>
    <w:rsid w:val="00FA28FD"/>
    <w:rsid w:val="00FA45B5"/>
    <w:rsid w:val="00FA487C"/>
    <w:rsid w:val="00FA4FEB"/>
    <w:rsid w:val="00FA5BFF"/>
    <w:rsid w:val="00FA6473"/>
    <w:rsid w:val="00FA6F8E"/>
    <w:rsid w:val="00FA7FE9"/>
    <w:rsid w:val="00FB28BC"/>
    <w:rsid w:val="00FB4D06"/>
    <w:rsid w:val="00FB7BFF"/>
    <w:rsid w:val="00FB7D9C"/>
    <w:rsid w:val="00FC39B8"/>
    <w:rsid w:val="00FC47AC"/>
    <w:rsid w:val="00FD24DF"/>
    <w:rsid w:val="00FD41D3"/>
    <w:rsid w:val="00FE2129"/>
    <w:rsid w:val="00FE359D"/>
    <w:rsid w:val="00FE3BF8"/>
    <w:rsid w:val="00FF3E35"/>
    <w:rsid w:val="00FF6172"/>
    <w:rsid w:val="00FF7550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871D"/>
  <w15:docId w15:val="{54881852-5D1B-42CD-9701-7D531C47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437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A7D4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A7D4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A7D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7D4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7D4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7D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7D49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182EE4"/>
  </w:style>
  <w:style w:type="paragraph" w:styleId="ad">
    <w:name w:val="List Paragraph"/>
    <w:aliases w:val="Bullet List,FooterText,numbered,Абзац основного текста"/>
    <w:basedOn w:val="a"/>
    <w:link w:val="ae"/>
    <w:uiPriority w:val="34"/>
    <w:qFormat/>
    <w:rsid w:val="00C06097"/>
    <w:pPr>
      <w:ind w:left="720"/>
      <w:contextualSpacing/>
    </w:pPr>
  </w:style>
  <w:style w:type="paragraph" w:customStyle="1" w:styleId="ConsPlusNormal">
    <w:name w:val="ConsPlusNormal"/>
    <w:rsid w:val="000E56AD"/>
    <w:pPr>
      <w:widowControl w:val="0"/>
      <w:autoSpaceDE w:val="0"/>
      <w:autoSpaceDN w:val="0"/>
      <w:ind w:firstLine="0"/>
      <w:jc w:val="left"/>
    </w:pPr>
    <w:rPr>
      <w:rFonts w:eastAsia="Times New Roman"/>
      <w:szCs w:val="20"/>
    </w:rPr>
  </w:style>
  <w:style w:type="character" w:styleId="af">
    <w:name w:val="Hyperlink"/>
    <w:basedOn w:val="a0"/>
    <w:uiPriority w:val="99"/>
    <w:unhideWhenUsed/>
    <w:rsid w:val="00717946"/>
    <w:rPr>
      <w:color w:val="0000FF" w:themeColor="hyperlink"/>
      <w:u w:val="single"/>
    </w:rPr>
  </w:style>
  <w:style w:type="character" w:customStyle="1" w:styleId="ae">
    <w:name w:val="Абзац списка Знак"/>
    <w:aliases w:val="Bullet List Знак,FooterText Знак,numbered Знак,Абзац основного текста Знак"/>
    <w:link w:val="ad"/>
    <w:uiPriority w:val="34"/>
    <w:locked/>
    <w:rsid w:val="00B84411"/>
  </w:style>
  <w:style w:type="paragraph" w:styleId="af0">
    <w:name w:val="header"/>
    <w:basedOn w:val="a"/>
    <w:link w:val="af1"/>
    <w:uiPriority w:val="99"/>
    <w:unhideWhenUsed/>
    <w:rsid w:val="00F57A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57A5A"/>
  </w:style>
  <w:style w:type="paragraph" w:styleId="af2">
    <w:name w:val="footer"/>
    <w:basedOn w:val="a"/>
    <w:link w:val="af3"/>
    <w:uiPriority w:val="99"/>
    <w:unhideWhenUsed/>
    <w:rsid w:val="00F57A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9125</Words>
  <Characters>52017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Кокоева Дина Эдуардовна</cp:lastModifiedBy>
  <cp:revision>3</cp:revision>
  <cp:lastPrinted>2019-03-11T09:09:00Z</cp:lastPrinted>
  <dcterms:created xsi:type="dcterms:W3CDTF">2019-04-02T14:47:00Z</dcterms:created>
  <dcterms:modified xsi:type="dcterms:W3CDTF">2019-04-02T14:47:00Z</dcterms:modified>
</cp:coreProperties>
</file>