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904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1D3FA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20B36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045C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27DDA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32C666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F2055A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C446C9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DC2E83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F138D8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EADD5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F857F" w14:textId="6F118858" w:rsidR="003F21C5" w:rsidRPr="00CD7535" w:rsidRDefault="00605874" w:rsidP="00375A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заключения </w:t>
      </w:r>
      <w:r w:rsidR="005A1FD3">
        <w:rPr>
          <w:rFonts w:ascii="Times New Roman" w:hAnsi="Times New Roman" w:cs="Times New Roman"/>
          <w:b/>
          <w:sz w:val="28"/>
          <w:szCs w:val="28"/>
        </w:rPr>
        <w:t>о проведении аудита проектной документации</w:t>
      </w:r>
    </w:p>
    <w:p w14:paraId="57B106B1" w14:textId="77777777"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A9EED" w14:textId="6CD0BA5C" w:rsidR="003F21C5" w:rsidRPr="00B27903" w:rsidRDefault="003F21C5" w:rsidP="0045220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5A1FD3">
        <w:rPr>
          <w:rFonts w:ascii="Times New Roman" w:hAnsi="Times New Roman" w:cs="Times New Roman"/>
          <w:sz w:val="28"/>
          <w:szCs w:val="28"/>
        </w:rPr>
        <w:t xml:space="preserve">подпунктом «а» пункта 14 </w:t>
      </w:r>
      <w:r w:rsidR="005A1FD3" w:rsidRPr="005A1FD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12 ноября 2016 г. № 1159 «О критериях экономической эффективности проектной документации»</w:t>
      </w:r>
      <w:r w:rsidR="00B33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D1B" w:rsidRPr="0099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D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законодательства Российской Федерации:</w:t>
      </w:r>
      <w:r w:rsidR="007D679B" w:rsidRPr="007D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2016, </w:t>
      </w:r>
      <w:r w:rsidR="007D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D679B" w:rsidRPr="007D6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48, ст. 6764</w:t>
      </w:r>
      <w:r w:rsidR="0099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870C2">
        <w:rPr>
          <w:rFonts w:ascii="Times New Roman" w:hAnsi="Times New Roman" w:cs="Times New Roman"/>
          <w:spacing w:val="80"/>
          <w:sz w:val="28"/>
          <w:szCs w:val="28"/>
        </w:rPr>
        <w:t>приказыва</w:t>
      </w:r>
      <w:r w:rsidRPr="004870C2">
        <w:rPr>
          <w:rFonts w:ascii="Times New Roman" w:hAnsi="Times New Roman" w:cs="Times New Roman"/>
          <w:sz w:val="28"/>
          <w:szCs w:val="28"/>
        </w:rPr>
        <w:t>ю</w:t>
      </w:r>
      <w:r w:rsidRPr="004B54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14:paraId="588FAFC8" w14:textId="320F2686" w:rsidR="003F21C5" w:rsidRPr="00C40790" w:rsidRDefault="003F21C5" w:rsidP="004870C2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790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94D1B">
        <w:rPr>
          <w:rFonts w:ascii="Times New Roman" w:hAnsi="Times New Roman" w:cs="Times New Roman"/>
          <w:sz w:val="28"/>
          <w:szCs w:val="28"/>
        </w:rPr>
        <w:t>ую</w:t>
      </w:r>
      <w:r w:rsidR="00C40790">
        <w:rPr>
          <w:rFonts w:ascii="Times New Roman" w:hAnsi="Times New Roman" w:cs="Times New Roman"/>
          <w:sz w:val="28"/>
          <w:szCs w:val="28"/>
        </w:rPr>
        <w:t xml:space="preserve"> </w:t>
      </w:r>
      <w:r w:rsidR="00994D1B">
        <w:rPr>
          <w:rFonts w:ascii="Times New Roman" w:hAnsi="Times New Roman" w:cs="Times New Roman"/>
          <w:sz w:val="28"/>
          <w:szCs w:val="28"/>
        </w:rPr>
        <w:t>форму заключения о проведении аудита проектной документации</w:t>
      </w:r>
      <w:r w:rsidRPr="007B78A0">
        <w:rPr>
          <w:rFonts w:ascii="Times New Roman" w:hAnsi="Times New Roman" w:cs="Times New Roman"/>
          <w:sz w:val="28"/>
          <w:szCs w:val="28"/>
        </w:rPr>
        <w:t>.</w:t>
      </w:r>
    </w:p>
    <w:p w14:paraId="2A927327" w14:textId="3F6D0878" w:rsidR="002411BB" w:rsidRPr="00452200" w:rsidRDefault="00D744DD" w:rsidP="00452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200">
        <w:rPr>
          <w:rFonts w:ascii="Times New Roman" w:hAnsi="Times New Roman" w:cs="Times New Roman"/>
          <w:sz w:val="28"/>
          <w:szCs w:val="28"/>
        </w:rPr>
        <w:t xml:space="preserve">. </w:t>
      </w:r>
      <w:r w:rsidR="002411B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14:paraId="44868761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4635C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4B96E" w14:textId="77777777" w:rsidR="001D1B5D" w:rsidRPr="004B549D" w:rsidRDefault="001D1B5D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A3F" w14:paraId="384E61EC" w14:textId="77777777" w:rsidTr="00065A3F">
        <w:tc>
          <w:tcPr>
            <w:tcW w:w="4785" w:type="dxa"/>
          </w:tcPr>
          <w:p w14:paraId="2AA5BF87" w14:textId="0FB138B4" w:rsidR="00065A3F" w:rsidRDefault="00065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3B16A79" w14:textId="3AC733E1" w:rsidR="00065A3F" w:rsidRDefault="00065A3F" w:rsidP="00065A3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М.А. Мень</w:t>
            </w:r>
          </w:p>
        </w:tc>
      </w:tr>
    </w:tbl>
    <w:p w14:paraId="29EC111A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8EC48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D7E31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EF730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DE106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E954C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25095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A6B60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61679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8D635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E7637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9CFFB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CAC45" w14:textId="77777777" w:rsidR="00FF5D71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84B38" w14:textId="77777777" w:rsidR="00FF5D71" w:rsidRPr="00096E6C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09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приказу Министерства строительства и жилищно-коммунального хозяйства </w:t>
      </w:r>
      <w:r w:rsidRPr="0009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</w:t>
      </w:r>
    </w:p>
    <w:p w14:paraId="42EA4D4E" w14:textId="77777777" w:rsidR="00FF5D71" w:rsidRPr="00096E6C" w:rsidRDefault="00FF5D71" w:rsidP="00FF5D7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560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 г. № __</w:t>
      </w:r>
    </w:p>
    <w:p w14:paraId="31A47863" w14:textId="77777777" w:rsidR="00FF5D71" w:rsidRPr="00096E6C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B39A5" w14:textId="77777777" w:rsidR="00FF5D71" w:rsidRPr="00096E6C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F33F2" w14:textId="77777777" w:rsidR="00FF5D71" w:rsidRPr="00096E6C" w:rsidRDefault="00FF5D71" w:rsidP="00FF5D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96E6C">
        <w:rPr>
          <w:rFonts w:ascii="Times New Roman" w:hAnsi="Times New Roman" w:cs="Times New Roman"/>
          <w:color w:val="auto"/>
          <w:sz w:val="28"/>
          <w:szCs w:val="28"/>
        </w:rPr>
        <w:t xml:space="preserve">Форма заключения о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аудита проектной документации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2694"/>
      </w:tblGrid>
      <w:tr w:rsidR="00FF5D71" w:rsidRPr="004C7C30" w14:paraId="7F0ECF22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648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15C4D" w14:textId="77777777" w:rsidR="00FF5D71" w:rsidRPr="004C7C30" w:rsidRDefault="00FF5D71" w:rsidP="00B05A4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" w:name="sub_1001"/>
            <w:r w:rsidRPr="004C7C30">
              <w:rPr>
                <w:rFonts w:ascii="Times New Roman" w:hAnsi="Times New Roman" w:cs="Times New Roman"/>
                <w:color w:val="auto"/>
              </w:rPr>
              <w:t>Общие сведения об инвестиционном проекте</w:t>
            </w:r>
            <w:bookmarkEnd w:id="1"/>
          </w:p>
        </w:tc>
      </w:tr>
      <w:tr w:rsidR="00FF5D71" w:rsidRPr="004C7C30" w14:paraId="65AA5EF3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165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E3F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D8C8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2D39E51E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880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9BE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решения </w:t>
            </w:r>
            <w:r w:rsidRPr="009E0046">
              <w:rPr>
                <w:rFonts w:ascii="Times New Roman" w:hAnsi="Times New Roman" w:cs="Times New Roman"/>
              </w:rPr>
              <w:t>о необходимости применения к используемым при определении предполагаемой (предельной) стоимости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046">
              <w:rPr>
                <w:rFonts w:ascii="Times New Roman" w:hAnsi="Times New Roman" w:cs="Times New Roman"/>
              </w:rPr>
              <w:t>строительства укрупненным нормативам цены строительства повышающего коэффициента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26F70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4F36D51A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A0A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8D1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  <w:r>
              <w:rPr>
                <w:rStyle w:val="af2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E2D4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241E809B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A7A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09B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Субъект(ы) Российской Федерации, в которых реализуется проект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0C53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155F37F0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37B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FDD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Муниципальные образования, на территории которых реализуется проект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9461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7B999783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ED8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0FA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Экспертная организация, проводившая аудит</w:t>
            </w:r>
            <w:r>
              <w:rPr>
                <w:rFonts w:ascii="Times New Roman" w:hAnsi="Times New Roman" w:cs="Times New Roman"/>
              </w:rPr>
              <w:t xml:space="preserve"> проектной документации (далее по тексту – аудит)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1C9E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0995E7F9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CAF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539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о проведении аудита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78C5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55E0D4BD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D18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00D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Источник и объем финансирования инвестиционного проекта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3C6DC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0BC3E138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94D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55E" w14:textId="77777777" w:rsidR="00FF5D71" w:rsidRPr="004C7C30" w:rsidRDefault="00FF5D71" w:rsidP="00B05A44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примененного повышающего коэффициента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20B2E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4D955D89" w14:textId="77777777" w:rsidTr="00B05A44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3DE55" w14:textId="77777777" w:rsidR="00FF5D71" w:rsidRPr="004C7C30" w:rsidRDefault="00FF5D71" w:rsidP="00B05A4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" w:name="sub_1002"/>
            <w:r w:rsidRPr="004C7C30">
              <w:rPr>
                <w:rFonts w:ascii="Times New Roman" w:hAnsi="Times New Roman" w:cs="Times New Roman"/>
                <w:color w:val="auto"/>
              </w:rPr>
              <w:t xml:space="preserve">Результаты </w:t>
            </w:r>
            <w:bookmarkEnd w:id="2"/>
            <w:r>
              <w:rPr>
                <w:rFonts w:ascii="Times New Roman" w:hAnsi="Times New Roman" w:cs="Times New Roman"/>
                <w:color w:val="auto"/>
              </w:rPr>
              <w:t>аудита проектной документации</w:t>
            </w:r>
          </w:p>
        </w:tc>
      </w:tr>
      <w:tr w:rsidR="00FF5D71" w:rsidRPr="004C7C30" w14:paraId="2BC67B9C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7F1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D52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проводившиеся в рамках аудита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DE6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Информация, предоставленная заявителем</w:t>
            </w:r>
            <w:r>
              <w:rPr>
                <w:rFonts w:ascii="Times New Roman" w:hAnsi="Times New Roman" w:cs="Times New Roman"/>
              </w:rPr>
              <w:t xml:space="preserve"> для оценки</w:t>
            </w:r>
            <w:r w:rsidRPr="004C7C30">
              <w:rPr>
                <w:rFonts w:ascii="Times New Roman" w:hAnsi="Times New Roman" w:cs="Times New Roman"/>
              </w:rPr>
              <w:t xml:space="preserve"> в рамках проведения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B4D1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  <w:r w:rsidRPr="004C7C30">
              <w:rPr>
                <w:rFonts w:ascii="Times New Roman" w:hAnsi="Times New Roman" w:cs="Times New Roman"/>
              </w:rPr>
              <w:t xml:space="preserve"> экспертной организации</w:t>
            </w:r>
          </w:p>
        </w:tc>
      </w:tr>
      <w:tr w:rsidR="00FF5D71" w:rsidRPr="004C7C30" w14:paraId="1D86AFA1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A9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D2E" w14:textId="77777777" w:rsidR="00FF5D71" w:rsidRPr="004C7C30" w:rsidRDefault="00FF5D71" w:rsidP="00B05A4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C30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4C7C30">
              <w:rPr>
                <w:rFonts w:ascii="Times New Roman" w:hAnsi="Times New Roman" w:cs="Times New Roman"/>
              </w:rPr>
              <w:t xml:space="preserve"> обоснования выбора основных архитектурных, конструктивных, технологических и инженерно-технических решений на предмет их оптимальности </w:t>
            </w:r>
            <w:r>
              <w:rPr>
                <w:rFonts w:ascii="Times New Roman" w:hAnsi="Times New Roman" w:cs="Times New Roman"/>
              </w:rPr>
              <w:t>и соответствия современному уровню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3E3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53B75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12F6C794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8D6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02C" w14:textId="77777777" w:rsidR="00FF5D71" w:rsidRPr="004C7C30" w:rsidRDefault="00FF5D71" w:rsidP="00B05A4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C30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4C7C30">
              <w:rPr>
                <w:rFonts w:ascii="Times New Roman" w:hAnsi="Times New Roman" w:cs="Times New Roman"/>
              </w:rPr>
              <w:t xml:space="preserve"> обоснования выбора </w:t>
            </w:r>
            <w:r>
              <w:rPr>
                <w:rFonts w:ascii="Times New Roman" w:hAnsi="Times New Roman" w:cs="Times New Roman"/>
              </w:rPr>
              <w:t xml:space="preserve">технологических решений на предмет возможности обеспечения требований к основным характеристикам </w:t>
            </w:r>
            <w:r w:rsidRPr="004165FB">
              <w:rPr>
                <w:rFonts w:ascii="Times New Roman" w:hAnsi="Times New Roman" w:cs="Times New Roman"/>
              </w:rPr>
              <w:t>продукции (работ, услуг), отсутствия уже разработанных или альтернативных технологий, позволяющих обеспечить требования к основным характеристикам продукции (работ, услуг) (проводится, если в проектной документации предусмотрено создание новых или модернизация существующих технологий производства продукции (работ, услуг) гражданского назначения)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714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50B7E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3DA33B2B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3456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A3B" w14:textId="77777777" w:rsidR="00FF5D71" w:rsidRPr="004165FB" w:rsidRDefault="00FF5D71" w:rsidP="00B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5FB">
              <w:rPr>
                <w:rFonts w:ascii="Times New Roman" w:hAnsi="Times New Roman" w:cs="Times New Roman"/>
                <w:sz w:val="24"/>
                <w:szCs w:val="24"/>
              </w:rPr>
              <w:t>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(работ, услуг), их соответствия современному уровню развития техники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BBE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95EB6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5CE4024B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C4D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AFB" w14:textId="77777777" w:rsidR="00FF5D71" w:rsidRPr="004165FB" w:rsidRDefault="00FF5D71" w:rsidP="00B05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65FB">
              <w:rPr>
                <w:rFonts w:ascii="Times New Roman" w:hAnsi="Times New Roman" w:cs="Times New Roman"/>
              </w:rPr>
              <w:t>Оценка обоснования использования при строительстве объекта капитального строительства материалов с избыточными потребительскими свойствами, художественных изделий для отделки интерьеров и фасада, машин и оборудования, строительных материалов, стоимость которых превышает стоимость материалов с аналогичными потребительскими свойствами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42F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D996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3F987A71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6EE" w14:textId="77777777" w:rsidR="00FF5D71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094" w14:textId="77777777" w:rsidR="00FF5D71" w:rsidRPr="004165FB" w:rsidRDefault="00FF5D71" w:rsidP="00B05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оптимальности </w:t>
            </w:r>
            <w:r w:rsidRPr="004165FB">
              <w:rPr>
                <w:rFonts w:ascii="Times New Roman" w:hAnsi="Times New Roman" w:cs="Times New Roman"/>
              </w:rPr>
              <w:t>сроков и этапов строительства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89F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4F0D9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0F6BC994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113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F71" w14:textId="77777777" w:rsidR="00FF5D71" w:rsidRPr="004165FB" w:rsidRDefault="00FF5D71" w:rsidP="00B05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обоснования </w:t>
            </w:r>
            <w:r w:rsidRPr="004165FB">
              <w:rPr>
                <w:rFonts w:ascii="Times New Roman" w:hAnsi="Times New Roman" w:cs="Times New Roman"/>
              </w:rPr>
              <w:t>первоначально установленной предполагаемой (предельной) стоимости строительства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E36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4D77E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5C0176A1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D36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E2B" w14:textId="77777777" w:rsidR="00FF5D71" w:rsidRPr="004165FB" w:rsidRDefault="00FF5D71" w:rsidP="00B05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соответствия </w:t>
            </w:r>
            <w:r w:rsidRPr="004165FB">
              <w:rPr>
                <w:rFonts w:ascii="Times New Roman" w:hAnsi="Times New Roman" w:cs="Times New Roman"/>
              </w:rPr>
              <w:t>принятых в проектной документации архитектурных, конструктивных, инженерно-технических и технологических решений</w:t>
            </w:r>
            <w:r>
              <w:rPr>
                <w:rFonts w:ascii="Times New Roman" w:hAnsi="Times New Roman" w:cs="Times New Roman"/>
              </w:rPr>
              <w:t xml:space="preserve"> исходно-разрешительной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162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54DAA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FF5D71" w:rsidRPr="004C7C30" w14:paraId="0FE6D92A" w14:textId="77777777" w:rsidTr="00B0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2B4" w14:textId="77777777" w:rsidR="00FF5D71" w:rsidRPr="004C7C30" w:rsidRDefault="00FF5D71" w:rsidP="00B05A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2AA" w14:textId="77777777" w:rsidR="00FF5D71" w:rsidRPr="004C7C30" w:rsidRDefault="00FF5D71" w:rsidP="00B05A44">
            <w:pPr>
              <w:pStyle w:val="af4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Заключение</w:t>
            </w:r>
          </w:p>
          <w:p w14:paraId="2E620457" w14:textId="77777777" w:rsidR="00FF5D71" w:rsidRPr="004C7C30" w:rsidRDefault="00FF5D71" w:rsidP="00B05A44">
            <w:pPr>
              <w:pStyle w:val="af4"/>
              <w:rPr>
                <w:rFonts w:ascii="Times New Roman" w:hAnsi="Times New Roman" w:cs="Times New Roman"/>
              </w:rPr>
            </w:pPr>
            <w:r w:rsidRPr="004C7C30">
              <w:rPr>
                <w:rFonts w:ascii="Times New Roman" w:hAnsi="Times New Roman" w:cs="Times New Roman"/>
              </w:rPr>
              <w:t>экспертной организации</w:t>
            </w:r>
            <w:r w:rsidRPr="004C7C30">
              <w:rPr>
                <w:rStyle w:val="af2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D5C9E" w14:textId="77777777" w:rsidR="00FF5D71" w:rsidRPr="004C7C30" w:rsidRDefault="00FF5D71" w:rsidP="00B05A4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14:paraId="2625E9D7" w14:textId="77777777" w:rsidR="00FF5D71" w:rsidRPr="00096E6C" w:rsidRDefault="00FF5D71" w:rsidP="00FF5D71">
      <w:pPr>
        <w:rPr>
          <w:rFonts w:ascii="Times New Roman" w:hAnsi="Times New Roman" w:cs="Times New Roman"/>
          <w:sz w:val="28"/>
          <w:szCs w:val="28"/>
        </w:rPr>
      </w:pPr>
    </w:p>
    <w:p w14:paraId="1788AA52" w14:textId="77777777" w:rsidR="00FF5D71" w:rsidRDefault="00FF5D71" w:rsidP="00FF5D71">
      <w:pPr>
        <w:rPr>
          <w:rFonts w:ascii="Times New Roman" w:hAnsi="Times New Roman" w:cs="Times New Roman"/>
          <w:sz w:val="28"/>
          <w:szCs w:val="28"/>
        </w:rPr>
      </w:pPr>
    </w:p>
    <w:p w14:paraId="70FAD960" w14:textId="77777777" w:rsidR="00FF5D71" w:rsidRDefault="00FF5D71" w:rsidP="00FF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CBD">
        <w:rPr>
          <w:rFonts w:ascii="Times New Roman" w:hAnsi="Times New Roman" w:cs="Times New Roman"/>
          <w:sz w:val="24"/>
          <w:szCs w:val="24"/>
        </w:rPr>
        <w:t>Руководитель экспертной организации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272284E" w14:textId="77777777" w:rsidR="00FF5D71" w:rsidRPr="00B23CBD" w:rsidRDefault="00FF5D71" w:rsidP="00FF5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(подпись, расшифровка подписи)</w:t>
      </w:r>
    </w:p>
    <w:p w14:paraId="50811446" w14:textId="77777777" w:rsidR="00FF5D71" w:rsidRPr="00096E6C" w:rsidRDefault="00FF5D71" w:rsidP="00FF5D71">
      <w:pPr>
        <w:rPr>
          <w:rFonts w:ascii="Times New Roman" w:hAnsi="Times New Roman" w:cs="Times New Roman"/>
          <w:sz w:val="28"/>
          <w:szCs w:val="28"/>
        </w:rPr>
      </w:pPr>
    </w:p>
    <w:p w14:paraId="02F39667" w14:textId="77777777" w:rsidR="00FF5D71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14:paraId="55DDA025" w14:textId="77777777" w:rsidR="00FF5D71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14:paraId="32558429" w14:textId="77777777" w:rsidR="00FF5D71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14:paraId="15BBE5C6" w14:textId="77777777" w:rsidR="00FF5D71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14:paraId="646A9E57" w14:textId="77777777" w:rsidR="00FF5D71" w:rsidRPr="00096E6C" w:rsidRDefault="00FF5D71" w:rsidP="00FF5D71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«___» ___________________ _________г.</w:t>
      </w:r>
    </w:p>
    <w:p w14:paraId="116DCE50" w14:textId="6D3D83F6" w:rsidR="0020466D" w:rsidRDefault="0020466D" w:rsidP="00605874">
      <w:pPr>
        <w:rPr>
          <w:rFonts w:ascii="Times New Roman" w:hAnsi="Times New Roman" w:cs="Times New Roman"/>
          <w:sz w:val="28"/>
          <w:szCs w:val="28"/>
        </w:rPr>
      </w:pPr>
    </w:p>
    <w:sectPr w:rsidR="0020466D" w:rsidSect="0017431B">
      <w:headerReference w:type="default" r:id="rId8"/>
      <w:footnotePr>
        <w:numFmt w:val="chicago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1287" w14:textId="77777777" w:rsidR="00FA2B43" w:rsidRDefault="00FA2B43">
      <w:pPr>
        <w:spacing w:after="0" w:line="240" w:lineRule="auto"/>
      </w:pPr>
      <w:r>
        <w:separator/>
      </w:r>
    </w:p>
  </w:endnote>
  <w:endnote w:type="continuationSeparator" w:id="0">
    <w:p w14:paraId="3B3E2AA3" w14:textId="77777777" w:rsidR="00FA2B43" w:rsidRDefault="00FA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6529" w14:textId="77777777" w:rsidR="00FA2B43" w:rsidRDefault="00FA2B43">
      <w:pPr>
        <w:spacing w:after="0" w:line="240" w:lineRule="auto"/>
      </w:pPr>
      <w:r>
        <w:separator/>
      </w:r>
    </w:p>
  </w:footnote>
  <w:footnote w:type="continuationSeparator" w:id="0">
    <w:p w14:paraId="75EFE2ED" w14:textId="77777777" w:rsidR="00FA2B43" w:rsidRDefault="00FA2B43">
      <w:pPr>
        <w:spacing w:after="0" w:line="240" w:lineRule="auto"/>
      </w:pPr>
      <w:r>
        <w:continuationSeparator/>
      </w:r>
    </w:p>
  </w:footnote>
  <w:footnote w:id="1">
    <w:p w14:paraId="69495F65" w14:textId="77777777" w:rsidR="00FF5D71" w:rsidRPr="009E55FA" w:rsidRDefault="00FF5D71" w:rsidP="00FF5D71">
      <w:pPr>
        <w:pStyle w:val="af0"/>
        <w:ind w:firstLine="284"/>
        <w:rPr>
          <w:rFonts w:ascii="Times New Roman" w:hAnsi="Times New Roman" w:cs="Times New Roman"/>
          <w:sz w:val="24"/>
          <w:szCs w:val="24"/>
        </w:rPr>
      </w:pPr>
      <w:r w:rsidRPr="009E55FA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9E55FA">
        <w:rPr>
          <w:rFonts w:ascii="Times New Roman" w:hAnsi="Times New Roman" w:cs="Times New Roman"/>
          <w:sz w:val="24"/>
          <w:szCs w:val="24"/>
        </w:rPr>
        <w:t xml:space="preserve"> Указывается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Pr="009E55F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3EDDA632" w14:textId="77777777" w:rsidR="00FF5D71" w:rsidRPr="00096E6C" w:rsidRDefault="00FF5D71" w:rsidP="00FF5D71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096E6C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результат аудита в целом: положительное или отрицательное заключение.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0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38507B91" w14:textId="3EBE1553" w:rsidR="002A43BC" w:rsidRPr="0017431B" w:rsidRDefault="002A43BC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17431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17431B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F5D71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14:paraId="02A12AA5" w14:textId="77777777"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9"/>
    <w:rsid w:val="00000652"/>
    <w:rsid w:val="00002087"/>
    <w:rsid w:val="00002E12"/>
    <w:rsid w:val="00003CC3"/>
    <w:rsid w:val="00010048"/>
    <w:rsid w:val="0001091E"/>
    <w:rsid w:val="00020C9C"/>
    <w:rsid w:val="000221F0"/>
    <w:rsid w:val="00022A97"/>
    <w:rsid w:val="00022C6F"/>
    <w:rsid w:val="000253DF"/>
    <w:rsid w:val="000253FD"/>
    <w:rsid w:val="000278A0"/>
    <w:rsid w:val="000329CD"/>
    <w:rsid w:val="00033A4B"/>
    <w:rsid w:val="00034B27"/>
    <w:rsid w:val="000500FC"/>
    <w:rsid w:val="00052CC0"/>
    <w:rsid w:val="00053985"/>
    <w:rsid w:val="00054825"/>
    <w:rsid w:val="00056564"/>
    <w:rsid w:val="0006290D"/>
    <w:rsid w:val="00065A3F"/>
    <w:rsid w:val="00075895"/>
    <w:rsid w:val="000821D7"/>
    <w:rsid w:val="00084490"/>
    <w:rsid w:val="0008525C"/>
    <w:rsid w:val="000918F0"/>
    <w:rsid w:val="000935C6"/>
    <w:rsid w:val="000A578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F2957"/>
    <w:rsid w:val="000F39D5"/>
    <w:rsid w:val="000F54F0"/>
    <w:rsid w:val="00101F5A"/>
    <w:rsid w:val="001062FB"/>
    <w:rsid w:val="00107B66"/>
    <w:rsid w:val="00110940"/>
    <w:rsid w:val="00111CBF"/>
    <w:rsid w:val="001146E6"/>
    <w:rsid w:val="00115D81"/>
    <w:rsid w:val="00134F5D"/>
    <w:rsid w:val="00140F72"/>
    <w:rsid w:val="001474A0"/>
    <w:rsid w:val="00150186"/>
    <w:rsid w:val="00152704"/>
    <w:rsid w:val="001536F0"/>
    <w:rsid w:val="00167DF6"/>
    <w:rsid w:val="0017431B"/>
    <w:rsid w:val="0017485B"/>
    <w:rsid w:val="001752B4"/>
    <w:rsid w:val="001755E9"/>
    <w:rsid w:val="00184B30"/>
    <w:rsid w:val="001850B1"/>
    <w:rsid w:val="001A399D"/>
    <w:rsid w:val="001B09C9"/>
    <w:rsid w:val="001B6BB8"/>
    <w:rsid w:val="001B7C63"/>
    <w:rsid w:val="001C2ADA"/>
    <w:rsid w:val="001C4505"/>
    <w:rsid w:val="001D0239"/>
    <w:rsid w:val="001D1B5D"/>
    <w:rsid w:val="001D24AD"/>
    <w:rsid w:val="001D5970"/>
    <w:rsid w:val="001E1190"/>
    <w:rsid w:val="001E338E"/>
    <w:rsid w:val="001E7E37"/>
    <w:rsid w:val="001F0615"/>
    <w:rsid w:val="001F6A18"/>
    <w:rsid w:val="00200A6D"/>
    <w:rsid w:val="0020466D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1BB"/>
    <w:rsid w:val="00243A28"/>
    <w:rsid w:val="00255850"/>
    <w:rsid w:val="002606C2"/>
    <w:rsid w:val="00272A07"/>
    <w:rsid w:val="0027595A"/>
    <w:rsid w:val="002853D0"/>
    <w:rsid w:val="00292376"/>
    <w:rsid w:val="0029339F"/>
    <w:rsid w:val="00294D06"/>
    <w:rsid w:val="00295066"/>
    <w:rsid w:val="002A1524"/>
    <w:rsid w:val="002A3BCC"/>
    <w:rsid w:val="002A43BC"/>
    <w:rsid w:val="002A5E2E"/>
    <w:rsid w:val="002A6A5A"/>
    <w:rsid w:val="002A76B6"/>
    <w:rsid w:val="002B1E27"/>
    <w:rsid w:val="002B2267"/>
    <w:rsid w:val="002B3011"/>
    <w:rsid w:val="002C0EE7"/>
    <w:rsid w:val="002C52E5"/>
    <w:rsid w:val="002D024E"/>
    <w:rsid w:val="002D0946"/>
    <w:rsid w:val="002D1FFC"/>
    <w:rsid w:val="002D2F24"/>
    <w:rsid w:val="002D6ED7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B0808"/>
    <w:rsid w:val="003B7AB8"/>
    <w:rsid w:val="003C2BF0"/>
    <w:rsid w:val="003C36CB"/>
    <w:rsid w:val="003C58CF"/>
    <w:rsid w:val="003E1A25"/>
    <w:rsid w:val="003E358A"/>
    <w:rsid w:val="003E65B8"/>
    <w:rsid w:val="003F21C5"/>
    <w:rsid w:val="003F666B"/>
    <w:rsid w:val="00403E8B"/>
    <w:rsid w:val="00406E62"/>
    <w:rsid w:val="00407A95"/>
    <w:rsid w:val="0041456F"/>
    <w:rsid w:val="00423AD7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4680"/>
    <w:rsid w:val="00456491"/>
    <w:rsid w:val="00467000"/>
    <w:rsid w:val="00467140"/>
    <w:rsid w:val="004778FF"/>
    <w:rsid w:val="0048047E"/>
    <w:rsid w:val="004870C2"/>
    <w:rsid w:val="00487BD7"/>
    <w:rsid w:val="004957AD"/>
    <w:rsid w:val="0049704F"/>
    <w:rsid w:val="004B3233"/>
    <w:rsid w:val="004B35B6"/>
    <w:rsid w:val="004B4C1B"/>
    <w:rsid w:val="004B549D"/>
    <w:rsid w:val="004C4151"/>
    <w:rsid w:val="004C5626"/>
    <w:rsid w:val="004C5AE8"/>
    <w:rsid w:val="004C5BA0"/>
    <w:rsid w:val="004C684C"/>
    <w:rsid w:val="004D0573"/>
    <w:rsid w:val="004D2B62"/>
    <w:rsid w:val="004D3273"/>
    <w:rsid w:val="004D5FEC"/>
    <w:rsid w:val="004D6A15"/>
    <w:rsid w:val="004D7BEB"/>
    <w:rsid w:val="004E4E56"/>
    <w:rsid w:val="004E5144"/>
    <w:rsid w:val="004E53A2"/>
    <w:rsid w:val="004E56C2"/>
    <w:rsid w:val="004E6468"/>
    <w:rsid w:val="004E7240"/>
    <w:rsid w:val="004F39B1"/>
    <w:rsid w:val="004F4624"/>
    <w:rsid w:val="005009B7"/>
    <w:rsid w:val="00502009"/>
    <w:rsid w:val="00503A03"/>
    <w:rsid w:val="0050482D"/>
    <w:rsid w:val="00514AC0"/>
    <w:rsid w:val="00517F68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0A1C"/>
    <w:rsid w:val="00551B5E"/>
    <w:rsid w:val="0055227F"/>
    <w:rsid w:val="00554D87"/>
    <w:rsid w:val="00555904"/>
    <w:rsid w:val="00556657"/>
    <w:rsid w:val="005600F4"/>
    <w:rsid w:val="00561A43"/>
    <w:rsid w:val="005651BE"/>
    <w:rsid w:val="005679DB"/>
    <w:rsid w:val="005724CE"/>
    <w:rsid w:val="005767A0"/>
    <w:rsid w:val="00582942"/>
    <w:rsid w:val="00583181"/>
    <w:rsid w:val="005853DE"/>
    <w:rsid w:val="00592DC3"/>
    <w:rsid w:val="0059594C"/>
    <w:rsid w:val="00596736"/>
    <w:rsid w:val="005A1FD3"/>
    <w:rsid w:val="005A2662"/>
    <w:rsid w:val="005A6C2C"/>
    <w:rsid w:val="005B3D86"/>
    <w:rsid w:val="005B4F11"/>
    <w:rsid w:val="005B53DA"/>
    <w:rsid w:val="005C1CA5"/>
    <w:rsid w:val="005C5850"/>
    <w:rsid w:val="005C5E66"/>
    <w:rsid w:val="005D0F95"/>
    <w:rsid w:val="005D3004"/>
    <w:rsid w:val="005D48DD"/>
    <w:rsid w:val="005D48EF"/>
    <w:rsid w:val="005D4A74"/>
    <w:rsid w:val="005E241E"/>
    <w:rsid w:val="005E5A64"/>
    <w:rsid w:val="005E7BFF"/>
    <w:rsid w:val="005F5172"/>
    <w:rsid w:val="005F547A"/>
    <w:rsid w:val="005F567F"/>
    <w:rsid w:val="005F6534"/>
    <w:rsid w:val="006049FC"/>
    <w:rsid w:val="00605874"/>
    <w:rsid w:val="00611EE4"/>
    <w:rsid w:val="00621C64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A05"/>
    <w:rsid w:val="006726A8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7F2C"/>
    <w:rsid w:val="006A0A71"/>
    <w:rsid w:val="006A2D01"/>
    <w:rsid w:val="006A3A55"/>
    <w:rsid w:val="006B1EF3"/>
    <w:rsid w:val="006B5704"/>
    <w:rsid w:val="006B7B38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D80"/>
    <w:rsid w:val="00736F50"/>
    <w:rsid w:val="00740B6E"/>
    <w:rsid w:val="00742953"/>
    <w:rsid w:val="00743351"/>
    <w:rsid w:val="00746748"/>
    <w:rsid w:val="0074770B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71CA"/>
    <w:rsid w:val="00790E8F"/>
    <w:rsid w:val="00791306"/>
    <w:rsid w:val="00796241"/>
    <w:rsid w:val="0079734A"/>
    <w:rsid w:val="007A1C9A"/>
    <w:rsid w:val="007B78A0"/>
    <w:rsid w:val="007C1594"/>
    <w:rsid w:val="007C70EA"/>
    <w:rsid w:val="007C72A9"/>
    <w:rsid w:val="007C7F32"/>
    <w:rsid w:val="007D27F7"/>
    <w:rsid w:val="007D679B"/>
    <w:rsid w:val="007E167A"/>
    <w:rsid w:val="007F4492"/>
    <w:rsid w:val="007F459F"/>
    <w:rsid w:val="007F5A1F"/>
    <w:rsid w:val="007F6E59"/>
    <w:rsid w:val="00800607"/>
    <w:rsid w:val="0080238D"/>
    <w:rsid w:val="00807507"/>
    <w:rsid w:val="00814AC5"/>
    <w:rsid w:val="008165E6"/>
    <w:rsid w:val="0081773C"/>
    <w:rsid w:val="008200DA"/>
    <w:rsid w:val="00822128"/>
    <w:rsid w:val="008257C2"/>
    <w:rsid w:val="00832DB6"/>
    <w:rsid w:val="00845AFE"/>
    <w:rsid w:val="008462AE"/>
    <w:rsid w:val="00850860"/>
    <w:rsid w:val="0085514E"/>
    <w:rsid w:val="008609C9"/>
    <w:rsid w:val="008619E3"/>
    <w:rsid w:val="008622F3"/>
    <w:rsid w:val="008670D8"/>
    <w:rsid w:val="00871183"/>
    <w:rsid w:val="00890B5C"/>
    <w:rsid w:val="00894ABB"/>
    <w:rsid w:val="00894C22"/>
    <w:rsid w:val="00897AFC"/>
    <w:rsid w:val="008A00EA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5873"/>
    <w:rsid w:val="008F7909"/>
    <w:rsid w:val="008F7AC7"/>
    <w:rsid w:val="009019CD"/>
    <w:rsid w:val="0090342B"/>
    <w:rsid w:val="00903594"/>
    <w:rsid w:val="009068BA"/>
    <w:rsid w:val="00907F4F"/>
    <w:rsid w:val="0091058C"/>
    <w:rsid w:val="009118E4"/>
    <w:rsid w:val="00913A6A"/>
    <w:rsid w:val="00914591"/>
    <w:rsid w:val="009159B7"/>
    <w:rsid w:val="00925E33"/>
    <w:rsid w:val="00927947"/>
    <w:rsid w:val="00933F1D"/>
    <w:rsid w:val="00934EBC"/>
    <w:rsid w:val="00935D45"/>
    <w:rsid w:val="009376F3"/>
    <w:rsid w:val="0094246A"/>
    <w:rsid w:val="009513B8"/>
    <w:rsid w:val="00952C5A"/>
    <w:rsid w:val="00954125"/>
    <w:rsid w:val="00960EC4"/>
    <w:rsid w:val="00961D57"/>
    <w:rsid w:val="00962205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4072"/>
    <w:rsid w:val="00994D1B"/>
    <w:rsid w:val="00997231"/>
    <w:rsid w:val="009A0D1B"/>
    <w:rsid w:val="009A1D85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2853"/>
    <w:rsid w:val="00A07E29"/>
    <w:rsid w:val="00A11AC9"/>
    <w:rsid w:val="00A126A6"/>
    <w:rsid w:val="00A22EDF"/>
    <w:rsid w:val="00A25CBF"/>
    <w:rsid w:val="00A30C76"/>
    <w:rsid w:val="00A36509"/>
    <w:rsid w:val="00A3721C"/>
    <w:rsid w:val="00A4019E"/>
    <w:rsid w:val="00A41013"/>
    <w:rsid w:val="00A456FD"/>
    <w:rsid w:val="00A45C08"/>
    <w:rsid w:val="00A460C6"/>
    <w:rsid w:val="00A50011"/>
    <w:rsid w:val="00A51BE3"/>
    <w:rsid w:val="00A51E8A"/>
    <w:rsid w:val="00A549C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B3FF4"/>
    <w:rsid w:val="00AB78E9"/>
    <w:rsid w:val="00AC204D"/>
    <w:rsid w:val="00AC4739"/>
    <w:rsid w:val="00AC4C0D"/>
    <w:rsid w:val="00AC6617"/>
    <w:rsid w:val="00AD0245"/>
    <w:rsid w:val="00AD29B1"/>
    <w:rsid w:val="00AF6675"/>
    <w:rsid w:val="00B06675"/>
    <w:rsid w:val="00B11525"/>
    <w:rsid w:val="00B162EE"/>
    <w:rsid w:val="00B26A08"/>
    <w:rsid w:val="00B27903"/>
    <w:rsid w:val="00B33424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0E88"/>
    <w:rsid w:val="00B92929"/>
    <w:rsid w:val="00B943BE"/>
    <w:rsid w:val="00B95FCB"/>
    <w:rsid w:val="00B96879"/>
    <w:rsid w:val="00B96F81"/>
    <w:rsid w:val="00BA0828"/>
    <w:rsid w:val="00BA3A65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D3C86"/>
    <w:rsid w:val="00BE6D09"/>
    <w:rsid w:val="00BF6741"/>
    <w:rsid w:val="00C0186E"/>
    <w:rsid w:val="00C11123"/>
    <w:rsid w:val="00C13005"/>
    <w:rsid w:val="00C14702"/>
    <w:rsid w:val="00C31DA3"/>
    <w:rsid w:val="00C32FFF"/>
    <w:rsid w:val="00C35A16"/>
    <w:rsid w:val="00C40790"/>
    <w:rsid w:val="00C4116B"/>
    <w:rsid w:val="00C42273"/>
    <w:rsid w:val="00C460E3"/>
    <w:rsid w:val="00C65579"/>
    <w:rsid w:val="00C66F79"/>
    <w:rsid w:val="00C714E3"/>
    <w:rsid w:val="00C84F0A"/>
    <w:rsid w:val="00C862EF"/>
    <w:rsid w:val="00C937A7"/>
    <w:rsid w:val="00C95ADD"/>
    <w:rsid w:val="00C9775D"/>
    <w:rsid w:val="00CA2BC9"/>
    <w:rsid w:val="00CB6D94"/>
    <w:rsid w:val="00CD5607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25E5"/>
    <w:rsid w:val="00D855CF"/>
    <w:rsid w:val="00D8755C"/>
    <w:rsid w:val="00D94129"/>
    <w:rsid w:val="00D9563A"/>
    <w:rsid w:val="00D9644F"/>
    <w:rsid w:val="00D96E1D"/>
    <w:rsid w:val="00D9756E"/>
    <w:rsid w:val="00DA1C3B"/>
    <w:rsid w:val="00DA77FD"/>
    <w:rsid w:val="00DB0C96"/>
    <w:rsid w:val="00DC1B4C"/>
    <w:rsid w:val="00DC3630"/>
    <w:rsid w:val="00DC56A6"/>
    <w:rsid w:val="00DD28DA"/>
    <w:rsid w:val="00DD302B"/>
    <w:rsid w:val="00DD545B"/>
    <w:rsid w:val="00DE221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22890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1436"/>
    <w:rsid w:val="00E95C33"/>
    <w:rsid w:val="00EA3C02"/>
    <w:rsid w:val="00EA7958"/>
    <w:rsid w:val="00EB5DF9"/>
    <w:rsid w:val="00EC4094"/>
    <w:rsid w:val="00EC6027"/>
    <w:rsid w:val="00EC6919"/>
    <w:rsid w:val="00EC7DB2"/>
    <w:rsid w:val="00ED191F"/>
    <w:rsid w:val="00ED1B61"/>
    <w:rsid w:val="00ED45C0"/>
    <w:rsid w:val="00ED4DCC"/>
    <w:rsid w:val="00ED638A"/>
    <w:rsid w:val="00EE0F8C"/>
    <w:rsid w:val="00EE281C"/>
    <w:rsid w:val="00EE673A"/>
    <w:rsid w:val="00EF22CA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7704"/>
    <w:rsid w:val="00F534BB"/>
    <w:rsid w:val="00F602A7"/>
    <w:rsid w:val="00F67679"/>
    <w:rsid w:val="00F71436"/>
    <w:rsid w:val="00F7641C"/>
    <w:rsid w:val="00F833A8"/>
    <w:rsid w:val="00F85627"/>
    <w:rsid w:val="00F87767"/>
    <w:rsid w:val="00F933FF"/>
    <w:rsid w:val="00F96A15"/>
    <w:rsid w:val="00F96A76"/>
    <w:rsid w:val="00FA0470"/>
    <w:rsid w:val="00FA2520"/>
    <w:rsid w:val="00FA2B43"/>
    <w:rsid w:val="00FA4305"/>
    <w:rsid w:val="00FA631E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663A"/>
    <w:rsid w:val="00FD676F"/>
    <w:rsid w:val="00FD7CC1"/>
    <w:rsid w:val="00FF5D71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9ADA"/>
  <w15:docId w15:val="{59BE6E3A-5C1E-4A97-8FB3-E3F9D5D7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5D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F5D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F5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FF5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FCAE-FF86-4489-BEA4-FC3BAE0C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Нестеров Сергей Сергеевич</cp:lastModifiedBy>
  <cp:revision>7</cp:revision>
  <cp:lastPrinted>2016-11-21T12:57:00Z</cp:lastPrinted>
  <dcterms:created xsi:type="dcterms:W3CDTF">2016-11-23T08:45:00Z</dcterms:created>
  <dcterms:modified xsi:type="dcterms:W3CDTF">2017-02-03T10:07:00Z</dcterms:modified>
</cp:coreProperties>
</file>