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EC" w:rsidRDefault="005306EC" w:rsidP="00F67506">
      <w:pPr>
        <w:pStyle w:val="32"/>
        <w:shd w:val="clear" w:color="auto" w:fill="auto"/>
        <w:ind w:left="6335" w:right="-141" w:hanging="5975"/>
        <w:jc w:val="both"/>
        <w:rPr>
          <w:rStyle w:val="3"/>
          <w:sz w:val="20"/>
          <w:lang w:val="en-US"/>
        </w:rPr>
      </w:pPr>
      <w:r>
        <w:rPr>
          <w:rStyle w:val="3"/>
          <w:sz w:val="20"/>
        </w:rPr>
        <w:tab/>
      </w:r>
      <w:r>
        <w:rPr>
          <w:rStyle w:val="3"/>
          <w:sz w:val="20"/>
        </w:rPr>
        <w:tab/>
      </w:r>
      <w:r>
        <w:rPr>
          <w:rStyle w:val="3"/>
          <w:sz w:val="20"/>
        </w:rPr>
        <w:tab/>
      </w:r>
    </w:p>
    <w:p w:rsidR="005306EC" w:rsidRDefault="005306EC" w:rsidP="00F67506">
      <w:pPr>
        <w:pStyle w:val="32"/>
        <w:shd w:val="clear" w:color="auto" w:fill="auto"/>
        <w:spacing w:line="240" w:lineRule="auto"/>
        <w:ind w:left="6335" w:right="-141" w:hanging="5975"/>
        <w:jc w:val="both"/>
        <w:rPr>
          <w:rStyle w:val="3"/>
          <w:sz w:val="20"/>
        </w:rPr>
      </w:pPr>
    </w:p>
    <w:p w:rsidR="005306EC" w:rsidRPr="00F67506" w:rsidRDefault="005306EC" w:rsidP="00F67506">
      <w:pPr>
        <w:pStyle w:val="32"/>
        <w:shd w:val="clear" w:color="auto" w:fill="auto"/>
        <w:spacing w:line="240" w:lineRule="auto"/>
        <w:ind w:left="6335" w:right="-141" w:hanging="5975"/>
        <w:jc w:val="both"/>
        <w:rPr>
          <w:rStyle w:val="3"/>
          <w:sz w:val="20"/>
        </w:rPr>
      </w:pPr>
      <w:r>
        <w:rPr>
          <w:rStyle w:val="3"/>
          <w:sz w:val="40"/>
          <w:szCs w:val="40"/>
        </w:rPr>
        <w:t>П Р О Е К Т</w:t>
      </w:r>
      <w:r>
        <w:rPr>
          <w:rStyle w:val="3"/>
          <w:sz w:val="20"/>
        </w:rPr>
        <w:tab/>
      </w:r>
    </w:p>
    <w:p w:rsidR="005306EC" w:rsidRDefault="005306EC" w:rsidP="00F67506">
      <w:pPr>
        <w:pStyle w:val="32"/>
        <w:shd w:val="clear" w:color="auto" w:fill="auto"/>
        <w:spacing w:line="240" w:lineRule="auto"/>
        <w:ind w:left="6335" w:right="-141" w:hanging="5975"/>
        <w:jc w:val="both"/>
        <w:rPr>
          <w:rStyle w:val="3"/>
          <w:b w:val="0"/>
          <w:sz w:val="20"/>
        </w:rPr>
      </w:pPr>
      <w:r w:rsidRPr="00F67506">
        <w:rPr>
          <w:rStyle w:val="3"/>
          <w:sz w:val="20"/>
        </w:rPr>
        <w:t xml:space="preserve">                                                                                                                                                      </w:t>
      </w:r>
      <w:r>
        <w:rPr>
          <w:rStyle w:val="3"/>
          <w:sz w:val="20"/>
        </w:rPr>
        <w:t>УТВЕРЖДЕНО:</w:t>
      </w:r>
    </w:p>
    <w:p w:rsidR="005306EC" w:rsidRDefault="005306EC" w:rsidP="00F67506">
      <w:pPr>
        <w:pStyle w:val="32"/>
        <w:shd w:val="clear" w:color="auto" w:fill="auto"/>
        <w:ind w:left="6335" w:right="-141" w:hanging="181"/>
        <w:jc w:val="left"/>
        <w:rPr>
          <w:rStyle w:val="3"/>
          <w:b w:val="0"/>
          <w:sz w:val="20"/>
        </w:rPr>
      </w:pPr>
      <w:r>
        <w:rPr>
          <w:rStyle w:val="3"/>
          <w:sz w:val="20"/>
        </w:rPr>
        <w:tab/>
      </w:r>
      <w:r>
        <w:rPr>
          <w:rStyle w:val="3"/>
          <w:sz w:val="20"/>
        </w:rPr>
        <w:tab/>
        <w:t>Общим собранием членов СРО АС «ГПАО»</w:t>
      </w:r>
    </w:p>
    <w:p w:rsidR="005306EC" w:rsidRDefault="005306EC">
      <w:pPr>
        <w:pStyle w:val="32"/>
        <w:shd w:val="clear" w:color="auto" w:fill="auto"/>
        <w:ind w:left="6335" w:right="-141" w:hanging="181"/>
        <w:jc w:val="both"/>
        <w:rPr>
          <w:rStyle w:val="3"/>
          <w:b w:val="0"/>
          <w:sz w:val="20"/>
        </w:rPr>
      </w:pPr>
      <w:r>
        <w:rPr>
          <w:rStyle w:val="3"/>
          <w:sz w:val="20"/>
        </w:rPr>
        <w:tab/>
      </w:r>
      <w:r>
        <w:rPr>
          <w:rStyle w:val="3"/>
          <w:sz w:val="20"/>
        </w:rPr>
        <w:tab/>
      </w:r>
      <w:r>
        <w:rPr>
          <w:rStyle w:val="3"/>
          <w:sz w:val="20"/>
        </w:rPr>
        <w:tab/>
        <w:t xml:space="preserve">          Протокол № 29 от 12.10.2015 г.</w:t>
      </w:r>
    </w:p>
    <w:p w:rsidR="005306EC" w:rsidRDefault="005306EC" w:rsidP="00F67506">
      <w:pPr>
        <w:pStyle w:val="32"/>
        <w:shd w:val="clear" w:color="auto" w:fill="auto"/>
        <w:ind w:left="5760" w:right="-141" w:hanging="181"/>
        <w:jc w:val="both"/>
        <w:rPr>
          <w:rStyle w:val="3"/>
          <w:b w:val="0"/>
          <w:sz w:val="20"/>
        </w:rPr>
      </w:pPr>
      <w:r>
        <w:rPr>
          <w:rStyle w:val="3"/>
          <w:sz w:val="20"/>
        </w:rPr>
        <w:tab/>
      </w:r>
      <w:r>
        <w:rPr>
          <w:rStyle w:val="3"/>
          <w:sz w:val="20"/>
        </w:rPr>
        <w:tab/>
      </w:r>
      <w:r>
        <w:rPr>
          <w:rStyle w:val="3"/>
          <w:sz w:val="20"/>
        </w:rPr>
        <w:tab/>
      </w:r>
      <w:r>
        <w:rPr>
          <w:rStyle w:val="3"/>
          <w:sz w:val="20"/>
        </w:rPr>
        <w:tab/>
        <w:t>УТВЕРЖДЕНО:</w:t>
      </w:r>
    </w:p>
    <w:p w:rsidR="005306EC" w:rsidRDefault="005306EC">
      <w:pPr>
        <w:pStyle w:val="32"/>
        <w:shd w:val="clear" w:color="auto" w:fill="auto"/>
        <w:ind w:left="6335" w:right="-141" w:hanging="181"/>
        <w:jc w:val="both"/>
        <w:rPr>
          <w:rStyle w:val="3"/>
          <w:b w:val="0"/>
          <w:sz w:val="20"/>
        </w:rPr>
      </w:pPr>
      <w:r>
        <w:rPr>
          <w:rStyle w:val="3"/>
          <w:sz w:val="20"/>
        </w:rPr>
        <w:tab/>
        <w:t xml:space="preserve">   Общим собранием членов СРО АС «ГПАО»</w:t>
      </w:r>
    </w:p>
    <w:p w:rsidR="005306EC" w:rsidRDefault="005306EC">
      <w:pPr>
        <w:pStyle w:val="32"/>
        <w:shd w:val="clear" w:color="auto" w:fill="auto"/>
        <w:ind w:left="6335" w:right="-141" w:hanging="181"/>
        <w:jc w:val="both"/>
        <w:rPr>
          <w:rStyle w:val="3"/>
          <w:b w:val="0"/>
          <w:sz w:val="20"/>
        </w:rPr>
      </w:pPr>
      <w:r>
        <w:rPr>
          <w:rStyle w:val="3"/>
          <w:sz w:val="20"/>
        </w:rPr>
        <w:tab/>
      </w:r>
      <w:r>
        <w:rPr>
          <w:rStyle w:val="3"/>
          <w:sz w:val="20"/>
        </w:rPr>
        <w:tab/>
      </w:r>
      <w:r>
        <w:rPr>
          <w:rStyle w:val="3"/>
          <w:sz w:val="20"/>
        </w:rPr>
        <w:tab/>
        <w:t xml:space="preserve">          Протокол № 32 от 05.06.2017 г.</w:t>
      </w:r>
    </w:p>
    <w:p w:rsidR="005306EC" w:rsidRDefault="005306EC">
      <w:pPr>
        <w:pStyle w:val="32"/>
        <w:shd w:val="clear" w:color="auto" w:fill="auto"/>
        <w:ind w:left="6335" w:right="-141" w:hanging="181"/>
        <w:jc w:val="both"/>
        <w:rPr>
          <w:rStyle w:val="3"/>
          <w:b w:val="0"/>
          <w:sz w:val="20"/>
        </w:rPr>
      </w:pPr>
      <w:r>
        <w:rPr>
          <w:rStyle w:val="3"/>
          <w:sz w:val="20"/>
        </w:rPr>
        <w:tab/>
      </w:r>
      <w:r>
        <w:rPr>
          <w:rStyle w:val="3"/>
          <w:sz w:val="20"/>
        </w:rPr>
        <w:tab/>
      </w:r>
      <w:r>
        <w:rPr>
          <w:rStyle w:val="3"/>
          <w:sz w:val="20"/>
        </w:rPr>
        <w:tab/>
      </w:r>
      <w:r>
        <w:rPr>
          <w:rStyle w:val="3"/>
          <w:sz w:val="20"/>
        </w:rPr>
        <w:tab/>
        <w:t>УТВЕРЖДЕНО:</w:t>
      </w:r>
    </w:p>
    <w:p w:rsidR="005306EC" w:rsidRDefault="005306EC">
      <w:pPr>
        <w:pStyle w:val="32"/>
        <w:shd w:val="clear" w:color="auto" w:fill="auto"/>
        <w:ind w:left="6335" w:right="-141" w:hanging="181"/>
        <w:jc w:val="both"/>
        <w:rPr>
          <w:rStyle w:val="3"/>
          <w:b w:val="0"/>
          <w:sz w:val="20"/>
        </w:rPr>
      </w:pPr>
      <w:r>
        <w:rPr>
          <w:rStyle w:val="3"/>
          <w:sz w:val="20"/>
        </w:rPr>
        <w:t xml:space="preserve">      Общим собранием членов СРО АС «ГПАО»</w:t>
      </w:r>
    </w:p>
    <w:p w:rsidR="005306EC" w:rsidRDefault="005306EC">
      <w:pPr>
        <w:pStyle w:val="32"/>
        <w:shd w:val="clear" w:color="auto" w:fill="auto"/>
        <w:ind w:left="6335" w:right="-141" w:hanging="181"/>
        <w:jc w:val="both"/>
        <w:rPr>
          <w:rStyle w:val="3"/>
          <w:sz w:val="20"/>
        </w:rPr>
      </w:pPr>
      <w:r>
        <w:rPr>
          <w:rStyle w:val="3"/>
          <w:sz w:val="20"/>
        </w:rPr>
        <w:tab/>
      </w:r>
      <w:r>
        <w:rPr>
          <w:rStyle w:val="3"/>
          <w:sz w:val="20"/>
        </w:rPr>
        <w:tab/>
      </w:r>
      <w:r>
        <w:rPr>
          <w:rStyle w:val="3"/>
          <w:sz w:val="20"/>
        </w:rPr>
        <w:tab/>
        <w:t xml:space="preserve">          Протокол № 40 от 01.06.2021 г.</w:t>
      </w:r>
    </w:p>
    <w:p w:rsidR="005306EC" w:rsidRDefault="005306EC" w:rsidP="00F67506">
      <w:pPr>
        <w:pStyle w:val="32"/>
        <w:shd w:val="clear" w:color="auto" w:fill="auto"/>
        <w:ind w:left="6335" w:right="-141" w:hanging="181"/>
        <w:jc w:val="both"/>
        <w:rPr>
          <w:rStyle w:val="3"/>
          <w:b w:val="0"/>
          <w:sz w:val="20"/>
        </w:rPr>
      </w:pPr>
      <w:r>
        <w:rPr>
          <w:rStyle w:val="3"/>
          <w:sz w:val="20"/>
        </w:rPr>
        <w:t xml:space="preserve">                                  УТВЕРЖДЕНО:</w:t>
      </w:r>
    </w:p>
    <w:p w:rsidR="005306EC" w:rsidRDefault="005306EC" w:rsidP="00F67506">
      <w:pPr>
        <w:pStyle w:val="32"/>
        <w:shd w:val="clear" w:color="auto" w:fill="auto"/>
        <w:ind w:left="6335" w:right="-141" w:hanging="181"/>
        <w:jc w:val="both"/>
        <w:rPr>
          <w:rStyle w:val="3"/>
          <w:b w:val="0"/>
          <w:sz w:val="20"/>
        </w:rPr>
      </w:pPr>
      <w:r>
        <w:rPr>
          <w:rStyle w:val="3"/>
          <w:sz w:val="20"/>
        </w:rPr>
        <w:t xml:space="preserve">      Общим собранием членов СРО АС «ГПАО»</w:t>
      </w:r>
    </w:p>
    <w:p w:rsidR="005306EC" w:rsidRDefault="005306EC" w:rsidP="00F67506">
      <w:pPr>
        <w:pStyle w:val="32"/>
        <w:shd w:val="clear" w:color="auto" w:fill="auto"/>
        <w:ind w:left="6335" w:right="-141" w:hanging="181"/>
        <w:jc w:val="both"/>
      </w:pPr>
      <w:r>
        <w:rPr>
          <w:rStyle w:val="3"/>
          <w:sz w:val="20"/>
        </w:rPr>
        <w:tab/>
      </w:r>
      <w:r>
        <w:rPr>
          <w:rStyle w:val="3"/>
          <w:sz w:val="20"/>
        </w:rPr>
        <w:tab/>
      </w:r>
      <w:r>
        <w:rPr>
          <w:rStyle w:val="3"/>
          <w:sz w:val="20"/>
        </w:rPr>
        <w:tab/>
        <w:t xml:space="preserve">          Протокол № 42 от 07.06.2022 г.</w:t>
      </w:r>
    </w:p>
    <w:p w:rsidR="005306EC" w:rsidRDefault="005306EC">
      <w:pPr>
        <w:pStyle w:val="32"/>
        <w:shd w:val="clear" w:color="auto" w:fill="auto"/>
        <w:ind w:left="6335" w:right="-141" w:hanging="181"/>
        <w:jc w:val="both"/>
      </w:pPr>
    </w:p>
    <w:p w:rsidR="005306EC" w:rsidRDefault="005306EC">
      <w:pPr>
        <w:pStyle w:val="10"/>
        <w:keepNext/>
        <w:keepLines/>
        <w:shd w:val="clear" w:color="auto" w:fill="auto"/>
        <w:spacing w:before="0" w:after="578" w:line="400" w:lineRule="exact"/>
        <w:rPr>
          <w:rStyle w:val="1"/>
          <w:color w:val="000000"/>
        </w:rPr>
      </w:pPr>
    </w:p>
    <w:p w:rsidR="005306EC" w:rsidRDefault="005306EC">
      <w:pPr>
        <w:pStyle w:val="10"/>
        <w:keepNext/>
        <w:keepLines/>
        <w:shd w:val="clear" w:color="auto" w:fill="auto"/>
        <w:spacing w:before="0" w:after="578" w:line="400" w:lineRule="exact"/>
        <w:rPr>
          <w:sz w:val="44"/>
          <w:szCs w:val="44"/>
        </w:rPr>
      </w:pPr>
      <w:bookmarkStart w:id="0" w:name="bookmark0"/>
      <w:r>
        <w:rPr>
          <w:rStyle w:val="1"/>
          <w:color w:val="000000"/>
          <w:sz w:val="44"/>
          <w:szCs w:val="44"/>
        </w:rPr>
        <w:t>П Р А В И Л А</w:t>
      </w:r>
      <w:bookmarkEnd w:id="0"/>
    </w:p>
    <w:p w:rsidR="005306EC" w:rsidRDefault="005306EC">
      <w:pPr>
        <w:pStyle w:val="22"/>
        <w:keepNext/>
        <w:keepLines/>
        <w:shd w:val="clear" w:color="auto" w:fill="auto"/>
        <w:spacing w:before="0" w:after="450"/>
        <w:rPr>
          <w:rStyle w:val="20"/>
          <w:b w:val="0"/>
        </w:rPr>
      </w:pPr>
      <w:bookmarkStart w:id="1" w:name="bookmark1"/>
      <w:r>
        <w:rPr>
          <w:rStyle w:val="20"/>
        </w:rPr>
        <w:t>осуществления контроля за деятельностью членов            Саморегулируемой организации Ассоциация «Гильдия  проектировщиков Астраханской области»</w:t>
      </w:r>
      <w:bookmarkEnd w:id="1"/>
    </w:p>
    <w:p w:rsidR="005306EC" w:rsidRDefault="005306EC">
      <w:pPr>
        <w:pStyle w:val="22"/>
        <w:keepNext/>
        <w:keepLines/>
        <w:shd w:val="clear" w:color="auto" w:fill="auto"/>
        <w:spacing w:before="0" w:after="450"/>
        <w:rPr>
          <w:rStyle w:val="20"/>
        </w:rPr>
      </w:pPr>
      <w:r>
        <w:rPr>
          <w:rStyle w:val="20"/>
        </w:rPr>
        <w:t>СРО-П-094-21122009</w:t>
      </w:r>
    </w:p>
    <w:p w:rsidR="005306EC" w:rsidRDefault="005306EC">
      <w:pPr>
        <w:pStyle w:val="22"/>
        <w:keepNext/>
        <w:keepLines/>
        <w:shd w:val="clear" w:color="auto" w:fill="auto"/>
        <w:spacing w:before="0" w:after="450"/>
      </w:pPr>
    </w:p>
    <w:p w:rsidR="005306EC" w:rsidRDefault="005306EC">
      <w:pPr>
        <w:pStyle w:val="BodyText"/>
        <w:shd w:val="clear" w:color="auto" w:fill="auto"/>
        <w:spacing w:before="0"/>
        <w:rPr>
          <w:rStyle w:val="11"/>
          <w:color w:val="000000"/>
        </w:rPr>
      </w:pPr>
    </w:p>
    <w:p w:rsidR="005306EC" w:rsidRDefault="005306EC">
      <w:pPr>
        <w:pStyle w:val="BodyText"/>
        <w:shd w:val="clear" w:color="auto" w:fill="auto"/>
        <w:spacing w:before="0"/>
        <w:rPr>
          <w:rStyle w:val="11"/>
          <w:color w:val="000000"/>
        </w:rPr>
      </w:pPr>
    </w:p>
    <w:p w:rsidR="005306EC" w:rsidRDefault="005306EC">
      <w:pPr>
        <w:pStyle w:val="BodyText"/>
        <w:shd w:val="clear" w:color="auto" w:fill="auto"/>
        <w:spacing w:before="0"/>
        <w:rPr>
          <w:rStyle w:val="11"/>
          <w:color w:val="000000"/>
        </w:rPr>
      </w:pPr>
    </w:p>
    <w:p w:rsidR="005306EC" w:rsidRDefault="005306EC">
      <w:pPr>
        <w:pStyle w:val="BodyText"/>
        <w:shd w:val="clear" w:color="auto" w:fill="auto"/>
        <w:spacing w:before="0"/>
        <w:rPr>
          <w:rStyle w:val="11"/>
          <w:color w:val="000000"/>
        </w:rPr>
      </w:pPr>
    </w:p>
    <w:p w:rsidR="005306EC" w:rsidRDefault="005306EC">
      <w:pPr>
        <w:pStyle w:val="BodyText"/>
        <w:shd w:val="clear" w:color="auto" w:fill="auto"/>
        <w:spacing w:before="0"/>
        <w:rPr>
          <w:rStyle w:val="11"/>
          <w:color w:val="000000"/>
        </w:rPr>
      </w:pPr>
    </w:p>
    <w:p w:rsidR="005306EC" w:rsidRDefault="005306EC">
      <w:pPr>
        <w:pStyle w:val="BodyText"/>
        <w:shd w:val="clear" w:color="auto" w:fill="auto"/>
        <w:spacing w:before="0"/>
        <w:rPr>
          <w:rStyle w:val="11"/>
          <w:color w:val="000000"/>
        </w:rPr>
      </w:pPr>
    </w:p>
    <w:p w:rsidR="005306EC" w:rsidRDefault="005306EC">
      <w:pPr>
        <w:pStyle w:val="BodyText"/>
        <w:shd w:val="clear" w:color="auto" w:fill="auto"/>
        <w:spacing w:before="0"/>
        <w:rPr>
          <w:rStyle w:val="11"/>
          <w:color w:val="000000"/>
        </w:rPr>
      </w:pPr>
    </w:p>
    <w:p w:rsidR="005306EC" w:rsidRDefault="005306EC">
      <w:pPr>
        <w:pStyle w:val="BodyText"/>
        <w:shd w:val="clear" w:color="auto" w:fill="auto"/>
        <w:spacing w:before="0"/>
        <w:rPr>
          <w:rStyle w:val="11"/>
          <w:color w:val="000000"/>
        </w:rPr>
      </w:pPr>
    </w:p>
    <w:p w:rsidR="005306EC" w:rsidRDefault="005306EC">
      <w:pPr>
        <w:pStyle w:val="BodyText"/>
        <w:shd w:val="clear" w:color="auto" w:fill="auto"/>
        <w:spacing w:before="0"/>
        <w:rPr>
          <w:rStyle w:val="11"/>
          <w:color w:val="000000"/>
        </w:rPr>
      </w:pPr>
    </w:p>
    <w:p w:rsidR="005306EC" w:rsidRDefault="005306EC">
      <w:pPr>
        <w:pStyle w:val="BodyText"/>
        <w:shd w:val="clear" w:color="auto" w:fill="auto"/>
        <w:spacing w:before="0"/>
        <w:rPr>
          <w:rStyle w:val="11"/>
          <w:color w:val="000000"/>
        </w:rPr>
      </w:pPr>
    </w:p>
    <w:p w:rsidR="005306EC" w:rsidRDefault="005306EC">
      <w:pPr>
        <w:pStyle w:val="BodyText"/>
        <w:shd w:val="clear" w:color="auto" w:fill="auto"/>
        <w:spacing w:before="0"/>
        <w:rPr>
          <w:rStyle w:val="11"/>
          <w:color w:val="000000"/>
        </w:rPr>
      </w:pPr>
    </w:p>
    <w:p w:rsidR="005306EC" w:rsidRDefault="005306EC">
      <w:pPr>
        <w:pStyle w:val="BodyText"/>
        <w:shd w:val="clear" w:color="auto" w:fill="auto"/>
        <w:spacing w:before="0"/>
        <w:rPr>
          <w:rStyle w:val="11"/>
          <w:color w:val="000000"/>
        </w:rPr>
      </w:pPr>
    </w:p>
    <w:p w:rsidR="005306EC" w:rsidRDefault="005306EC">
      <w:pPr>
        <w:pStyle w:val="BodyText"/>
        <w:shd w:val="clear" w:color="auto" w:fill="auto"/>
        <w:spacing w:before="0"/>
        <w:rPr>
          <w:rStyle w:val="11"/>
          <w:color w:val="000000"/>
        </w:rPr>
      </w:pPr>
    </w:p>
    <w:p w:rsidR="005306EC" w:rsidRDefault="005306EC">
      <w:pPr>
        <w:pStyle w:val="BodyText"/>
        <w:shd w:val="clear" w:color="auto" w:fill="auto"/>
        <w:spacing w:before="0"/>
        <w:rPr>
          <w:rStyle w:val="11"/>
          <w:color w:val="000000"/>
        </w:rPr>
      </w:pPr>
    </w:p>
    <w:p w:rsidR="005306EC" w:rsidRDefault="005306EC">
      <w:pPr>
        <w:pStyle w:val="BodyText"/>
        <w:shd w:val="clear" w:color="auto" w:fill="auto"/>
        <w:spacing w:before="0"/>
        <w:rPr>
          <w:rStyle w:val="11"/>
          <w:color w:val="000000"/>
        </w:rPr>
      </w:pPr>
    </w:p>
    <w:p w:rsidR="005306EC" w:rsidRDefault="005306EC">
      <w:pPr>
        <w:pStyle w:val="BodyText"/>
        <w:shd w:val="clear" w:color="auto" w:fill="auto"/>
        <w:spacing w:before="0"/>
        <w:rPr>
          <w:rStyle w:val="11"/>
          <w:b/>
          <w:color w:val="000000"/>
        </w:rPr>
      </w:pPr>
      <w:r>
        <w:rPr>
          <w:rStyle w:val="11"/>
          <w:b/>
          <w:color w:val="000000"/>
        </w:rPr>
        <w:t xml:space="preserve">г. Астрахань </w:t>
      </w:r>
    </w:p>
    <w:p w:rsidR="005306EC" w:rsidRDefault="005306EC">
      <w:pPr>
        <w:pStyle w:val="BodyText"/>
        <w:shd w:val="clear" w:color="auto" w:fill="auto"/>
        <w:spacing w:before="0"/>
        <w:rPr>
          <w:rStyle w:val="11"/>
          <w:b/>
          <w:color w:val="000000"/>
        </w:rPr>
      </w:pPr>
      <w:r>
        <w:rPr>
          <w:rStyle w:val="11"/>
          <w:b/>
          <w:color w:val="000000"/>
        </w:rPr>
        <w:t>2022г.</w:t>
      </w:r>
    </w:p>
    <w:p w:rsidR="005306EC" w:rsidRDefault="005306EC">
      <w:pPr>
        <w:pStyle w:val="BodyText"/>
        <w:shd w:val="clear" w:color="auto" w:fill="auto"/>
        <w:spacing w:before="0"/>
      </w:pPr>
    </w:p>
    <w:p w:rsidR="005306EC" w:rsidRDefault="005306EC">
      <w:pPr>
        <w:pStyle w:val="BodyText"/>
        <w:shd w:val="clear" w:color="auto" w:fill="auto"/>
        <w:spacing w:before="0" w:line="317" w:lineRule="exact"/>
        <w:ind w:left="20" w:right="20" w:firstLine="720"/>
        <w:jc w:val="both"/>
      </w:pPr>
      <w:r>
        <w:rPr>
          <w:rStyle w:val="11"/>
          <w:color w:val="000000"/>
        </w:rPr>
        <w:t>Правила осуществления контроля за деятельностью членов Саморегулируемой организации Ассоциация «Гильдия проектировщиков Астраханской области» (далее - Правила) разработаны в соответствии с Гражданским кодексом Российской Федерации,  Градостроительным кодексом Российской Федерации, Федеральным законом от 01 декабря 2007 № 315-ФЗ «О саморегулируемых организациях», Федеральными законами  от 21 июля 1997 г. № 116-ФЗ "О промышленной безопасности опасных производственных объектов", от 21 июля 1997 г. № 117-ФЗ "О безопасности гидротехнических сооружений", от 27 июля 2006 г. № 149-ФЗ "Об информации, информационных технологиях и о защите информации",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 июля 2006 г. № 152-ФЗ "О персональных данных", от 30 декабря 2009 г. № 384-ФЗ "Технический регламент о безопасности зданий и сооружений", от 3 июля 2016 г. № 238-ФЗ "О независимой оценке квалификации,  Постановлениями Правительства РФ от 16 февраля 2008 г. № 87 "О составе разделов проектной документации и требованиях к их содержанию", 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Приказами Министерства строительства и жилищно-коммунального хозяйства РФ от 10 апреля 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от 10 апреля 2017 г. N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от 6 ноября 2020 г. N 672/пр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иных  действующих нормативно-правовых документов РФ в области архитектурно-строительного проектирования, Уставом Ассоциации, внутренними документами Ассоциации, в том числе,  регламентирующими деятельность Контрольной комиссии Ассоциации (далее – Контрольная комиссия), специализированных органов, Правления и Исполнительной дирекции Ассоциации при осуществлении контроля за деятельностью членов Ассоциации.</w:t>
      </w:r>
    </w:p>
    <w:p w:rsidR="005306EC" w:rsidRDefault="005306EC">
      <w:pPr>
        <w:pStyle w:val="BodyText"/>
        <w:shd w:val="clear" w:color="auto" w:fill="auto"/>
        <w:spacing w:before="0" w:line="317" w:lineRule="exact"/>
        <w:ind w:left="20" w:right="20" w:firstLine="720"/>
        <w:jc w:val="both"/>
      </w:pPr>
      <w:r>
        <w:rPr>
          <w:rStyle w:val="11"/>
          <w:color w:val="000000"/>
        </w:rPr>
        <w:t>Настоящие Правила определяют, в рамках действующего законодательства Российской Федерации, реализацию уставных целей и задач Ассоциации и устанавливают порядок осуществления функций контроля за деятельностью членов Ассоциации, а также полномочия и компетенцию Контрольной комиссии, в соответствии с документом Ассоциации - «Положение о Контрольной комиссии СРО АС «ГПАО».</w:t>
      </w:r>
    </w:p>
    <w:p w:rsidR="005306EC" w:rsidRDefault="005306EC">
      <w:pPr>
        <w:pStyle w:val="BodyText"/>
        <w:shd w:val="clear" w:color="auto" w:fill="auto"/>
        <w:spacing w:before="0" w:line="317" w:lineRule="exact"/>
        <w:ind w:left="20" w:right="20" w:firstLine="720"/>
        <w:jc w:val="both"/>
      </w:pPr>
    </w:p>
    <w:p w:rsidR="005306EC" w:rsidRDefault="005306EC">
      <w:pPr>
        <w:pStyle w:val="43"/>
        <w:keepNext/>
        <w:keepLines/>
        <w:numPr>
          <w:ilvl w:val="0"/>
          <w:numId w:val="2"/>
        </w:numPr>
        <w:shd w:val="clear" w:color="auto" w:fill="auto"/>
        <w:tabs>
          <w:tab w:val="left" w:pos="4170"/>
        </w:tabs>
        <w:spacing w:before="0" w:after="289" w:line="230" w:lineRule="exact"/>
        <w:ind w:left="3940" w:firstLine="0"/>
      </w:pPr>
      <w:bookmarkStart w:id="2" w:name="bookmark3"/>
      <w:r>
        <w:rPr>
          <w:rStyle w:val="40"/>
        </w:rPr>
        <w:t xml:space="preserve">  Общие положения</w:t>
      </w:r>
      <w:bookmarkEnd w:id="2"/>
    </w:p>
    <w:p w:rsidR="005306EC" w:rsidRDefault="005306EC">
      <w:pPr>
        <w:pStyle w:val="BodyText"/>
        <w:numPr>
          <w:ilvl w:val="1"/>
          <w:numId w:val="2"/>
        </w:numPr>
        <w:shd w:val="clear" w:color="auto" w:fill="auto"/>
        <w:tabs>
          <w:tab w:val="left" w:pos="1220"/>
        </w:tabs>
        <w:spacing w:before="0" w:line="317" w:lineRule="exact"/>
        <w:ind w:left="20" w:right="20" w:firstLine="720"/>
        <w:jc w:val="both"/>
      </w:pPr>
      <w:r>
        <w:rPr>
          <w:rStyle w:val="11"/>
          <w:color w:val="000000"/>
        </w:rPr>
        <w:t>Правила исполнения Контрольной комиссией Ассоциации функций по контролю за деятельностью членов Ассоциации в области архитектурно-строительного проектирования объектов капитального строительства содержат требования к реализации функций по контролю за деятельностью юридических лиц и индивидуальных предпринимателей и устанавливают сроки и последовательность действий по исполнению функций контроля, определяют порядок и формы контроля, а также порядок обжалования действий лиц, осуществляющих функции контроля и принимаемых ими решений.</w:t>
      </w:r>
    </w:p>
    <w:p w:rsidR="005306EC" w:rsidRDefault="005306EC">
      <w:pPr>
        <w:pStyle w:val="BodyText"/>
        <w:numPr>
          <w:ilvl w:val="1"/>
          <w:numId w:val="2"/>
        </w:numPr>
        <w:shd w:val="clear" w:color="auto" w:fill="auto"/>
        <w:tabs>
          <w:tab w:val="left" w:pos="1220"/>
        </w:tabs>
        <w:spacing w:before="0" w:line="317" w:lineRule="exact"/>
        <w:ind w:left="20" w:right="20" w:firstLine="720"/>
        <w:jc w:val="both"/>
      </w:pPr>
      <w:r>
        <w:rPr>
          <w:rStyle w:val="11"/>
          <w:color w:val="000000"/>
        </w:rPr>
        <w:t>Правила являются внутренним документом Ассоциации, определяющим порядок и организацию осуществления функций контроля за деятельностью членов Ассоциации в части соблюдения ими:</w:t>
      </w:r>
    </w:p>
    <w:p w:rsidR="005306EC" w:rsidRDefault="005306EC">
      <w:pPr>
        <w:pStyle w:val="BodyText"/>
        <w:numPr>
          <w:ilvl w:val="0"/>
          <w:numId w:val="3"/>
        </w:numPr>
        <w:shd w:val="clear" w:color="auto" w:fill="auto"/>
        <w:tabs>
          <w:tab w:val="left" w:pos="924"/>
        </w:tabs>
        <w:spacing w:before="0" w:line="317" w:lineRule="exact"/>
        <w:ind w:left="20" w:right="20" w:firstLine="720"/>
        <w:jc w:val="both"/>
      </w:pPr>
      <w:r>
        <w:rPr>
          <w:rStyle w:val="11"/>
          <w:color w:val="000000"/>
        </w:rPr>
        <w:t>требований законодательства Российской Федерации о градостроительной деятельности, о техническом регулировании, включая соблюдение членами Ассоциации требований, установленных в Стандартах на процессы выполнения работ по подготовке проектной документации,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в установленном порядке;</w:t>
      </w:r>
    </w:p>
    <w:p w:rsidR="005306EC" w:rsidRDefault="005306EC">
      <w:pPr>
        <w:pStyle w:val="BodyText"/>
        <w:numPr>
          <w:ilvl w:val="0"/>
          <w:numId w:val="3"/>
        </w:numPr>
        <w:shd w:val="clear" w:color="auto" w:fill="auto"/>
        <w:tabs>
          <w:tab w:val="left" w:pos="924"/>
        </w:tabs>
        <w:spacing w:before="0" w:line="317" w:lineRule="exact"/>
        <w:ind w:left="20" w:right="20" w:firstLine="720"/>
        <w:jc w:val="both"/>
      </w:pPr>
      <w:r>
        <w:rPr>
          <w:rStyle w:val="11"/>
          <w:color w:val="000000"/>
        </w:rPr>
        <w:t>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5306EC" w:rsidRDefault="005306EC">
      <w:pPr>
        <w:pStyle w:val="BodyText"/>
        <w:numPr>
          <w:ilvl w:val="0"/>
          <w:numId w:val="3"/>
        </w:numPr>
        <w:shd w:val="clear" w:color="auto" w:fill="auto"/>
        <w:tabs>
          <w:tab w:val="left" w:pos="924"/>
        </w:tabs>
        <w:spacing w:before="0" w:line="317" w:lineRule="exact"/>
        <w:ind w:left="20" w:firstLine="720"/>
        <w:jc w:val="both"/>
      </w:pPr>
      <w:r>
        <w:rPr>
          <w:rStyle w:val="11"/>
          <w:color w:val="000000"/>
        </w:rPr>
        <w:t>обязательств по договорам выполнения функций технического заказчика;</w:t>
      </w:r>
    </w:p>
    <w:p w:rsidR="005306EC" w:rsidRDefault="005306EC">
      <w:pPr>
        <w:pStyle w:val="BodyText"/>
        <w:numPr>
          <w:ilvl w:val="0"/>
          <w:numId w:val="3"/>
        </w:numPr>
        <w:shd w:val="clear" w:color="auto" w:fill="auto"/>
        <w:tabs>
          <w:tab w:val="left" w:pos="924"/>
        </w:tabs>
        <w:spacing w:before="0" w:line="317" w:lineRule="exact"/>
        <w:ind w:left="20" w:right="20" w:firstLine="720"/>
        <w:jc w:val="both"/>
      </w:pPr>
      <w:r>
        <w:rPr>
          <w:rStyle w:val="11"/>
          <w:color w:val="000000"/>
        </w:rPr>
        <w:t>обязательных требований, оценки вероятности их несоблюдения, если деятельность членов Ассоциации связана с подготовкой проектной документации особо опасных, технически сложных и уникальных объектов с применением риск-ориентированного подхода, в соответствии с требованиями, установленными настоящими Правилами;</w:t>
      </w:r>
    </w:p>
    <w:p w:rsidR="005306EC" w:rsidRDefault="005306EC">
      <w:pPr>
        <w:pStyle w:val="BodyText"/>
        <w:numPr>
          <w:ilvl w:val="0"/>
          <w:numId w:val="3"/>
        </w:numPr>
        <w:shd w:val="clear" w:color="auto" w:fill="auto"/>
        <w:tabs>
          <w:tab w:val="left" w:pos="204"/>
        </w:tabs>
        <w:spacing w:before="0" w:line="317" w:lineRule="exact"/>
        <w:ind w:left="20" w:firstLine="720"/>
        <w:jc w:val="both"/>
      </w:pPr>
      <w:r>
        <w:rPr>
          <w:rStyle w:val="11"/>
          <w:color w:val="000000"/>
        </w:rPr>
        <w:t>требований Правил, Стандартов и других внутренних документов Ассоциации, определяющих профессиональную деятельность членов Ассоциации;</w:t>
      </w:r>
    </w:p>
    <w:p w:rsidR="005306EC" w:rsidRDefault="005306EC">
      <w:pPr>
        <w:pStyle w:val="BodyText"/>
        <w:numPr>
          <w:ilvl w:val="0"/>
          <w:numId w:val="3"/>
        </w:numPr>
        <w:shd w:val="clear" w:color="auto" w:fill="auto"/>
        <w:tabs>
          <w:tab w:val="left" w:pos="897"/>
        </w:tabs>
        <w:spacing w:before="0" w:line="317" w:lineRule="exact"/>
        <w:ind w:left="20" w:firstLine="720"/>
        <w:jc w:val="both"/>
      </w:pPr>
      <w:r>
        <w:rPr>
          <w:rStyle w:val="11"/>
          <w:color w:val="000000"/>
        </w:rPr>
        <w:t>правил и условий членства в Ассоциации и Национальном объединении;</w:t>
      </w:r>
    </w:p>
    <w:p w:rsidR="005306EC" w:rsidRDefault="005306EC">
      <w:pPr>
        <w:pStyle w:val="BodyText"/>
        <w:numPr>
          <w:ilvl w:val="0"/>
          <w:numId w:val="3"/>
        </w:numPr>
        <w:shd w:val="clear" w:color="auto" w:fill="auto"/>
        <w:tabs>
          <w:tab w:val="left" w:pos="897"/>
        </w:tabs>
        <w:spacing w:before="0" w:line="317" w:lineRule="exact"/>
        <w:ind w:left="20" w:right="20" w:firstLine="720"/>
        <w:jc w:val="both"/>
      </w:pPr>
      <w:r>
        <w:rPr>
          <w:rStyle w:val="11"/>
          <w:color w:val="000000"/>
        </w:rPr>
        <w:t>иных обязанностей, в соответствии с внутренними документами Ассоциации, решениями Общего собрания членов Ассоциации и Правления Ассоциации,</w:t>
      </w:r>
      <w:r>
        <w:t xml:space="preserve"> </w:t>
      </w:r>
      <w:r>
        <w:rPr>
          <w:rStyle w:val="11"/>
          <w:color w:val="000000"/>
        </w:rPr>
        <w:t>в соответствии с требованиями настоящих Правил и документа Ассоциации - «Положение о Контрольной комиссии СРО АС «ГПАО», утвержденного решением Правления Ассоциации.</w:t>
      </w:r>
    </w:p>
    <w:p w:rsidR="005306EC" w:rsidRDefault="005306EC">
      <w:pPr>
        <w:pStyle w:val="BodyText"/>
        <w:numPr>
          <w:ilvl w:val="1"/>
          <w:numId w:val="2"/>
        </w:numPr>
        <w:shd w:val="clear" w:color="auto" w:fill="auto"/>
        <w:tabs>
          <w:tab w:val="left" w:pos="1185"/>
        </w:tabs>
        <w:spacing w:before="0" w:line="317" w:lineRule="exact"/>
        <w:ind w:left="20" w:firstLine="720"/>
        <w:jc w:val="both"/>
      </w:pPr>
      <w:r>
        <w:rPr>
          <w:rStyle w:val="11"/>
          <w:color w:val="000000"/>
          <w:highlight w:val="yellow"/>
        </w:rPr>
        <w:t>Лицами, обладающими полномочиями по исполнению функций контроля, являются: Председатель  и члены Контрольной комиссии - при осуществлении функций контроля в форме проведения контрольных (плановых и внеплановых) проверок,  Исполнительная дирекция Ассоциации — при осуществлении функций контроля  в форме текущего мониторинга. Состав Контрольной комиссии формируется Правлением Ассоциации. Членами (в т.ч. Председателем) Контрольной комиссии являются представители членов Ассоциации и работники Ассоциации (Исполнительной дирекции) без ограничения соотношения  их участия.  К проведению контрольных мероприятий в необходимых случаях могут привлекаться</w:t>
      </w:r>
      <w:r>
        <w:rPr>
          <w:rStyle w:val="11"/>
          <w:highlight w:val="yellow"/>
        </w:rPr>
        <w:t xml:space="preserve"> специалисты соответствующего  уровня в  области проектирования, в том числе не являющиеся представителями членов Ассоциации</w:t>
      </w:r>
      <w:r>
        <w:rPr>
          <w:rStyle w:val="11"/>
        </w:rPr>
        <w:t>.</w:t>
      </w:r>
    </w:p>
    <w:p w:rsidR="005306EC" w:rsidRDefault="005306EC">
      <w:pPr>
        <w:pStyle w:val="BodyText"/>
        <w:shd w:val="clear" w:color="auto" w:fill="auto"/>
        <w:tabs>
          <w:tab w:val="left" w:pos="1185"/>
        </w:tabs>
        <w:spacing w:before="0" w:line="317" w:lineRule="exact"/>
        <w:ind w:left="20"/>
        <w:jc w:val="both"/>
      </w:pPr>
      <w:r>
        <w:rPr>
          <w:rStyle w:val="11"/>
          <w:color w:val="000000"/>
        </w:rPr>
        <w:t xml:space="preserve">         Исполнение функций контроля осуществляется в соответствии с принципами законности, невмешательства в деятельность юридических лиц и индивидуальных предпринимателей - членов Ассоциации.</w:t>
      </w:r>
    </w:p>
    <w:p w:rsidR="005306EC" w:rsidRDefault="005306EC">
      <w:pPr>
        <w:pStyle w:val="BodyText"/>
        <w:numPr>
          <w:ilvl w:val="1"/>
          <w:numId w:val="2"/>
        </w:numPr>
        <w:shd w:val="clear" w:color="auto" w:fill="auto"/>
        <w:tabs>
          <w:tab w:val="left" w:pos="1185"/>
        </w:tabs>
        <w:spacing w:before="0" w:line="317" w:lineRule="exact"/>
        <w:ind w:left="20" w:firstLine="720"/>
        <w:jc w:val="both"/>
      </w:pPr>
      <w:r>
        <w:rPr>
          <w:rStyle w:val="11"/>
          <w:b/>
          <w:bCs/>
          <w:color w:val="000000"/>
        </w:rPr>
        <w:t xml:space="preserve">Предметом контроля </w:t>
      </w:r>
      <w:r>
        <w:rPr>
          <w:rStyle w:val="11"/>
          <w:color w:val="000000"/>
        </w:rPr>
        <w:t>за деятельностью членов Ассоциации является соблюдение ими:</w:t>
      </w:r>
    </w:p>
    <w:p w:rsidR="005306EC" w:rsidRDefault="005306EC">
      <w:pPr>
        <w:pStyle w:val="BodyText"/>
        <w:numPr>
          <w:ilvl w:val="0"/>
          <w:numId w:val="3"/>
        </w:numPr>
        <w:shd w:val="clear" w:color="auto" w:fill="auto"/>
        <w:tabs>
          <w:tab w:val="left" w:pos="897"/>
        </w:tabs>
        <w:spacing w:before="0" w:line="317" w:lineRule="exact"/>
        <w:ind w:left="20" w:firstLine="720"/>
        <w:jc w:val="both"/>
      </w:pPr>
      <w:r>
        <w:rPr>
          <w:rStyle w:val="11"/>
          <w:color w:val="000000"/>
        </w:rPr>
        <w:t>требований законодательства Российской Федерации о градостроительной деятельности;</w:t>
      </w:r>
    </w:p>
    <w:p w:rsidR="005306EC" w:rsidRDefault="005306EC">
      <w:pPr>
        <w:pStyle w:val="BodyText"/>
        <w:numPr>
          <w:ilvl w:val="0"/>
          <w:numId w:val="3"/>
        </w:numPr>
        <w:shd w:val="clear" w:color="auto" w:fill="auto"/>
        <w:tabs>
          <w:tab w:val="left" w:pos="897"/>
        </w:tabs>
        <w:spacing w:before="0" w:line="317" w:lineRule="exact"/>
        <w:ind w:left="20" w:firstLine="720"/>
        <w:jc w:val="both"/>
      </w:pPr>
      <w:r>
        <w:rPr>
          <w:rStyle w:val="11"/>
          <w:color w:val="000000"/>
        </w:rPr>
        <w:t>требований законодательства Российской Федерации о техническом регулировании;</w:t>
      </w:r>
    </w:p>
    <w:p w:rsidR="005306EC" w:rsidRDefault="005306EC">
      <w:pPr>
        <w:pStyle w:val="BodyText"/>
        <w:numPr>
          <w:ilvl w:val="0"/>
          <w:numId w:val="3"/>
        </w:numPr>
        <w:shd w:val="clear" w:color="auto" w:fill="auto"/>
        <w:tabs>
          <w:tab w:val="left" w:pos="897"/>
        </w:tabs>
        <w:spacing w:before="0" w:line="317" w:lineRule="exact"/>
        <w:ind w:left="20" w:right="20" w:firstLine="720"/>
        <w:jc w:val="both"/>
      </w:pPr>
      <w:r>
        <w:rPr>
          <w:rStyle w:val="11"/>
          <w:color w:val="000000"/>
        </w:rPr>
        <w:t>требований, установленных в Стандартах на процессы выполнения работ по подготовке проектной документации, утвержденных Национальным объединением в установленном порядке;</w:t>
      </w:r>
    </w:p>
    <w:p w:rsidR="005306EC" w:rsidRDefault="005306EC">
      <w:pPr>
        <w:pStyle w:val="BodyText"/>
        <w:numPr>
          <w:ilvl w:val="0"/>
          <w:numId w:val="3"/>
        </w:numPr>
        <w:shd w:val="clear" w:color="auto" w:fill="auto"/>
        <w:tabs>
          <w:tab w:val="left" w:pos="897"/>
        </w:tabs>
        <w:spacing w:before="0" w:line="317" w:lineRule="exact"/>
        <w:ind w:left="20" w:right="20" w:firstLine="720"/>
        <w:jc w:val="both"/>
      </w:pPr>
      <w:r>
        <w:rPr>
          <w:rStyle w:val="11"/>
          <w:color w:val="000000"/>
        </w:rPr>
        <w:t>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5306EC" w:rsidRDefault="005306EC">
      <w:pPr>
        <w:pStyle w:val="BodyText"/>
        <w:numPr>
          <w:ilvl w:val="0"/>
          <w:numId w:val="3"/>
        </w:numPr>
        <w:shd w:val="clear" w:color="auto" w:fill="auto"/>
        <w:tabs>
          <w:tab w:val="left" w:pos="897"/>
        </w:tabs>
        <w:spacing w:before="0" w:line="317" w:lineRule="exact"/>
        <w:ind w:left="20" w:right="20" w:firstLine="720"/>
        <w:jc w:val="both"/>
      </w:pPr>
      <w:r>
        <w:rPr>
          <w:rStyle w:val="11"/>
          <w:color w:val="000000"/>
          <w:highlight w:val="yellow"/>
        </w:rPr>
        <w:t>соответствия фактического совокупного размера обязательств по договорам на подготовку проектной документации, заключенным с использованием конкурентных способов заключения договоров, предельному размеру обязательств, исходя из которого членом был внесен взнос в компенсационный фонд обеспечения договорных обязательств в соответствии с частью 11 статьи 55.16 ГрК РФ;</w:t>
      </w:r>
    </w:p>
    <w:p w:rsidR="005306EC" w:rsidRDefault="005306EC">
      <w:pPr>
        <w:pStyle w:val="BodyText"/>
        <w:numPr>
          <w:ilvl w:val="0"/>
          <w:numId w:val="3"/>
        </w:numPr>
        <w:shd w:val="clear" w:color="auto" w:fill="auto"/>
        <w:tabs>
          <w:tab w:val="left" w:pos="897"/>
        </w:tabs>
        <w:spacing w:before="0" w:line="317" w:lineRule="exact"/>
        <w:ind w:left="20" w:firstLine="720"/>
        <w:jc w:val="both"/>
      </w:pPr>
      <w:r>
        <w:rPr>
          <w:rStyle w:val="11"/>
          <w:color w:val="000000"/>
        </w:rPr>
        <w:t>обязательств по договорам выполнения функций технического заказчика;</w:t>
      </w:r>
    </w:p>
    <w:p w:rsidR="005306EC" w:rsidRDefault="005306EC">
      <w:pPr>
        <w:pStyle w:val="BodyText"/>
        <w:numPr>
          <w:ilvl w:val="0"/>
          <w:numId w:val="3"/>
        </w:numPr>
        <w:shd w:val="clear" w:color="auto" w:fill="auto"/>
        <w:tabs>
          <w:tab w:val="left" w:pos="897"/>
        </w:tabs>
        <w:spacing w:before="0" w:line="317" w:lineRule="exact"/>
        <w:ind w:left="20" w:right="20" w:firstLine="720"/>
        <w:jc w:val="both"/>
      </w:pPr>
      <w:r>
        <w:rPr>
          <w:rStyle w:val="11"/>
          <w:color w:val="000000"/>
        </w:rPr>
        <w:t>обязательных требований, оценки вероятности их несоблюдения, если деятельность членов Ассоциации связана с подготовкой проектной документации особо опасных, технически сложных и уникальных объектов, с применением риск-ориентированного подхода;</w:t>
      </w:r>
    </w:p>
    <w:p w:rsidR="005306EC" w:rsidRDefault="005306EC">
      <w:pPr>
        <w:pStyle w:val="BodyText"/>
        <w:numPr>
          <w:ilvl w:val="0"/>
          <w:numId w:val="3"/>
        </w:numPr>
        <w:shd w:val="clear" w:color="auto" w:fill="auto"/>
        <w:tabs>
          <w:tab w:val="left" w:pos="897"/>
        </w:tabs>
        <w:spacing w:before="0" w:line="317" w:lineRule="exact"/>
        <w:ind w:left="20" w:right="20" w:firstLine="720"/>
        <w:jc w:val="both"/>
      </w:pPr>
      <w:r>
        <w:rPr>
          <w:rStyle w:val="11"/>
          <w:color w:val="000000"/>
        </w:rPr>
        <w:t>требований Правил, Стандартов и других внутренних документов Ассоциации, определяющих профессиональную деятельность членов Ассоциации;</w:t>
      </w:r>
    </w:p>
    <w:p w:rsidR="005306EC" w:rsidRDefault="005306EC">
      <w:pPr>
        <w:pStyle w:val="BodyText"/>
        <w:numPr>
          <w:ilvl w:val="0"/>
          <w:numId w:val="3"/>
        </w:numPr>
        <w:shd w:val="clear" w:color="auto" w:fill="auto"/>
        <w:tabs>
          <w:tab w:val="left" w:pos="897"/>
        </w:tabs>
        <w:spacing w:before="0" w:line="317" w:lineRule="exact"/>
        <w:ind w:left="20" w:firstLine="720"/>
        <w:jc w:val="both"/>
      </w:pPr>
      <w:r>
        <w:rPr>
          <w:rStyle w:val="11"/>
          <w:color w:val="000000"/>
        </w:rPr>
        <w:t>правил и условий членства в Ассоциации и Национальном объединении;</w:t>
      </w:r>
    </w:p>
    <w:p w:rsidR="005306EC" w:rsidRDefault="005306EC">
      <w:pPr>
        <w:pStyle w:val="BodyText"/>
        <w:numPr>
          <w:ilvl w:val="0"/>
          <w:numId w:val="3"/>
        </w:numPr>
        <w:shd w:val="clear" w:color="auto" w:fill="auto"/>
        <w:tabs>
          <w:tab w:val="left" w:pos="897"/>
        </w:tabs>
        <w:spacing w:before="0" w:line="317" w:lineRule="exact"/>
        <w:ind w:left="20" w:right="20" w:firstLine="720"/>
        <w:jc w:val="both"/>
      </w:pPr>
      <w:r>
        <w:rPr>
          <w:rStyle w:val="11"/>
          <w:color w:val="000000"/>
        </w:rPr>
        <w:t>иных обязанностей, в соответствии с внутренними документами Ассоциации, решениями Общего собрания членов Ассоциации и Правления Ассоциации.</w:t>
      </w:r>
    </w:p>
    <w:p w:rsidR="005306EC" w:rsidRDefault="005306EC">
      <w:pPr>
        <w:pStyle w:val="BodyText"/>
        <w:shd w:val="clear" w:color="auto" w:fill="auto"/>
        <w:tabs>
          <w:tab w:val="left" w:pos="897"/>
        </w:tabs>
        <w:spacing w:before="0" w:line="317" w:lineRule="exact"/>
        <w:ind w:left="20" w:right="20"/>
        <w:jc w:val="both"/>
      </w:pPr>
      <w:r>
        <w:rPr>
          <w:rStyle w:val="11"/>
          <w:color w:val="000000"/>
        </w:rPr>
        <w:tab/>
        <w:t xml:space="preserve">1.5. Целью исполнения функций контроля является выявление и пресечение </w:t>
      </w:r>
      <w:r>
        <w:rPr>
          <w:rStyle w:val="11"/>
          <w:color w:val="000000"/>
          <w:highlight w:val="yellow"/>
        </w:rPr>
        <w:t>возможных</w:t>
      </w:r>
      <w:r>
        <w:rPr>
          <w:rStyle w:val="11"/>
          <w:color w:val="000000"/>
        </w:rPr>
        <w:t xml:space="preserve"> нарушений членом Ассоциации нормативных и правовых актов Российской Федерации, требований технических регламентов, Правил, Стандартов и других внутренних документов Ассоциации, а также иных обязательств членов Ассоциации, которые изложены в п. 1.2 настоящих Правил. </w:t>
      </w:r>
    </w:p>
    <w:p w:rsidR="005306EC" w:rsidRPr="00AF3450" w:rsidRDefault="005306EC">
      <w:pPr>
        <w:pStyle w:val="BodyText"/>
        <w:shd w:val="clear" w:color="auto" w:fill="auto"/>
        <w:tabs>
          <w:tab w:val="left" w:pos="1168"/>
        </w:tabs>
        <w:spacing w:before="0" w:line="317" w:lineRule="exact"/>
        <w:ind w:left="20"/>
        <w:jc w:val="both"/>
      </w:pPr>
      <w:r>
        <w:rPr>
          <w:rStyle w:val="11"/>
          <w:color w:val="000000"/>
        </w:rPr>
        <w:t xml:space="preserve">              1.6. </w:t>
      </w:r>
      <w:r>
        <w:rPr>
          <w:rStyle w:val="11"/>
          <w:color w:val="000000"/>
          <w:highlight w:val="yellow"/>
        </w:rPr>
        <w:t xml:space="preserve">Этапами </w:t>
      </w:r>
      <w:r w:rsidRPr="00AF3450">
        <w:rPr>
          <w:rStyle w:val="11"/>
          <w:color w:val="000000"/>
          <w:highlight w:val="yellow"/>
        </w:rPr>
        <w:t>выполнения  функций контроля являются:</w:t>
      </w:r>
    </w:p>
    <w:p w:rsidR="005306EC" w:rsidRDefault="005306EC">
      <w:pPr>
        <w:pStyle w:val="BodyText"/>
        <w:numPr>
          <w:ilvl w:val="0"/>
          <w:numId w:val="3"/>
        </w:numPr>
        <w:shd w:val="clear" w:color="auto" w:fill="auto"/>
        <w:tabs>
          <w:tab w:val="left" w:pos="939"/>
        </w:tabs>
        <w:spacing w:before="0" w:line="317" w:lineRule="exact"/>
        <w:ind w:left="20" w:right="20" w:firstLine="720"/>
        <w:jc w:val="both"/>
      </w:pPr>
      <w:r>
        <w:rPr>
          <w:rStyle w:val="11"/>
          <w:color w:val="000000"/>
        </w:rPr>
        <w:t xml:space="preserve">подготовка Акта проверки (плановой, внеплановой) члена Ассоциации, вынесение Предписания об обязательном устранении выявленных нарушений (при наличии); </w:t>
      </w:r>
    </w:p>
    <w:p w:rsidR="005306EC" w:rsidRDefault="005306EC">
      <w:pPr>
        <w:pStyle w:val="BodyText"/>
        <w:numPr>
          <w:ilvl w:val="0"/>
          <w:numId w:val="3"/>
        </w:numPr>
        <w:shd w:val="clear" w:color="auto" w:fill="auto"/>
        <w:tabs>
          <w:tab w:val="left" w:pos="939"/>
        </w:tabs>
        <w:spacing w:before="0" w:line="317" w:lineRule="exact"/>
        <w:ind w:left="20" w:firstLine="720"/>
        <w:jc w:val="both"/>
      </w:pPr>
      <w:r>
        <w:rPr>
          <w:rStyle w:val="11"/>
          <w:color w:val="000000"/>
          <w:highlight w:val="yellow"/>
        </w:rPr>
        <w:t>выдача Акта проверки, Предписания об обязательном устранении выявленных нарушений (при наличии) члену Ассоциации;</w:t>
      </w:r>
    </w:p>
    <w:p w:rsidR="005306EC" w:rsidRDefault="005306EC">
      <w:pPr>
        <w:pStyle w:val="BodyText"/>
        <w:numPr>
          <w:ilvl w:val="0"/>
          <w:numId w:val="3"/>
        </w:numPr>
        <w:shd w:val="clear" w:color="auto" w:fill="auto"/>
        <w:tabs>
          <w:tab w:val="left" w:pos="939"/>
        </w:tabs>
        <w:spacing w:before="0" w:line="317" w:lineRule="exact"/>
        <w:ind w:left="20" w:right="20" w:firstLine="720"/>
        <w:jc w:val="both"/>
      </w:pPr>
      <w:r>
        <w:rPr>
          <w:rStyle w:val="11"/>
          <w:color w:val="000000"/>
        </w:rPr>
        <w:t xml:space="preserve">подготовка и направление Решения </w:t>
      </w:r>
      <w:r>
        <w:rPr>
          <w:rStyle w:val="11"/>
          <w:color w:val="000000"/>
          <w:highlight w:val="yellow"/>
        </w:rPr>
        <w:t xml:space="preserve">(протокола заседания) </w:t>
      </w:r>
      <w:r>
        <w:rPr>
          <w:rStyle w:val="11"/>
          <w:color w:val="000000"/>
        </w:rPr>
        <w:t xml:space="preserve">Контрольной комиссии (материалов и документов) в Дисциплинарную комиссию </w:t>
      </w:r>
      <w:r>
        <w:rPr>
          <w:rStyle w:val="11"/>
          <w:color w:val="000000"/>
          <w:highlight w:val="yellow"/>
        </w:rPr>
        <w:t>Ассоциации - в случае выявления нарушения членом Ассоциации обязательных требований, являющихся предметом контроля Ассоциации и неисполнения/ненадлежащего исполнения требований Предписания об обязательном устранении выявленных нарушений (при наличии) ;</w:t>
      </w:r>
    </w:p>
    <w:p w:rsidR="005306EC" w:rsidRPr="00FA182F" w:rsidRDefault="005306EC">
      <w:pPr>
        <w:pStyle w:val="BodyText"/>
        <w:numPr>
          <w:ilvl w:val="0"/>
          <w:numId w:val="3"/>
        </w:numPr>
        <w:shd w:val="clear" w:color="auto" w:fill="auto"/>
        <w:tabs>
          <w:tab w:val="left" w:pos="939"/>
        </w:tabs>
        <w:spacing w:before="0" w:line="317" w:lineRule="exact"/>
        <w:ind w:left="20" w:right="20" w:firstLine="720"/>
        <w:jc w:val="both"/>
      </w:pPr>
      <w:r w:rsidRPr="00FA182F">
        <w:rPr>
          <w:rStyle w:val="11"/>
        </w:rPr>
        <w:t xml:space="preserve">подготовка и направление Решения </w:t>
      </w:r>
      <w:r w:rsidRPr="00FA182F">
        <w:rPr>
          <w:rStyle w:val="11"/>
          <w:highlight w:val="yellow"/>
        </w:rPr>
        <w:t xml:space="preserve">(протокола заседания) </w:t>
      </w:r>
      <w:r w:rsidRPr="00FA182F">
        <w:rPr>
          <w:rStyle w:val="11"/>
        </w:rPr>
        <w:t>Контрольной комиссии (материалов и документов) в соответствующие уполномоченные органы (в случае выявления нарушения членом Ассоциации нормативных правовых актов Российской Федерации, технических регламентов и т.п., контроль за соблюдением которых не входит в компетенцию Ассоциации);</w:t>
      </w:r>
    </w:p>
    <w:p w:rsidR="005306EC" w:rsidRDefault="005306EC">
      <w:pPr>
        <w:pStyle w:val="BodyText"/>
        <w:numPr>
          <w:ilvl w:val="0"/>
          <w:numId w:val="3"/>
        </w:numPr>
        <w:shd w:val="clear" w:color="auto" w:fill="auto"/>
        <w:tabs>
          <w:tab w:val="left" w:pos="939"/>
        </w:tabs>
        <w:spacing w:before="0" w:line="317" w:lineRule="exact"/>
        <w:ind w:left="20" w:right="20" w:firstLine="720"/>
        <w:jc w:val="both"/>
      </w:pPr>
      <w:r>
        <w:rPr>
          <w:rStyle w:val="11"/>
          <w:color w:val="000000"/>
          <w:highlight w:val="yellow"/>
        </w:rPr>
        <w:t>подготовка и направление Исполнительной дирекцией в Дисциплинарную комиссию информации  о результатах текущего мониторинга в случае установления фактов нарушений членом Ассоциации обязательных требований в соответствии с настоящими Правилами.</w:t>
      </w:r>
    </w:p>
    <w:p w:rsidR="005306EC" w:rsidRDefault="005306EC">
      <w:pPr>
        <w:pStyle w:val="BodyText"/>
        <w:shd w:val="clear" w:color="auto" w:fill="auto"/>
        <w:tabs>
          <w:tab w:val="left" w:pos="939"/>
        </w:tabs>
        <w:spacing w:before="0" w:line="317" w:lineRule="exact"/>
        <w:ind w:left="20" w:right="20"/>
        <w:jc w:val="both"/>
      </w:pPr>
      <w:r>
        <w:t xml:space="preserve">            1.7. Если деятельность члена Ассоциации связана с подготовкой проектной документации особо опасных, технически сложных и уникальных объектов, контроль </w:t>
      </w:r>
      <w:r>
        <w:rPr>
          <w:highlight w:val="yellow"/>
        </w:rPr>
        <w:t>осуществляется с</w:t>
      </w:r>
      <w:r>
        <w:t xml:space="preserve"> применением риск-ориентированного подхода. При применении данного метода,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соответствующей методике (Приложение № 1).</w:t>
      </w:r>
    </w:p>
    <w:p w:rsidR="005306EC" w:rsidRDefault="005306EC" w:rsidP="00CE2C5A">
      <w:pPr>
        <w:pStyle w:val="BodyText"/>
        <w:shd w:val="clear" w:color="auto" w:fill="auto"/>
        <w:spacing w:before="0" w:after="240" w:line="317" w:lineRule="exact"/>
        <w:ind w:left="20" w:right="20"/>
        <w:jc w:val="both"/>
      </w:pPr>
      <w:r>
        <w:rPr>
          <w:rStyle w:val="11"/>
          <w:color w:val="000000"/>
        </w:rPr>
        <w:tab/>
        <w:t>1.8. Сведения о результатах проверок (плановых, внеплановых) членов Ассоциации, проводимых Контрольной комиссией в рамках исполнения функции контроля, должны быть доступны для ознакомления на сайте Ассоциации www.gpao.ru в сети Интернет</w:t>
      </w:r>
      <w:r>
        <w:rPr>
          <w:rStyle w:val="11"/>
        </w:rPr>
        <w:t>, в соответствии с требованиями, установленными документами Ассоциации - «Положение о раскрытии информации</w:t>
      </w:r>
      <w:r>
        <w:rPr>
          <w:rStyle w:val="11"/>
          <w:color w:val="000000"/>
        </w:rPr>
        <w:t xml:space="preserve"> СРО АС «ГПАО» и «Положение о требованиях к содержанию и порядку ведения реестра членов СРО АС «ГПАО»  в установленном порядке.</w:t>
      </w:r>
    </w:p>
    <w:p w:rsidR="005306EC" w:rsidRDefault="005306EC" w:rsidP="0097375D">
      <w:pPr>
        <w:pStyle w:val="BodyText"/>
        <w:shd w:val="clear" w:color="auto" w:fill="auto"/>
        <w:spacing w:before="0" w:after="240" w:line="317" w:lineRule="exact"/>
        <w:ind w:left="20" w:right="20"/>
        <w:jc w:val="both"/>
        <w:rPr>
          <w:highlight w:val="yellow"/>
        </w:rPr>
      </w:pPr>
      <w:r>
        <w:rPr>
          <w:highlight w:val="yellow"/>
        </w:rPr>
        <w:tab/>
        <w:t>1.9.  Контроль за деятельностью членов Ассоциации осуществляется посредством:</w:t>
      </w:r>
    </w:p>
    <w:p w:rsidR="005306EC" w:rsidRDefault="005306EC">
      <w:pPr>
        <w:pStyle w:val="BodyText"/>
        <w:shd w:val="clear" w:color="auto" w:fill="auto"/>
        <w:tabs>
          <w:tab w:val="left" w:pos="1168"/>
        </w:tabs>
        <w:spacing w:before="0" w:after="240" w:line="317" w:lineRule="exact"/>
        <w:ind w:left="20" w:right="20"/>
        <w:jc w:val="both"/>
        <w:rPr>
          <w:highlight w:val="yellow"/>
        </w:rPr>
      </w:pPr>
      <w:r>
        <w:rPr>
          <w:highlight w:val="yellow"/>
        </w:rPr>
        <w:t xml:space="preserve">            1) плановых проверок, проводимых в порядке, установленном настоящими Правилами;</w:t>
      </w:r>
    </w:p>
    <w:p w:rsidR="005306EC" w:rsidRDefault="005306EC">
      <w:pPr>
        <w:pStyle w:val="BodyText"/>
        <w:shd w:val="clear" w:color="auto" w:fill="auto"/>
        <w:tabs>
          <w:tab w:val="left" w:pos="1168"/>
        </w:tabs>
        <w:spacing w:before="0" w:after="240" w:line="317" w:lineRule="exact"/>
        <w:ind w:left="20" w:right="20"/>
        <w:jc w:val="both"/>
        <w:rPr>
          <w:highlight w:val="yellow"/>
        </w:rPr>
      </w:pPr>
      <w:r>
        <w:rPr>
          <w:highlight w:val="yellow"/>
        </w:rPr>
        <w:t xml:space="preserve">            2) внеплановых проверок, проводимых в порядке, предусмотренном настоящими Правилами;</w:t>
      </w:r>
    </w:p>
    <w:p w:rsidR="005306EC" w:rsidRDefault="005306EC">
      <w:pPr>
        <w:pStyle w:val="BodyText"/>
        <w:shd w:val="clear" w:color="auto" w:fill="auto"/>
        <w:tabs>
          <w:tab w:val="left" w:pos="1168"/>
        </w:tabs>
        <w:spacing w:before="0" w:after="240" w:line="317" w:lineRule="exact"/>
        <w:ind w:left="20" w:right="20"/>
        <w:jc w:val="both"/>
        <w:rPr>
          <w:highlight w:val="yellow"/>
        </w:rPr>
      </w:pPr>
      <w:r>
        <w:rPr>
          <w:highlight w:val="yellow"/>
        </w:rPr>
        <w:t xml:space="preserve">            3) текущего мониторинга деятельности членов Ассоциации;</w:t>
      </w:r>
    </w:p>
    <w:p w:rsidR="005306EC" w:rsidRDefault="005306EC">
      <w:pPr>
        <w:pStyle w:val="BodyText"/>
        <w:shd w:val="clear" w:color="auto" w:fill="auto"/>
        <w:tabs>
          <w:tab w:val="left" w:pos="1168"/>
        </w:tabs>
        <w:spacing w:before="0" w:after="240" w:line="317" w:lineRule="exact"/>
        <w:ind w:left="20" w:right="20"/>
        <w:jc w:val="both"/>
        <w:rPr>
          <w:highlight w:val="yellow"/>
        </w:rPr>
      </w:pPr>
      <w:r>
        <w:rPr>
          <w:highlight w:val="yellow"/>
        </w:rPr>
        <w:t xml:space="preserve">             4) анализа деятельности членов Ассоциации на основании информации, представляемой ими в Ассоциацию в форме отчетов.</w:t>
      </w:r>
    </w:p>
    <w:p w:rsidR="005306EC" w:rsidRDefault="005306EC">
      <w:pPr>
        <w:pStyle w:val="BodyText"/>
        <w:shd w:val="clear" w:color="auto" w:fill="auto"/>
        <w:tabs>
          <w:tab w:val="left" w:pos="1168"/>
        </w:tabs>
        <w:spacing w:before="0" w:after="240" w:line="317" w:lineRule="exact"/>
        <w:ind w:left="20" w:right="20"/>
        <w:jc w:val="both"/>
        <w:rPr>
          <w:highlight w:val="yellow"/>
        </w:rPr>
      </w:pPr>
      <w:r>
        <w:rPr>
          <w:highlight w:val="yellow"/>
        </w:rPr>
        <w:t xml:space="preserve">            1.10. По видам проверки членов Ассоциации подразделяются на плановые и внеплановые, а по способам их проведения — на документарные и выездные, и осуществляются в порядке, установленном настоящими Правилами.</w:t>
      </w:r>
    </w:p>
    <w:p w:rsidR="005306EC" w:rsidRDefault="005306EC">
      <w:pPr>
        <w:pStyle w:val="BodyText"/>
        <w:shd w:val="clear" w:color="auto" w:fill="auto"/>
        <w:tabs>
          <w:tab w:val="left" w:pos="1168"/>
        </w:tabs>
        <w:spacing w:before="0" w:after="240" w:line="317" w:lineRule="exact"/>
        <w:ind w:left="20" w:right="20"/>
        <w:jc w:val="both"/>
        <w:rPr>
          <w:highlight w:val="yellow"/>
        </w:rPr>
      </w:pPr>
      <w:r>
        <w:rPr>
          <w:highlight w:val="yellow"/>
        </w:rPr>
        <w:t xml:space="preserve">            1.11. Текущий мониторинг деятельности членов Ассоциации проводится посредством поиска, запроса и анализа информации о деятельности членов Ассоциации, относящейся к общедоступной информации, в том числе с  использованием средств массовой информации, сети «Интернет», а также анализа информации о члене Ассоциации, содержащейся в информационных базах Ассоциации. </w:t>
      </w:r>
    </w:p>
    <w:p w:rsidR="005306EC" w:rsidRDefault="005306EC">
      <w:pPr>
        <w:pStyle w:val="BodyText"/>
        <w:shd w:val="clear" w:color="auto" w:fill="auto"/>
        <w:tabs>
          <w:tab w:val="left" w:pos="1168"/>
        </w:tabs>
        <w:spacing w:before="0" w:after="240" w:line="317" w:lineRule="exact"/>
        <w:ind w:left="20" w:right="20"/>
        <w:jc w:val="both"/>
        <w:rPr>
          <w:highlight w:val="yellow"/>
        </w:rPr>
      </w:pPr>
      <w:r>
        <w:rPr>
          <w:highlight w:val="yellow"/>
        </w:rPr>
        <w:t xml:space="preserve">           Текущий мониторинг деятельности членов может использоваться Ассоциацией как отдельная форма контроля, так и в совокупности с другими формами, указанными в настоящих Правилах. </w:t>
      </w:r>
    </w:p>
    <w:p w:rsidR="005306EC" w:rsidRDefault="005306EC">
      <w:pPr>
        <w:pStyle w:val="BodyText"/>
        <w:shd w:val="clear" w:color="auto" w:fill="auto"/>
        <w:tabs>
          <w:tab w:val="left" w:pos="1168"/>
        </w:tabs>
        <w:spacing w:before="0" w:after="240" w:line="317" w:lineRule="exact"/>
        <w:ind w:left="20" w:right="20"/>
        <w:jc w:val="both"/>
        <w:rPr>
          <w:highlight w:val="yellow"/>
        </w:rPr>
      </w:pPr>
      <w:r>
        <w:rPr>
          <w:highlight w:val="yellow"/>
        </w:rPr>
        <w:t xml:space="preserve">             1.12. Порядок проведения анализа деятельности членов Ассоциации информации, представляемой ими в Ассоциацию в форме отчетов, и оформления результатов такого анализа регламентируется соответствующим Положением, которое утверждается Общим собранием членов Ассоциации.</w:t>
      </w:r>
    </w:p>
    <w:p w:rsidR="005306EC" w:rsidRDefault="005306EC" w:rsidP="00EE455B">
      <w:pPr>
        <w:pStyle w:val="43"/>
        <w:keepNext/>
        <w:keepLines/>
        <w:numPr>
          <w:ilvl w:val="0"/>
          <w:numId w:val="2"/>
        </w:numPr>
        <w:shd w:val="clear" w:color="auto" w:fill="auto"/>
        <w:spacing w:before="0" w:after="240" w:line="317" w:lineRule="exact"/>
        <w:ind w:left="2880" w:right="1361"/>
        <w:jc w:val="center"/>
      </w:pPr>
      <w:bookmarkStart w:id="3" w:name="bookmark4"/>
      <w:r>
        <w:rPr>
          <w:rStyle w:val="40"/>
        </w:rPr>
        <w:t>Требования к порядку исполнения функции контроля</w:t>
      </w:r>
      <w:bookmarkEnd w:id="3"/>
    </w:p>
    <w:p w:rsidR="005306EC" w:rsidRDefault="005306EC">
      <w:pPr>
        <w:pStyle w:val="BodyText"/>
        <w:numPr>
          <w:ilvl w:val="1"/>
          <w:numId w:val="2"/>
        </w:numPr>
        <w:shd w:val="clear" w:color="auto" w:fill="auto"/>
        <w:tabs>
          <w:tab w:val="left" w:pos="1168"/>
        </w:tabs>
        <w:spacing w:before="0" w:line="317" w:lineRule="exact"/>
        <w:ind w:left="20" w:right="20" w:firstLine="720"/>
        <w:jc w:val="both"/>
      </w:pPr>
      <w:r>
        <w:rPr>
          <w:rStyle w:val="11"/>
          <w:color w:val="000000"/>
        </w:rPr>
        <w:t>Информирование членов Ассоциации о порядке и правилах исполнения функции контроля Контрольной комиссией осуществляется:</w:t>
      </w:r>
    </w:p>
    <w:p w:rsidR="005306EC" w:rsidRDefault="005306EC">
      <w:pPr>
        <w:pStyle w:val="BodyText"/>
        <w:shd w:val="clear" w:color="auto" w:fill="auto"/>
        <w:tabs>
          <w:tab w:val="left" w:pos="1168"/>
        </w:tabs>
        <w:spacing w:before="0" w:line="317" w:lineRule="exact"/>
        <w:ind w:left="20" w:right="20"/>
        <w:jc w:val="both"/>
      </w:pPr>
      <w:r>
        <w:rPr>
          <w:rStyle w:val="11"/>
          <w:color w:val="000000"/>
        </w:rPr>
        <w:t xml:space="preserve">           2.1.1  на основании:</w:t>
      </w:r>
    </w:p>
    <w:p w:rsidR="005306EC" w:rsidRDefault="005306EC">
      <w:pPr>
        <w:pStyle w:val="BodyText"/>
        <w:shd w:val="clear" w:color="auto" w:fill="auto"/>
        <w:tabs>
          <w:tab w:val="left" w:pos="939"/>
        </w:tabs>
        <w:spacing w:before="0" w:line="317" w:lineRule="exact"/>
        <w:ind w:left="20" w:right="20" w:firstLine="720"/>
        <w:jc w:val="both"/>
      </w:pPr>
      <w:r>
        <w:rPr>
          <w:rStyle w:val="11"/>
          <w:color w:val="000000"/>
        </w:rPr>
        <w:t>-  графика проведения плановых проверок членов Ассоциации, утвержденного  Правлением Ассоциации в конце текущего квартала на следующий квартал и размещенного на сайте Ассоциации www.gpao.ru;</w:t>
      </w:r>
    </w:p>
    <w:p w:rsidR="005306EC" w:rsidRDefault="005306EC">
      <w:pPr>
        <w:pStyle w:val="BodyText"/>
        <w:shd w:val="clear" w:color="auto" w:fill="auto"/>
        <w:tabs>
          <w:tab w:val="left" w:pos="939"/>
        </w:tabs>
        <w:spacing w:before="0" w:line="317" w:lineRule="exact"/>
        <w:ind w:left="20" w:right="20"/>
        <w:jc w:val="both"/>
      </w:pPr>
      <w:r>
        <w:rPr>
          <w:rStyle w:val="11"/>
          <w:color w:val="000000"/>
        </w:rPr>
        <w:t xml:space="preserve">            -  </w:t>
      </w:r>
      <w:r>
        <w:rPr>
          <w:rStyle w:val="11"/>
          <w:color w:val="000000"/>
          <w:highlight w:val="yellow"/>
        </w:rPr>
        <w:t xml:space="preserve">протокола заседания </w:t>
      </w:r>
      <w:r>
        <w:rPr>
          <w:rStyle w:val="11"/>
          <w:color w:val="000000"/>
        </w:rPr>
        <w:t xml:space="preserve">Контрольной комиссии о назначении плановой или внеплановой проверки. </w:t>
      </w:r>
    </w:p>
    <w:p w:rsidR="005306EC" w:rsidRDefault="005306EC">
      <w:pPr>
        <w:pStyle w:val="BodyText"/>
        <w:shd w:val="clear" w:color="auto" w:fill="auto"/>
        <w:spacing w:before="0" w:line="317" w:lineRule="exact"/>
        <w:ind w:right="20" w:firstLine="720"/>
        <w:jc w:val="both"/>
      </w:pPr>
      <w:r>
        <w:t xml:space="preserve">2.1.2.  </w:t>
      </w:r>
      <w:r>
        <w:rPr>
          <w:rStyle w:val="11"/>
          <w:color w:val="000000"/>
        </w:rPr>
        <w:t xml:space="preserve">посредством направления Уведомления члену Ассоциации о проведении проверки.  Уведомление направляется члену Ассоциации </w:t>
      </w:r>
      <w:r>
        <w:rPr>
          <w:rStyle w:val="11"/>
          <w:color w:val="000000"/>
          <w:highlight w:val="yellow"/>
        </w:rPr>
        <w:t>в письменном виде,  в том числе</w:t>
      </w:r>
      <w:r>
        <w:rPr>
          <w:rStyle w:val="11"/>
          <w:color w:val="000000"/>
        </w:rPr>
        <w:t xml:space="preserve"> с использованием средств  </w:t>
      </w:r>
      <w:r>
        <w:rPr>
          <w:rStyle w:val="11"/>
          <w:color w:val="000000"/>
          <w:highlight w:val="yellow"/>
        </w:rPr>
        <w:t>факсимильной</w:t>
      </w:r>
      <w:r>
        <w:rPr>
          <w:rStyle w:val="11"/>
          <w:color w:val="000000"/>
        </w:rPr>
        <w:t xml:space="preserve"> </w:t>
      </w:r>
      <w:r>
        <w:rPr>
          <w:rStyle w:val="11"/>
          <w:color w:val="FF4000"/>
        </w:rPr>
        <w:t xml:space="preserve"> </w:t>
      </w:r>
      <w:r>
        <w:rPr>
          <w:rStyle w:val="11"/>
          <w:color w:val="000000"/>
        </w:rPr>
        <w:t>связи, посредством электронной почты  или иным способом (нарочно,  почтой России, курьерской службой).</w:t>
      </w:r>
    </w:p>
    <w:p w:rsidR="005306EC" w:rsidRDefault="005306EC">
      <w:pPr>
        <w:pStyle w:val="BodyText"/>
        <w:shd w:val="clear" w:color="auto" w:fill="auto"/>
        <w:spacing w:before="0" w:line="317" w:lineRule="exact"/>
        <w:ind w:right="20" w:firstLine="720"/>
        <w:jc w:val="both"/>
      </w:pPr>
      <w:r>
        <w:rPr>
          <w:rStyle w:val="11"/>
          <w:color w:val="000000"/>
        </w:rPr>
        <w:t>Уведомление о проведении плановой (внеплановой) проверки подписывает председатель Контрольной комиссии либо член Контрольной комиссии, участвующий в проведении проверки.  В случае включения в состав Контрольной комиссии Ассоциации работников Исполнительной дирекции, Уведомление о проведении плановой (внеплановой) проверки имеет право  подписывать Генеральный директор Ассоциации - как совместно с Председателем Контрольной комиссии, так и самостоятельно.</w:t>
      </w:r>
    </w:p>
    <w:p w:rsidR="005306EC" w:rsidRDefault="005306EC">
      <w:pPr>
        <w:pStyle w:val="BodyText"/>
        <w:shd w:val="clear" w:color="auto" w:fill="auto"/>
        <w:spacing w:before="0" w:line="317" w:lineRule="exact"/>
        <w:ind w:right="20" w:firstLine="720"/>
        <w:jc w:val="both"/>
      </w:pPr>
      <w:r>
        <w:rPr>
          <w:rStyle w:val="11"/>
          <w:color w:val="000000"/>
        </w:rPr>
        <w:t xml:space="preserve"> Уведомление о проведении плановой или внеплановой проверки направляется члену Ассоциации не менее чем за 5 (пять) рабочих  дней до начала проверки  и содержит следующие сведения:</w:t>
      </w:r>
    </w:p>
    <w:p w:rsidR="005306EC" w:rsidRDefault="005306EC">
      <w:pPr>
        <w:pStyle w:val="BodyText"/>
        <w:shd w:val="clear" w:color="auto" w:fill="auto"/>
        <w:spacing w:before="0" w:line="317" w:lineRule="exact"/>
        <w:ind w:right="20" w:firstLine="720"/>
        <w:jc w:val="both"/>
      </w:pPr>
      <w:r>
        <w:rPr>
          <w:rStyle w:val="11"/>
          <w:color w:val="000000"/>
        </w:rPr>
        <w:t xml:space="preserve">    • наименование члена Ассоциации;</w:t>
      </w:r>
    </w:p>
    <w:p w:rsidR="005306EC" w:rsidRDefault="005306EC">
      <w:pPr>
        <w:pStyle w:val="BodyText"/>
        <w:shd w:val="clear" w:color="auto" w:fill="auto"/>
        <w:spacing w:before="0" w:line="317" w:lineRule="exact"/>
        <w:ind w:right="20" w:firstLine="720"/>
        <w:jc w:val="both"/>
      </w:pPr>
      <w:r>
        <w:rPr>
          <w:rStyle w:val="11"/>
          <w:color w:val="000000"/>
        </w:rPr>
        <w:t xml:space="preserve">    • вид проверки (документарная, выездная);</w:t>
      </w:r>
    </w:p>
    <w:p w:rsidR="005306EC" w:rsidRDefault="005306EC">
      <w:pPr>
        <w:pStyle w:val="BodyText"/>
        <w:shd w:val="clear" w:color="auto" w:fill="auto"/>
        <w:spacing w:before="0" w:line="317" w:lineRule="exact"/>
        <w:ind w:right="20" w:firstLine="720"/>
        <w:jc w:val="both"/>
      </w:pPr>
      <w:r>
        <w:rPr>
          <w:rStyle w:val="11"/>
          <w:color w:val="000000"/>
        </w:rPr>
        <w:t xml:space="preserve">    • место проведения проверки;</w:t>
      </w:r>
    </w:p>
    <w:p w:rsidR="005306EC" w:rsidRDefault="005306EC">
      <w:pPr>
        <w:pStyle w:val="BodyText"/>
        <w:shd w:val="clear" w:color="auto" w:fill="auto"/>
        <w:spacing w:before="0" w:line="317" w:lineRule="exact"/>
        <w:ind w:right="20" w:firstLine="720"/>
        <w:jc w:val="both"/>
      </w:pPr>
      <w:r>
        <w:rPr>
          <w:rStyle w:val="11"/>
          <w:color w:val="000000"/>
        </w:rPr>
        <w:t xml:space="preserve">    • дата и время начала проведения проверки;</w:t>
      </w:r>
    </w:p>
    <w:p w:rsidR="005306EC" w:rsidRDefault="005306EC">
      <w:pPr>
        <w:pStyle w:val="BodyText"/>
        <w:shd w:val="clear" w:color="auto" w:fill="auto"/>
        <w:spacing w:before="0" w:line="317" w:lineRule="exact"/>
        <w:ind w:right="20" w:firstLine="720"/>
        <w:jc w:val="both"/>
      </w:pPr>
      <w:r>
        <w:rPr>
          <w:rStyle w:val="11"/>
          <w:color w:val="000000"/>
        </w:rPr>
        <w:t xml:space="preserve">    • основание проведения проверки;</w:t>
      </w:r>
    </w:p>
    <w:p w:rsidR="005306EC" w:rsidRDefault="005306EC">
      <w:pPr>
        <w:pStyle w:val="BodyText"/>
        <w:shd w:val="clear" w:color="auto" w:fill="auto"/>
        <w:spacing w:before="0" w:line="317" w:lineRule="exact"/>
        <w:ind w:right="20" w:firstLine="720"/>
        <w:jc w:val="both"/>
      </w:pPr>
      <w:r>
        <w:rPr>
          <w:rStyle w:val="11"/>
          <w:color w:val="000000"/>
        </w:rPr>
        <w:t xml:space="preserve">    • члены Контрольной  комиссии, участвующие в проведении проверки.</w:t>
      </w:r>
    </w:p>
    <w:p w:rsidR="005306EC" w:rsidRDefault="005306EC">
      <w:pPr>
        <w:pStyle w:val="BodyText"/>
        <w:shd w:val="clear" w:color="auto" w:fill="auto"/>
        <w:spacing w:before="0" w:line="317" w:lineRule="exact"/>
        <w:ind w:right="20" w:firstLine="720"/>
        <w:jc w:val="both"/>
      </w:pPr>
      <w:r>
        <w:rPr>
          <w:rStyle w:val="11"/>
          <w:color w:val="000000"/>
        </w:rPr>
        <w:t xml:space="preserve">   Один экземпляр Уведомления (с подписью) о проведении плановой проверки хранится у члена Ассоциации.  Второй экземпляр Уведомления (с подписью) о проведении плановой проверки  хранится в Исполнительной дирекции Ассоциации — в деле члена Ассоциации.</w:t>
      </w:r>
    </w:p>
    <w:p w:rsidR="005306EC" w:rsidRDefault="005306EC">
      <w:pPr>
        <w:pStyle w:val="BodyText"/>
        <w:shd w:val="clear" w:color="auto" w:fill="auto"/>
        <w:spacing w:before="0" w:line="317" w:lineRule="exact"/>
        <w:ind w:right="20" w:firstLine="720"/>
        <w:jc w:val="both"/>
      </w:pPr>
      <w:r>
        <w:rPr>
          <w:rStyle w:val="11"/>
          <w:color w:val="000000"/>
        </w:rPr>
        <w:t xml:space="preserve">2.2. Внесение изменений в График проведения плановых проверок членов Ассоциации  осуществляется на основании </w:t>
      </w:r>
      <w:r>
        <w:rPr>
          <w:rStyle w:val="11"/>
          <w:color w:val="000000"/>
          <w:highlight w:val="yellow"/>
        </w:rPr>
        <w:t>решения</w:t>
      </w:r>
      <w:r>
        <w:rPr>
          <w:rStyle w:val="11"/>
          <w:color w:val="000000"/>
        </w:rPr>
        <w:t xml:space="preserve"> Правления Ассоциации. </w:t>
      </w:r>
      <w:r>
        <w:rPr>
          <w:rStyle w:val="11"/>
          <w:color w:val="000000"/>
          <w:highlight w:val="yellow"/>
        </w:rPr>
        <w:t>И</w:t>
      </w:r>
      <w:r>
        <w:rPr>
          <w:rStyle w:val="11"/>
          <w:color w:val="000000"/>
        </w:rPr>
        <w:t>нформация о внесении изменений размещается на сайте Ассоциации в установленном порядке</w:t>
      </w:r>
    </w:p>
    <w:p w:rsidR="005306EC" w:rsidRDefault="005306EC">
      <w:pPr>
        <w:pStyle w:val="BodyText"/>
        <w:shd w:val="clear" w:color="auto" w:fill="auto"/>
        <w:tabs>
          <w:tab w:val="left" w:pos="1225"/>
        </w:tabs>
        <w:spacing w:before="0" w:line="317" w:lineRule="exact"/>
        <w:ind w:left="20"/>
        <w:jc w:val="both"/>
      </w:pPr>
      <w:r>
        <w:rPr>
          <w:rStyle w:val="11"/>
          <w:color w:val="000000"/>
          <w:highlight w:val="yellow"/>
        </w:rPr>
        <w:t xml:space="preserve">             2.3</w:t>
      </w:r>
      <w:r>
        <w:rPr>
          <w:rStyle w:val="11"/>
          <w:color w:val="000000"/>
        </w:rPr>
        <w:t xml:space="preserve">. Консультации по вопросам исполнения функции контроля предоставляются членам Ассоциации, заявителям, а также их законным представителям в устном или письменном виде председателем Контрольной комиссии и /или сотрудниками Исполнительной дирекции Ассоциации, </w:t>
      </w:r>
      <w:r>
        <w:rPr>
          <w:rStyle w:val="11"/>
          <w:color w:val="000000"/>
          <w:highlight w:val="yellow"/>
        </w:rPr>
        <w:t>в том числе:</w:t>
      </w:r>
    </w:p>
    <w:p w:rsidR="005306EC" w:rsidRDefault="005306EC">
      <w:pPr>
        <w:pStyle w:val="BodyText"/>
        <w:numPr>
          <w:ilvl w:val="0"/>
          <w:numId w:val="3"/>
        </w:numPr>
        <w:shd w:val="clear" w:color="auto" w:fill="auto"/>
        <w:tabs>
          <w:tab w:val="left" w:pos="878"/>
        </w:tabs>
        <w:spacing w:before="0" w:line="317" w:lineRule="exact"/>
        <w:ind w:left="20" w:firstLine="720"/>
        <w:jc w:val="both"/>
      </w:pPr>
      <w:r>
        <w:rPr>
          <w:rStyle w:val="11"/>
          <w:color w:val="000000"/>
        </w:rPr>
        <w:t>разъяснения прав и обязанностей лиц, исполняющих функцию контроля;</w:t>
      </w:r>
    </w:p>
    <w:p w:rsidR="005306EC" w:rsidRDefault="005306EC">
      <w:pPr>
        <w:pStyle w:val="BodyText"/>
        <w:numPr>
          <w:ilvl w:val="0"/>
          <w:numId w:val="3"/>
        </w:numPr>
        <w:shd w:val="clear" w:color="auto" w:fill="auto"/>
        <w:tabs>
          <w:tab w:val="left" w:pos="878"/>
        </w:tabs>
        <w:spacing w:before="0" w:line="317" w:lineRule="exact"/>
        <w:ind w:left="20" w:firstLine="720"/>
        <w:jc w:val="both"/>
      </w:pPr>
      <w:r>
        <w:rPr>
          <w:rStyle w:val="11"/>
          <w:color w:val="000000"/>
          <w:highlight w:val="yellow"/>
        </w:rPr>
        <w:t>о видах проверки и способах их проведения;</w:t>
      </w:r>
      <w:r>
        <w:rPr>
          <w:rStyle w:val="11"/>
          <w:color w:val="000000"/>
        </w:rPr>
        <w:t xml:space="preserve"> </w:t>
      </w:r>
    </w:p>
    <w:p w:rsidR="005306EC" w:rsidRDefault="005306EC">
      <w:pPr>
        <w:pStyle w:val="BodyText"/>
        <w:numPr>
          <w:ilvl w:val="0"/>
          <w:numId w:val="3"/>
        </w:numPr>
        <w:shd w:val="clear" w:color="auto" w:fill="auto"/>
        <w:tabs>
          <w:tab w:val="left" w:pos="878"/>
        </w:tabs>
        <w:spacing w:before="0" w:line="317" w:lineRule="exact"/>
        <w:ind w:left="20" w:firstLine="720"/>
        <w:jc w:val="both"/>
      </w:pPr>
      <w:r>
        <w:rPr>
          <w:rStyle w:val="11"/>
          <w:color w:val="000000"/>
        </w:rPr>
        <w:t>о сроках проведения проверки;</w:t>
      </w:r>
    </w:p>
    <w:p w:rsidR="005306EC" w:rsidRDefault="005306EC">
      <w:pPr>
        <w:pStyle w:val="BodyText"/>
        <w:numPr>
          <w:ilvl w:val="0"/>
          <w:numId w:val="3"/>
        </w:numPr>
        <w:shd w:val="clear" w:color="auto" w:fill="auto"/>
        <w:tabs>
          <w:tab w:val="left" w:pos="878"/>
        </w:tabs>
        <w:spacing w:before="0" w:line="317" w:lineRule="exact"/>
        <w:ind w:left="20" w:firstLine="720"/>
        <w:jc w:val="both"/>
      </w:pPr>
      <w:r>
        <w:rPr>
          <w:rStyle w:val="11"/>
          <w:color w:val="000000"/>
        </w:rPr>
        <w:t>о порядке обжалования действий (бездействия) Контрольной комиссии;</w:t>
      </w:r>
    </w:p>
    <w:p w:rsidR="005306EC" w:rsidRDefault="005306EC">
      <w:pPr>
        <w:pStyle w:val="BodyText"/>
        <w:numPr>
          <w:ilvl w:val="0"/>
          <w:numId w:val="3"/>
        </w:numPr>
        <w:shd w:val="clear" w:color="auto" w:fill="auto"/>
        <w:tabs>
          <w:tab w:val="left" w:pos="878"/>
        </w:tabs>
        <w:spacing w:before="0" w:line="317" w:lineRule="exact"/>
        <w:ind w:left="20" w:right="-7" w:firstLine="720"/>
        <w:jc w:val="left"/>
      </w:pPr>
      <w:r>
        <w:rPr>
          <w:rStyle w:val="11"/>
          <w:color w:val="000000"/>
        </w:rPr>
        <w:t xml:space="preserve">о результатах   исполнения  Контрольной  комиссией  функции  контроля  и т.п.   </w:t>
      </w:r>
      <w:r>
        <w:rPr>
          <w:rStyle w:val="11"/>
          <w:color w:val="000000"/>
          <w:highlight w:val="yellow"/>
        </w:rPr>
        <w:t>(з</w:t>
      </w:r>
      <w:r>
        <w:rPr>
          <w:rStyle w:val="11"/>
          <w:color w:val="000000"/>
        </w:rPr>
        <w:t>а исключением сведений конфиденциального характера);</w:t>
      </w:r>
    </w:p>
    <w:p w:rsidR="005306EC" w:rsidRDefault="005306EC">
      <w:pPr>
        <w:pStyle w:val="BodyText"/>
        <w:numPr>
          <w:ilvl w:val="0"/>
          <w:numId w:val="3"/>
        </w:numPr>
        <w:shd w:val="clear" w:color="auto" w:fill="auto"/>
        <w:tabs>
          <w:tab w:val="left" w:pos="878"/>
        </w:tabs>
        <w:spacing w:before="0" w:line="317" w:lineRule="exact"/>
        <w:ind w:left="20" w:right="-7" w:firstLine="720"/>
        <w:jc w:val="left"/>
      </w:pPr>
      <w:r>
        <w:rPr>
          <w:rStyle w:val="11"/>
          <w:color w:val="000000"/>
          <w:highlight w:val="yellow"/>
        </w:rPr>
        <w:t>о результатах текущего мониторинга;</w:t>
      </w:r>
    </w:p>
    <w:p w:rsidR="005306EC" w:rsidRDefault="005306EC">
      <w:pPr>
        <w:pStyle w:val="BodyText"/>
        <w:numPr>
          <w:ilvl w:val="0"/>
          <w:numId w:val="3"/>
        </w:numPr>
        <w:shd w:val="clear" w:color="auto" w:fill="auto"/>
        <w:tabs>
          <w:tab w:val="left" w:pos="878"/>
        </w:tabs>
        <w:spacing w:before="0" w:line="317" w:lineRule="exact"/>
        <w:ind w:left="20" w:right="-7" w:firstLine="720"/>
        <w:jc w:val="left"/>
      </w:pPr>
      <w:r>
        <w:rPr>
          <w:rStyle w:val="11"/>
          <w:color w:val="000000"/>
          <w:highlight w:val="yellow"/>
        </w:rPr>
        <w:t>о результатах проведения анализа деятельности членов Ассоциации на основании Отчетов.</w:t>
      </w:r>
    </w:p>
    <w:p w:rsidR="005306EC" w:rsidRDefault="005306EC" w:rsidP="00B53138">
      <w:pPr>
        <w:pStyle w:val="BodyText"/>
        <w:shd w:val="clear" w:color="auto" w:fill="auto"/>
        <w:tabs>
          <w:tab w:val="left" w:pos="1188"/>
        </w:tabs>
        <w:spacing w:before="0" w:line="317" w:lineRule="exact"/>
        <w:ind w:right="20"/>
        <w:jc w:val="both"/>
      </w:pPr>
      <w:r>
        <w:rPr>
          <w:rStyle w:val="11"/>
          <w:color w:val="000000"/>
        </w:rPr>
        <w:t xml:space="preserve">            2.4. Консультирование осуществляется по месту нахождения  Исполнительной дирекции Ассоциации в соответствии с режимом работы - при личном обращении, </w:t>
      </w:r>
      <w:r>
        <w:rPr>
          <w:rStyle w:val="11"/>
          <w:color w:val="000000"/>
          <w:highlight w:val="yellow"/>
        </w:rPr>
        <w:t xml:space="preserve">а также </w:t>
      </w:r>
      <w:r>
        <w:rPr>
          <w:rStyle w:val="11"/>
          <w:color w:val="000000"/>
        </w:rPr>
        <w:t xml:space="preserve">посредством телефонной связи, посредством </w:t>
      </w:r>
      <w:r>
        <w:rPr>
          <w:rStyle w:val="11"/>
          <w:color w:val="000000"/>
          <w:highlight w:val="yellow"/>
        </w:rPr>
        <w:t>использования</w:t>
      </w:r>
      <w:r>
        <w:rPr>
          <w:rStyle w:val="11"/>
          <w:color w:val="000000"/>
        </w:rPr>
        <w:t xml:space="preserve"> электронной почты, а при получении письменного запроса - в письменной форме в порядке, установленном законодательством Российской Федерации и внутренними документами Ассоциации.</w:t>
      </w:r>
    </w:p>
    <w:p w:rsidR="005306EC" w:rsidRDefault="005306EC" w:rsidP="00B53138">
      <w:pPr>
        <w:pStyle w:val="BodyText"/>
        <w:shd w:val="clear" w:color="auto" w:fill="auto"/>
        <w:tabs>
          <w:tab w:val="left" w:pos="1188"/>
        </w:tabs>
        <w:spacing w:before="0" w:line="317" w:lineRule="exact"/>
        <w:ind w:left="20" w:right="20"/>
        <w:jc w:val="both"/>
      </w:pPr>
      <w:r>
        <w:rPr>
          <w:rStyle w:val="11"/>
          <w:color w:val="000000"/>
        </w:rPr>
        <w:t xml:space="preserve">           2.5. Данные о заявителе, который </w:t>
      </w:r>
      <w:r>
        <w:rPr>
          <w:rStyle w:val="11"/>
          <w:color w:val="000000"/>
          <w:highlight w:val="yellow"/>
        </w:rPr>
        <w:t xml:space="preserve">письменно </w:t>
      </w:r>
      <w:r>
        <w:rPr>
          <w:rStyle w:val="11"/>
          <w:color w:val="000000"/>
        </w:rPr>
        <w:t>обратился за консультацией, материалы, документы передаются в Исполнительную дирекцию Ассоциации, которая формирует их и передает в соответствии с компетенцией  Председателю  Контрольной комиссии для рассмотрения.</w:t>
      </w:r>
    </w:p>
    <w:p w:rsidR="005306EC" w:rsidRDefault="005306EC">
      <w:pPr>
        <w:pStyle w:val="BodyText"/>
        <w:shd w:val="clear" w:color="auto" w:fill="auto"/>
        <w:spacing w:before="0" w:line="317" w:lineRule="exact"/>
        <w:ind w:left="20" w:right="20" w:firstLine="720"/>
        <w:jc w:val="both"/>
      </w:pPr>
      <w:r>
        <w:rPr>
          <w:rStyle w:val="11"/>
          <w:color w:val="000000"/>
        </w:rPr>
        <w:t>Председатель Контрольной комиссии рассматривает заявление и готовит ответ, а в случае необходимости, назначает заседание Контрольной комиссии для принятия решения.</w:t>
      </w:r>
    </w:p>
    <w:p w:rsidR="005306EC" w:rsidRDefault="005306EC">
      <w:pPr>
        <w:pStyle w:val="BodyText"/>
        <w:shd w:val="clear" w:color="auto" w:fill="auto"/>
        <w:spacing w:before="0" w:line="317" w:lineRule="exact"/>
        <w:ind w:left="20" w:right="20" w:firstLine="720"/>
        <w:jc w:val="both"/>
      </w:pPr>
      <w:r>
        <w:rPr>
          <w:rStyle w:val="11"/>
          <w:color w:val="000000"/>
          <w:highlight w:val="white"/>
        </w:rPr>
        <w:t xml:space="preserve">2.6.  </w:t>
      </w:r>
      <w:r>
        <w:rPr>
          <w:rStyle w:val="11"/>
          <w:color w:val="000000"/>
        </w:rPr>
        <w:t xml:space="preserve">Контрольная комиссия обязана давать письменные разъяснения по письменным </w:t>
      </w:r>
      <w:r>
        <w:rPr>
          <w:rStyle w:val="11"/>
          <w:color w:val="000000"/>
          <w:highlight w:val="yellow"/>
        </w:rPr>
        <w:t>обращениям</w:t>
      </w:r>
      <w:r>
        <w:rPr>
          <w:rStyle w:val="11"/>
          <w:color w:val="000000"/>
        </w:rPr>
        <w:t xml:space="preserve">   в срок, не превышающий 30 (тридцать) </w:t>
      </w:r>
      <w:r>
        <w:rPr>
          <w:rStyle w:val="11"/>
          <w:color w:val="000000"/>
          <w:highlight w:val="yellow"/>
        </w:rPr>
        <w:t>календарных</w:t>
      </w:r>
      <w:r>
        <w:rPr>
          <w:rStyle w:val="11"/>
          <w:color w:val="000000"/>
        </w:rPr>
        <w:t xml:space="preserve"> дней со дня его регистрации</w:t>
      </w:r>
      <w:r>
        <w:rPr>
          <w:rStyle w:val="11"/>
          <w:color w:val="000000"/>
          <w:highlight w:val="white"/>
        </w:rPr>
        <w:t>,</w:t>
      </w:r>
      <w:r>
        <w:rPr>
          <w:rStyle w:val="11"/>
          <w:color w:val="000000"/>
        </w:rPr>
        <w:t xml:space="preserve"> если иное  не установлено законом.</w:t>
      </w:r>
    </w:p>
    <w:p w:rsidR="005306EC" w:rsidRDefault="005306EC">
      <w:pPr>
        <w:pStyle w:val="BodyText"/>
        <w:shd w:val="clear" w:color="auto" w:fill="auto"/>
        <w:spacing w:before="0" w:line="317" w:lineRule="exact"/>
        <w:ind w:left="20" w:right="20" w:firstLine="720"/>
        <w:jc w:val="both"/>
      </w:pPr>
      <w:r>
        <w:rPr>
          <w:rStyle w:val="11"/>
          <w:color w:val="000000"/>
        </w:rPr>
        <w:t xml:space="preserve">В исключительных случаях срок рассмотрения </w:t>
      </w:r>
      <w:r>
        <w:rPr>
          <w:rStyle w:val="11"/>
          <w:color w:val="000000"/>
          <w:highlight w:val="yellow"/>
        </w:rPr>
        <w:t xml:space="preserve"> обращения</w:t>
      </w:r>
      <w:r>
        <w:rPr>
          <w:rStyle w:val="11"/>
          <w:color w:val="000000"/>
          <w:highlight w:val="white"/>
        </w:rPr>
        <w:t xml:space="preserve">  </w:t>
      </w:r>
      <w:r>
        <w:rPr>
          <w:rStyle w:val="11"/>
          <w:color w:val="000000"/>
        </w:rPr>
        <w:t xml:space="preserve">может быть продлен, но не более чем на 30 (тридцать) </w:t>
      </w:r>
      <w:r>
        <w:rPr>
          <w:rStyle w:val="11"/>
          <w:color w:val="000000"/>
          <w:highlight w:val="yellow"/>
        </w:rPr>
        <w:t>календарных</w:t>
      </w:r>
      <w:r>
        <w:rPr>
          <w:rStyle w:val="11"/>
          <w:color w:val="000000"/>
        </w:rPr>
        <w:t xml:space="preserve"> дней, при этом заявитель должен быть уведомлен о продлении срока рассмотрения его заявления.</w:t>
      </w:r>
    </w:p>
    <w:p w:rsidR="005306EC" w:rsidRDefault="005306EC">
      <w:pPr>
        <w:pStyle w:val="BodyText"/>
        <w:shd w:val="clear" w:color="auto" w:fill="auto"/>
        <w:spacing w:before="0" w:line="317" w:lineRule="exact"/>
        <w:ind w:left="20" w:right="20" w:firstLine="720"/>
        <w:jc w:val="both"/>
        <w:rPr>
          <w:rStyle w:val="a2"/>
          <w:b w:val="0"/>
          <w:color w:val="000000"/>
        </w:rPr>
      </w:pPr>
      <w:r>
        <w:rPr>
          <w:rStyle w:val="a2"/>
          <w:b w:val="0"/>
          <w:color w:val="000000"/>
          <w:highlight w:val="yellow"/>
        </w:rPr>
        <w:t>2.7. Периодичность проведения плановых проверок  устанавливается в соответствии с требованиями действующего законодательства, но не реже 1 раза в 3 года и не чаще 1 раза в год. Плановая проверка проводится за период деятельности члена Ассоциации, не превышающий одного года или трех лет (если член Ассоциации не заключает договоры подряда на подготовку проектной документации и на исполнение функций технического заказчика с использованием конкурентных способов заключения договоров и не осуществляет подготовку проектной документации особо опасных, технически сложных и уникальных объектов).</w:t>
      </w:r>
    </w:p>
    <w:p w:rsidR="005306EC" w:rsidRPr="00400853" w:rsidRDefault="005306EC">
      <w:pPr>
        <w:pStyle w:val="BodyText"/>
        <w:shd w:val="clear" w:color="auto" w:fill="auto"/>
        <w:spacing w:before="0" w:line="317" w:lineRule="exact"/>
        <w:ind w:left="20" w:right="20" w:firstLine="720"/>
        <w:jc w:val="both"/>
        <w:rPr>
          <w:sz w:val="6"/>
          <w:szCs w:val="6"/>
        </w:rPr>
      </w:pPr>
    </w:p>
    <w:p w:rsidR="005306EC" w:rsidRPr="00805466" w:rsidRDefault="005306EC">
      <w:pPr>
        <w:pStyle w:val="BodyText"/>
        <w:shd w:val="clear" w:color="auto" w:fill="auto"/>
        <w:spacing w:before="0" w:line="317" w:lineRule="exact"/>
        <w:ind w:left="20" w:right="20" w:firstLine="720"/>
        <w:jc w:val="both"/>
        <w:rPr>
          <w:b/>
        </w:rPr>
      </w:pPr>
      <w:r>
        <w:rPr>
          <w:rStyle w:val="a2"/>
          <w:b w:val="0"/>
          <w:color w:val="000000"/>
          <w:highlight w:val="yellow"/>
        </w:rPr>
        <w:t xml:space="preserve">2.8. </w:t>
      </w:r>
      <w:r>
        <w:rPr>
          <w:rStyle w:val="a2"/>
          <w:bCs/>
          <w:color w:val="000000"/>
          <w:highlight w:val="yellow"/>
        </w:rPr>
        <w:t xml:space="preserve">Плановые проверки </w:t>
      </w:r>
      <w:r w:rsidRPr="00805466">
        <w:rPr>
          <w:rStyle w:val="a2"/>
          <w:b w:val="0"/>
          <w:bCs/>
          <w:color w:val="000000"/>
          <w:highlight w:val="yellow"/>
        </w:rPr>
        <w:t>проводятся на основании графика проверок.</w:t>
      </w:r>
    </w:p>
    <w:p w:rsidR="005306EC" w:rsidRPr="00805466" w:rsidRDefault="005306EC">
      <w:pPr>
        <w:pStyle w:val="BodyText"/>
        <w:shd w:val="clear" w:color="auto" w:fill="auto"/>
        <w:spacing w:before="0" w:line="317" w:lineRule="exact"/>
        <w:ind w:left="20" w:right="20" w:firstLine="720"/>
        <w:jc w:val="both"/>
      </w:pPr>
      <w:r>
        <w:rPr>
          <w:rStyle w:val="11"/>
          <w:bCs/>
          <w:color w:val="000000"/>
        </w:rPr>
        <w:t xml:space="preserve">2.8.1. </w:t>
      </w:r>
      <w:r w:rsidRPr="00805466">
        <w:rPr>
          <w:rStyle w:val="11"/>
          <w:bCs/>
          <w:color w:val="000000"/>
        </w:rPr>
        <w:t>Предметом плановой проверки является:</w:t>
      </w:r>
    </w:p>
    <w:p w:rsidR="005306EC" w:rsidRDefault="005306EC">
      <w:pPr>
        <w:pStyle w:val="BodyText"/>
        <w:numPr>
          <w:ilvl w:val="0"/>
          <w:numId w:val="3"/>
        </w:numPr>
        <w:shd w:val="clear" w:color="auto" w:fill="auto"/>
        <w:tabs>
          <w:tab w:val="left" w:pos="936"/>
        </w:tabs>
        <w:spacing w:before="0" w:line="317" w:lineRule="exact"/>
        <w:ind w:left="20" w:right="20" w:firstLine="720"/>
        <w:jc w:val="both"/>
      </w:pPr>
      <w:r>
        <w:rPr>
          <w:rStyle w:val="11"/>
          <w:color w:val="000000"/>
        </w:rPr>
        <w:t>соблюдение членами Ассоциации требований законодательства Российской Федерации о градостроительной деятельности, о техническом регулировании, Стандартов на процессы выполнения работ по подготовке проектной документации, утвержденных Национальным объединением;</w:t>
      </w:r>
    </w:p>
    <w:p w:rsidR="005306EC" w:rsidRDefault="005306EC">
      <w:pPr>
        <w:pStyle w:val="BodyText"/>
        <w:numPr>
          <w:ilvl w:val="0"/>
          <w:numId w:val="3"/>
        </w:numPr>
        <w:shd w:val="clear" w:color="auto" w:fill="auto"/>
        <w:tabs>
          <w:tab w:val="left" w:pos="936"/>
        </w:tabs>
        <w:spacing w:before="0" w:line="317" w:lineRule="exact"/>
        <w:ind w:left="20" w:right="20" w:firstLine="720"/>
        <w:jc w:val="both"/>
      </w:pPr>
      <w:r>
        <w:rPr>
          <w:rStyle w:val="11"/>
          <w:color w:val="000000"/>
        </w:rPr>
        <w:t>исполнение членами Ассоциации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5306EC" w:rsidRDefault="005306EC">
      <w:pPr>
        <w:pStyle w:val="BodyText"/>
        <w:numPr>
          <w:ilvl w:val="0"/>
          <w:numId w:val="3"/>
        </w:numPr>
        <w:shd w:val="clear" w:color="auto" w:fill="auto"/>
        <w:tabs>
          <w:tab w:val="left" w:pos="936"/>
        </w:tabs>
        <w:spacing w:before="0" w:line="317" w:lineRule="exact"/>
        <w:ind w:left="20" w:right="20" w:firstLine="720"/>
        <w:jc w:val="both"/>
      </w:pPr>
      <w:r>
        <w:rPr>
          <w:rStyle w:val="11"/>
          <w:color w:val="000000"/>
        </w:rPr>
        <w:t>исполнение членами Ассоциации обязательств по договорам выполнения функций технического заказчика;</w:t>
      </w:r>
    </w:p>
    <w:p w:rsidR="005306EC" w:rsidRDefault="005306EC">
      <w:pPr>
        <w:pStyle w:val="BodyText"/>
        <w:numPr>
          <w:ilvl w:val="0"/>
          <w:numId w:val="3"/>
        </w:numPr>
        <w:shd w:val="clear" w:color="auto" w:fill="auto"/>
        <w:tabs>
          <w:tab w:val="left" w:pos="936"/>
        </w:tabs>
        <w:spacing w:before="0" w:line="317" w:lineRule="exact"/>
        <w:ind w:left="20" w:right="20" w:firstLine="720"/>
        <w:jc w:val="both"/>
      </w:pPr>
      <w:r>
        <w:rPr>
          <w:rStyle w:val="11"/>
          <w:color w:val="000000"/>
        </w:rPr>
        <w:t>соблюдение членами Ассоциации требований Правил, Стандартов и других внутренних документов Ассоциации, определяющих профессиональную деятельность члена Ассоциации при подготовке проектной документации и выполнении функций технического заказчика;</w:t>
      </w:r>
    </w:p>
    <w:p w:rsidR="005306EC" w:rsidRDefault="005306EC">
      <w:pPr>
        <w:pStyle w:val="BodyText"/>
        <w:numPr>
          <w:ilvl w:val="0"/>
          <w:numId w:val="3"/>
        </w:numPr>
        <w:shd w:val="clear" w:color="auto" w:fill="auto"/>
        <w:tabs>
          <w:tab w:val="left" w:pos="936"/>
        </w:tabs>
        <w:spacing w:before="0" w:line="317" w:lineRule="exact"/>
        <w:ind w:left="20" w:right="20" w:firstLine="720"/>
        <w:jc w:val="both"/>
      </w:pPr>
      <w:r>
        <w:rPr>
          <w:rStyle w:val="11"/>
          <w:color w:val="000000"/>
          <w:highlight w:val="white"/>
        </w:rPr>
        <w:t>соблюдение членами Ассоциации требований Устава и внутренних документов Ассоциации.</w:t>
      </w:r>
    </w:p>
    <w:p w:rsidR="005306EC" w:rsidRDefault="005306EC">
      <w:pPr>
        <w:pStyle w:val="BodyText"/>
        <w:shd w:val="clear" w:color="auto" w:fill="auto"/>
        <w:tabs>
          <w:tab w:val="left" w:pos="936"/>
        </w:tabs>
        <w:spacing w:before="0" w:line="317" w:lineRule="exact"/>
        <w:ind w:left="20" w:right="20"/>
        <w:jc w:val="both"/>
      </w:pPr>
      <w:r>
        <w:rPr>
          <w:rStyle w:val="11"/>
          <w:color w:val="000000"/>
          <w:highlight w:val="white"/>
        </w:rPr>
        <w:t xml:space="preserve">           2.8.2. </w:t>
      </w:r>
      <w:r>
        <w:rPr>
          <w:rStyle w:val="11"/>
          <w:color w:val="000000"/>
        </w:rPr>
        <w:t>Срок проведения плановой проверки не может превышать  20 (двадцать) рабочих дней. В случае необходимости проведения дополнительного разбирательства (изучения материалов и документов) срок плановой проверки может быть увеличен, но не более чем до 30 (тридцати) рабочих дней.</w:t>
      </w:r>
    </w:p>
    <w:p w:rsidR="005306EC" w:rsidRDefault="005306EC">
      <w:pPr>
        <w:pStyle w:val="BodyText"/>
        <w:shd w:val="clear" w:color="auto" w:fill="auto"/>
        <w:tabs>
          <w:tab w:val="left" w:pos="936"/>
        </w:tabs>
        <w:spacing w:before="0" w:line="317" w:lineRule="exact"/>
        <w:ind w:left="20" w:right="20"/>
        <w:jc w:val="both"/>
      </w:pPr>
      <w:r>
        <w:rPr>
          <w:rStyle w:val="11"/>
          <w:color w:val="000000"/>
        </w:rPr>
        <w:t xml:space="preserve">          2.8.3. В графике проведения контрольных плановых проверок указываются следующее:</w:t>
      </w:r>
    </w:p>
    <w:p w:rsidR="005306EC" w:rsidRDefault="005306EC">
      <w:pPr>
        <w:pStyle w:val="BodyText"/>
        <w:numPr>
          <w:ilvl w:val="0"/>
          <w:numId w:val="4"/>
        </w:numPr>
        <w:shd w:val="clear" w:color="auto" w:fill="auto"/>
        <w:tabs>
          <w:tab w:val="left" w:pos="1114"/>
        </w:tabs>
        <w:spacing w:before="0" w:line="317" w:lineRule="exact"/>
        <w:ind w:left="20" w:right="20" w:firstLine="720"/>
        <w:jc w:val="both"/>
      </w:pPr>
      <w:r>
        <w:rPr>
          <w:rStyle w:val="11"/>
          <w:color w:val="000000"/>
        </w:rPr>
        <w:t>наименование члена Ассоциации;</w:t>
      </w:r>
    </w:p>
    <w:p w:rsidR="005306EC" w:rsidRDefault="005306EC">
      <w:pPr>
        <w:pStyle w:val="BodyText"/>
        <w:numPr>
          <w:ilvl w:val="0"/>
          <w:numId w:val="4"/>
        </w:numPr>
        <w:shd w:val="clear" w:color="auto" w:fill="auto"/>
        <w:tabs>
          <w:tab w:val="left" w:pos="1114"/>
        </w:tabs>
        <w:spacing w:before="0" w:line="317" w:lineRule="exact"/>
        <w:ind w:left="20" w:right="20" w:firstLine="720"/>
        <w:jc w:val="both"/>
      </w:pPr>
      <w:r>
        <w:rPr>
          <w:rStyle w:val="11"/>
          <w:color w:val="000000"/>
          <w:highlight w:val="yellow"/>
        </w:rPr>
        <w:t>номер члена Ассоциации по Реестру членов Ассоциации;</w:t>
      </w:r>
    </w:p>
    <w:p w:rsidR="005306EC" w:rsidRPr="00E85EBC" w:rsidRDefault="005306EC">
      <w:pPr>
        <w:pStyle w:val="BodyText"/>
        <w:numPr>
          <w:ilvl w:val="0"/>
          <w:numId w:val="4"/>
        </w:numPr>
        <w:shd w:val="clear" w:color="auto" w:fill="auto"/>
        <w:tabs>
          <w:tab w:val="left" w:pos="936"/>
        </w:tabs>
        <w:spacing w:before="0" w:line="317" w:lineRule="exact"/>
        <w:ind w:left="20" w:firstLine="720"/>
        <w:jc w:val="both"/>
        <w:rPr>
          <w:rStyle w:val="11"/>
        </w:rPr>
      </w:pPr>
      <w:r>
        <w:rPr>
          <w:rStyle w:val="11"/>
          <w:color w:val="000000"/>
        </w:rPr>
        <w:t xml:space="preserve">   </w:t>
      </w:r>
      <w:r>
        <w:rPr>
          <w:rStyle w:val="11"/>
          <w:color w:val="000000"/>
          <w:highlight w:val="yellow"/>
        </w:rPr>
        <w:t xml:space="preserve">месяц </w:t>
      </w:r>
      <w:r>
        <w:rPr>
          <w:rStyle w:val="11"/>
          <w:color w:val="000000"/>
        </w:rPr>
        <w:t xml:space="preserve"> проведения проверки.</w:t>
      </w:r>
    </w:p>
    <w:p w:rsidR="005306EC" w:rsidRPr="0054699A" w:rsidRDefault="005306EC" w:rsidP="00E85EBC">
      <w:pPr>
        <w:pStyle w:val="BodyText"/>
        <w:shd w:val="clear" w:color="auto" w:fill="auto"/>
        <w:tabs>
          <w:tab w:val="left" w:pos="936"/>
        </w:tabs>
        <w:spacing w:before="0" w:line="317" w:lineRule="exact"/>
        <w:ind w:left="20"/>
        <w:jc w:val="both"/>
      </w:pPr>
      <w:r w:rsidRPr="0054699A">
        <w:rPr>
          <w:rStyle w:val="11"/>
        </w:rPr>
        <w:t xml:space="preserve">             </w:t>
      </w:r>
      <w:r w:rsidRPr="0054699A">
        <w:rPr>
          <w:rStyle w:val="11"/>
          <w:highlight w:val="yellow"/>
        </w:rPr>
        <w:t>Сроки начала и окончания проверки и лица, проводящие проверку, указываются в протоколе Контрольной комиссии о назначении проверки.</w:t>
      </w:r>
    </w:p>
    <w:p w:rsidR="005306EC" w:rsidRPr="0054699A" w:rsidRDefault="005306EC" w:rsidP="00805466">
      <w:pPr>
        <w:pStyle w:val="BodyText"/>
        <w:shd w:val="clear" w:color="auto" w:fill="auto"/>
        <w:spacing w:before="0" w:line="317" w:lineRule="exact"/>
        <w:ind w:right="20"/>
        <w:jc w:val="both"/>
        <w:rPr>
          <w:rStyle w:val="11"/>
        </w:rPr>
      </w:pPr>
    </w:p>
    <w:p w:rsidR="005306EC" w:rsidRPr="0090636A" w:rsidRDefault="005306EC" w:rsidP="00805466">
      <w:pPr>
        <w:pStyle w:val="BodyText"/>
        <w:shd w:val="clear" w:color="auto" w:fill="auto"/>
        <w:spacing w:before="0" w:line="317" w:lineRule="exact"/>
        <w:ind w:right="20"/>
        <w:jc w:val="both"/>
      </w:pPr>
      <w:r>
        <w:rPr>
          <w:rStyle w:val="11"/>
          <w:color w:val="000000"/>
        </w:rPr>
        <w:t xml:space="preserve">           2.9. </w:t>
      </w:r>
      <w:r>
        <w:rPr>
          <w:rStyle w:val="a2"/>
          <w:bCs/>
          <w:color w:val="000000"/>
        </w:rPr>
        <w:t xml:space="preserve">Внеплановая проверка </w:t>
      </w:r>
      <w:r>
        <w:rPr>
          <w:rStyle w:val="11"/>
          <w:color w:val="000000"/>
        </w:rPr>
        <w:t xml:space="preserve">деятельности члена Ассоциации проводится Контрольной </w:t>
      </w:r>
      <w:r w:rsidRPr="0090636A">
        <w:rPr>
          <w:rStyle w:val="11"/>
        </w:rPr>
        <w:t>комиссией в случаях:</w:t>
      </w:r>
    </w:p>
    <w:p w:rsidR="005306EC" w:rsidRDefault="005306EC">
      <w:pPr>
        <w:pStyle w:val="BodyText"/>
        <w:shd w:val="clear" w:color="auto" w:fill="auto"/>
        <w:tabs>
          <w:tab w:val="left" w:pos="1342"/>
        </w:tabs>
        <w:spacing w:before="0" w:line="317" w:lineRule="exact"/>
        <w:ind w:left="20" w:right="20"/>
        <w:jc w:val="both"/>
        <w:rPr>
          <w:rStyle w:val="11"/>
          <w:color w:val="000000"/>
        </w:rPr>
      </w:pPr>
      <w:r>
        <w:rPr>
          <w:rStyle w:val="11"/>
          <w:color w:val="000000"/>
        </w:rPr>
        <w:t xml:space="preserve">  </w:t>
      </w:r>
      <w:r>
        <w:rPr>
          <w:rStyle w:val="11"/>
          <w:color w:val="000000"/>
          <w:highlight w:val="yellow"/>
        </w:rPr>
        <w:t xml:space="preserve">         2.9.1. отсутствия по истечении сроков информации об исполнении требований предписания об обязательном устранении  выявленных нарушений; решения о приостановке права выполнять работы по подготовке проектной документации;</w:t>
      </w:r>
    </w:p>
    <w:p w:rsidR="005306EC" w:rsidRDefault="005306EC">
      <w:pPr>
        <w:pStyle w:val="BodyText"/>
        <w:shd w:val="clear" w:color="auto" w:fill="auto"/>
        <w:tabs>
          <w:tab w:val="left" w:pos="1342"/>
        </w:tabs>
        <w:spacing w:before="0" w:line="317" w:lineRule="exact"/>
        <w:ind w:left="20" w:right="20"/>
        <w:jc w:val="both"/>
      </w:pPr>
      <w:r>
        <w:rPr>
          <w:rStyle w:val="11"/>
          <w:color w:val="000000"/>
        </w:rPr>
        <w:t xml:space="preserve">           2.9.2. поручения Правления (отраженного в Протоколе заседания Правления либо письменного поручения, подписанного Председателем Правления),  при:</w:t>
      </w:r>
    </w:p>
    <w:p w:rsidR="005306EC" w:rsidRDefault="005306EC">
      <w:pPr>
        <w:pStyle w:val="BodyText"/>
        <w:numPr>
          <w:ilvl w:val="0"/>
          <w:numId w:val="3"/>
        </w:numPr>
        <w:shd w:val="clear" w:color="auto" w:fill="auto"/>
        <w:tabs>
          <w:tab w:val="left" w:pos="882"/>
        </w:tabs>
        <w:spacing w:before="0" w:line="317" w:lineRule="exact"/>
        <w:ind w:left="20" w:right="20" w:firstLine="720"/>
        <w:jc w:val="both"/>
      </w:pPr>
      <w:r>
        <w:rPr>
          <w:rStyle w:val="11"/>
          <w:color w:val="000000"/>
        </w:rPr>
        <w:t xml:space="preserve"> получении  Ассоциацией письменной  жалобы  на  члена Ассоциации или обращений о возможных нарушениях обязательных требований, являющихся предметом  контроля  за  деятельностью члена Ассоциации. </w:t>
      </w:r>
    </w:p>
    <w:p w:rsidR="005306EC" w:rsidRDefault="005306EC" w:rsidP="00592ADD">
      <w:pPr>
        <w:pStyle w:val="BodyText"/>
        <w:shd w:val="clear" w:color="auto" w:fill="auto"/>
        <w:tabs>
          <w:tab w:val="left" w:pos="882"/>
        </w:tabs>
        <w:spacing w:before="0" w:line="317" w:lineRule="exact"/>
        <w:ind w:left="20" w:right="20"/>
        <w:jc w:val="both"/>
      </w:pPr>
      <w:r>
        <w:rPr>
          <w:rStyle w:val="11"/>
          <w:color w:val="000000"/>
        </w:rPr>
        <w:tab/>
        <w:t>- сообщении  в  средствах  массовой  информации  о  нарушениях  членом  Ассоциации требований,  относящихся  к  предмету  контроля  за деятельностью члена Ассоциации;</w:t>
      </w:r>
    </w:p>
    <w:p w:rsidR="005306EC" w:rsidRDefault="005306EC">
      <w:pPr>
        <w:pStyle w:val="BodyText"/>
        <w:numPr>
          <w:ilvl w:val="0"/>
          <w:numId w:val="3"/>
        </w:numPr>
        <w:shd w:val="clear" w:color="auto" w:fill="auto"/>
        <w:tabs>
          <w:tab w:val="left" w:pos="882"/>
        </w:tabs>
        <w:spacing w:before="0" w:line="317" w:lineRule="exact"/>
        <w:ind w:left="20" w:right="20" w:firstLine="720"/>
        <w:jc w:val="both"/>
      </w:pPr>
      <w:r>
        <w:rPr>
          <w:rStyle w:val="11"/>
          <w:color w:val="000000"/>
        </w:rPr>
        <w:t>по иным основаниям.</w:t>
      </w:r>
    </w:p>
    <w:p w:rsidR="005306EC" w:rsidRPr="00592ADD" w:rsidRDefault="005306EC">
      <w:pPr>
        <w:pStyle w:val="BodyText"/>
        <w:shd w:val="clear" w:color="auto" w:fill="auto"/>
        <w:tabs>
          <w:tab w:val="left" w:pos="882"/>
        </w:tabs>
        <w:spacing w:before="0" w:line="317" w:lineRule="exact"/>
        <w:ind w:left="20" w:right="20"/>
        <w:jc w:val="both"/>
      </w:pPr>
      <w:r w:rsidRPr="00592ADD">
        <w:rPr>
          <w:rStyle w:val="11"/>
        </w:rPr>
        <w:t xml:space="preserve">            Жалобы  на  действия  членов  Ассоциации  и  обращения  подлежат  рассмотрению  не позднее чем  в  месячный  срок  со  дня  их  поступления,  как  правило,  с  участием  лица, направившего такую жалобу.</w:t>
      </w:r>
    </w:p>
    <w:p w:rsidR="005306EC" w:rsidRDefault="005306EC">
      <w:pPr>
        <w:pStyle w:val="BodyText"/>
        <w:shd w:val="clear" w:color="auto" w:fill="auto"/>
        <w:tabs>
          <w:tab w:val="left" w:pos="882"/>
        </w:tabs>
        <w:spacing w:before="0" w:line="317" w:lineRule="exact"/>
        <w:ind w:left="20" w:right="20"/>
        <w:jc w:val="both"/>
      </w:pPr>
      <w:r>
        <w:rPr>
          <w:rStyle w:val="11"/>
          <w:color w:val="000000"/>
        </w:rPr>
        <w:t xml:space="preserve">          2.9.3. Срок внеплановой проверки</w:t>
      </w:r>
      <w:r>
        <w:rPr>
          <w:rStyle w:val="11"/>
          <w:color w:val="000000"/>
          <w:highlight w:val="yellow"/>
        </w:rPr>
        <w:t xml:space="preserve"> не может превышать 14 </w:t>
      </w:r>
      <w:r>
        <w:rPr>
          <w:rStyle w:val="11"/>
          <w:color w:val="000000"/>
        </w:rPr>
        <w:t>(четырнадцать) рабочих дней. В случае необходимости проведения дополнительного разбирательства (изучения материалов и документов) срок внеплановой проверки может быть увеличен, но не более чем до 30 (тридцати) рабочих дней.</w:t>
      </w:r>
    </w:p>
    <w:p w:rsidR="005306EC" w:rsidRDefault="005306EC">
      <w:pPr>
        <w:pStyle w:val="BodyText"/>
        <w:shd w:val="clear" w:color="auto" w:fill="auto"/>
        <w:tabs>
          <w:tab w:val="left" w:pos="1342"/>
        </w:tabs>
        <w:spacing w:before="0" w:line="317" w:lineRule="exact"/>
        <w:ind w:left="20" w:right="20"/>
        <w:jc w:val="both"/>
      </w:pPr>
      <w:r>
        <w:rPr>
          <w:rStyle w:val="11"/>
          <w:color w:val="000000"/>
        </w:rPr>
        <w:t xml:space="preserve">           2.9.4. В ходе проведения внеплановой проверки изучению подлежат только факты, указанные в обращении (жалобе), или факты, подлежащие проверке, назначенной по иным основаниям.</w:t>
      </w:r>
    </w:p>
    <w:p w:rsidR="005306EC" w:rsidRPr="008D30C2" w:rsidRDefault="005306EC">
      <w:pPr>
        <w:pStyle w:val="BodyText"/>
        <w:shd w:val="clear" w:color="auto" w:fill="auto"/>
        <w:tabs>
          <w:tab w:val="left" w:pos="1342"/>
        </w:tabs>
        <w:spacing w:before="0" w:line="317" w:lineRule="exact"/>
        <w:ind w:left="20" w:right="20" w:firstLine="720"/>
        <w:jc w:val="both"/>
        <w:rPr>
          <w:rStyle w:val="11"/>
          <w:color w:val="000000"/>
          <w:sz w:val="12"/>
          <w:szCs w:val="12"/>
        </w:rPr>
      </w:pPr>
    </w:p>
    <w:p w:rsidR="005306EC" w:rsidRPr="00FA0139" w:rsidRDefault="005306EC" w:rsidP="00EA4502">
      <w:pPr>
        <w:pStyle w:val="BodyText"/>
        <w:shd w:val="clear" w:color="auto" w:fill="auto"/>
        <w:tabs>
          <w:tab w:val="left" w:pos="1342"/>
        </w:tabs>
        <w:spacing w:before="0" w:line="317" w:lineRule="exact"/>
        <w:ind w:left="20" w:right="20" w:firstLine="520"/>
        <w:jc w:val="both"/>
      </w:pPr>
      <w:r>
        <w:rPr>
          <w:rStyle w:val="11"/>
          <w:highlight w:val="yellow"/>
        </w:rPr>
        <w:t xml:space="preserve"> </w:t>
      </w:r>
      <w:r w:rsidRPr="00FA0139">
        <w:rPr>
          <w:rStyle w:val="11"/>
          <w:highlight w:val="yellow"/>
        </w:rPr>
        <w:t>2.10. При проведении проверки (плановой, внеплановой) от члена Ассоциации  запрашиваются необходимые материалы (документы) за проверяемый период, а также письменные или устные пояснения по вопросам, возникающим в ходе проверки;</w:t>
      </w:r>
    </w:p>
    <w:p w:rsidR="005306EC" w:rsidRPr="00FA0139" w:rsidRDefault="005306EC" w:rsidP="00EA4502">
      <w:pPr>
        <w:pStyle w:val="BodyText"/>
        <w:shd w:val="clear" w:color="auto" w:fill="auto"/>
        <w:tabs>
          <w:tab w:val="left" w:pos="1342"/>
        </w:tabs>
        <w:spacing w:before="0" w:line="317" w:lineRule="exact"/>
        <w:ind w:left="20" w:right="20" w:firstLine="520"/>
        <w:jc w:val="both"/>
      </w:pPr>
      <w:r>
        <w:rPr>
          <w:rStyle w:val="11"/>
          <w:highlight w:val="yellow"/>
        </w:rPr>
        <w:t xml:space="preserve"> </w:t>
      </w:r>
      <w:r w:rsidRPr="00FA0139">
        <w:rPr>
          <w:rStyle w:val="11"/>
          <w:highlight w:val="yellow"/>
        </w:rPr>
        <w:t>Предоставляемые или изготовленные в присутствии Контрольной комиссии копии документов должны быть заверены подписями руководителя проверяемого члена Ассоциации.</w:t>
      </w:r>
    </w:p>
    <w:p w:rsidR="005306EC" w:rsidRPr="00FA0139" w:rsidRDefault="005306EC" w:rsidP="00EA4502">
      <w:pPr>
        <w:pStyle w:val="BodyText"/>
        <w:shd w:val="clear" w:color="auto" w:fill="auto"/>
        <w:tabs>
          <w:tab w:val="left" w:pos="1342"/>
        </w:tabs>
        <w:spacing w:before="0" w:line="317" w:lineRule="exact"/>
        <w:ind w:left="20" w:right="20" w:firstLine="520"/>
        <w:jc w:val="both"/>
        <w:rPr>
          <w:rStyle w:val="11"/>
        </w:rPr>
      </w:pPr>
      <w:r>
        <w:rPr>
          <w:rStyle w:val="11"/>
          <w:highlight w:val="yellow"/>
        </w:rPr>
        <w:t xml:space="preserve"> </w:t>
      </w:r>
      <w:r w:rsidRPr="00FA0139">
        <w:rPr>
          <w:rStyle w:val="11"/>
          <w:highlight w:val="yellow"/>
        </w:rPr>
        <w:t>В случае отсутствия материалов (документов) и (или) возникновения обстоятельств, препятствующих их представлению в установленные сроки, руководитель проверяемого члена Ассоциации должен представить проверяющему письменное объяснение причин непредставления указанных документов.</w:t>
      </w:r>
    </w:p>
    <w:p w:rsidR="005306EC" w:rsidRDefault="005306EC" w:rsidP="0094514F">
      <w:pPr>
        <w:pStyle w:val="BodyText"/>
        <w:shd w:val="clear" w:color="auto" w:fill="auto"/>
        <w:tabs>
          <w:tab w:val="left" w:pos="1295"/>
        </w:tabs>
        <w:spacing w:before="0" w:line="317" w:lineRule="exact"/>
        <w:ind w:right="20"/>
        <w:jc w:val="both"/>
      </w:pPr>
      <w:r w:rsidRPr="00FA0139">
        <w:rPr>
          <w:rStyle w:val="11"/>
        </w:rPr>
        <w:t xml:space="preserve">           2.11. В случае выявления</w:t>
      </w:r>
      <w:r>
        <w:rPr>
          <w:rStyle w:val="11"/>
          <w:color w:val="000000"/>
        </w:rPr>
        <w:t xml:space="preserve"> Контрольной комиссией в процессе проверки (плановой, внеплановой), нарушения членом Ассоциации требований, установленных Правилами, Стандартами, внутренними документами Ассоциации или иного нарушения, Контрольная комиссия принимает решение о передаче материалов проверки для рассмотрения в Дисциплинарную комиссию Ассоциации в целях принятия решения о применении к члену Ассоциации меры дисциплинарного воздействия </w:t>
      </w:r>
      <w:r w:rsidRPr="00975BB5">
        <w:rPr>
          <w:rStyle w:val="11"/>
          <w:color w:val="000000"/>
          <w:highlight w:val="yellow"/>
        </w:rPr>
        <w:t>в порядке,</w:t>
      </w:r>
      <w:r>
        <w:rPr>
          <w:rStyle w:val="11"/>
          <w:color w:val="000000"/>
        </w:rPr>
        <w:t xml:space="preserve"> </w:t>
      </w:r>
      <w:r>
        <w:rPr>
          <w:rStyle w:val="11"/>
          <w:color w:val="000000"/>
          <w:highlight w:val="yellow"/>
        </w:rPr>
        <w:t>установленном настоящими Правилами.</w:t>
      </w:r>
    </w:p>
    <w:p w:rsidR="005306EC" w:rsidRDefault="005306EC" w:rsidP="0011468E">
      <w:pPr>
        <w:pStyle w:val="BodyText"/>
        <w:shd w:val="clear" w:color="auto" w:fill="auto"/>
        <w:tabs>
          <w:tab w:val="left" w:pos="1295"/>
        </w:tabs>
        <w:spacing w:before="0" w:line="317" w:lineRule="exact"/>
        <w:ind w:right="20"/>
        <w:jc w:val="both"/>
      </w:pPr>
      <w:r>
        <w:rPr>
          <w:rStyle w:val="11"/>
          <w:color w:val="000000"/>
        </w:rPr>
        <w:t xml:space="preserve">           2.12. В случае выявления Контрольной комиссией нарушения членом Ассоциации нормативно-правовых актов Российской Федерации, требований технических регламентов и других документов, контроль за соблюдением которых не входит в компетенцию Ассоциации, о выявленном нарушении председатель Контрольной комиссии сообщает в Правление Ассоциации и/или в соответствующий уполномоченный орган в срок не позднее пяти рабочих дней.</w:t>
      </w:r>
    </w:p>
    <w:p w:rsidR="005306EC" w:rsidRDefault="005306EC" w:rsidP="0011468E">
      <w:pPr>
        <w:pStyle w:val="BodyText"/>
        <w:shd w:val="clear" w:color="auto" w:fill="auto"/>
        <w:tabs>
          <w:tab w:val="left" w:pos="1295"/>
        </w:tabs>
        <w:spacing w:before="0" w:line="317" w:lineRule="exact"/>
        <w:ind w:left="20" w:right="20"/>
        <w:jc w:val="both"/>
      </w:pPr>
      <w:r>
        <w:rPr>
          <w:rStyle w:val="11"/>
          <w:color w:val="000000"/>
        </w:rPr>
        <w:t xml:space="preserve">           2.13. Члены Контрольной комиссии и иные лица, принимающие участие в проведении проверки (плановой, внеплановой), отвечают за неразглашение и нераспространение сведений, полученных ими в ходе ее проведения, в соответствии с действующим законодательством Российской Федерации и внутренними документами Ассоциации.</w:t>
      </w:r>
    </w:p>
    <w:p w:rsidR="005306EC" w:rsidRDefault="005306EC" w:rsidP="0011468E">
      <w:pPr>
        <w:pStyle w:val="BodyText"/>
        <w:shd w:val="clear" w:color="auto" w:fill="auto"/>
        <w:tabs>
          <w:tab w:val="left" w:pos="1295"/>
        </w:tabs>
        <w:spacing w:before="0" w:line="317" w:lineRule="exact"/>
        <w:ind w:right="20"/>
        <w:jc w:val="both"/>
      </w:pPr>
      <w:r>
        <w:rPr>
          <w:rStyle w:val="11"/>
          <w:color w:val="000000"/>
        </w:rPr>
        <w:t xml:space="preserve">           2.14. Ассоциация несет перед своими членами в порядке, установленном законодательством Российской Федерации, Уставом и другими внутренними документами Ассоциации, ответственность за неправомерные действия членов Контрольной комиссии и должностных лиц Исполнительной дирекции Ассоциации при осуществлении ими функций контроля за деятельностью членов Ассоциации.</w:t>
      </w:r>
    </w:p>
    <w:p w:rsidR="005306EC" w:rsidRDefault="005306EC" w:rsidP="0011468E">
      <w:pPr>
        <w:pStyle w:val="BodyText"/>
        <w:shd w:val="clear" w:color="auto" w:fill="auto"/>
        <w:spacing w:before="0" w:after="300" w:line="317" w:lineRule="exact"/>
        <w:ind w:left="20" w:right="20"/>
        <w:jc w:val="both"/>
      </w:pPr>
      <w:r>
        <w:rPr>
          <w:rStyle w:val="11"/>
          <w:color w:val="000000"/>
        </w:rPr>
        <w:t xml:space="preserve">          2.15. Контрольная комиссия передает сведения о принятых решениях в Исполнительную дирекцию Ассоциации, которая размещает их на сайте Ассоциации в соответствии с документами Ассоциации - «Положение о раскрытии информации СРО АС «ГПАО» и «Положение о требованиях к содержанию и порядку ведения реестра членов СРО АС «ГПАО» и обеспечивает их хранение и учет.</w:t>
      </w:r>
    </w:p>
    <w:p w:rsidR="005306EC" w:rsidRDefault="005306EC" w:rsidP="00775CDE">
      <w:pPr>
        <w:pStyle w:val="43"/>
        <w:keepNext/>
        <w:keepLines/>
        <w:numPr>
          <w:ilvl w:val="0"/>
          <w:numId w:val="2"/>
        </w:numPr>
        <w:shd w:val="clear" w:color="auto" w:fill="auto"/>
        <w:tabs>
          <w:tab w:val="left" w:pos="2172"/>
        </w:tabs>
        <w:spacing w:before="0" w:after="296" w:line="317" w:lineRule="exact"/>
        <w:ind w:left="1900" w:right="1260" w:firstLine="0"/>
        <w:jc w:val="center"/>
      </w:pPr>
      <w:bookmarkStart w:id="4" w:name="bookmark5"/>
      <w:r>
        <w:rPr>
          <w:rStyle w:val="40"/>
        </w:rPr>
        <w:t xml:space="preserve">Действия Ассоциации по исполнению функций контроля при проведении проверок членов </w:t>
      </w:r>
      <w:bookmarkEnd w:id="4"/>
      <w:r>
        <w:rPr>
          <w:rStyle w:val="40"/>
        </w:rPr>
        <w:t>Ассоциации</w:t>
      </w:r>
    </w:p>
    <w:p w:rsidR="005306EC" w:rsidRDefault="005306EC">
      <w:pPr>
        <w:pStyle w:val="BodyText"/>
        <w:numPr>
          <w:ilvl w:val="1"/>
          <w:numId w:val="2"/>
        </w:numPr>
        <w:shd w:val="clear" w:color="auto" w:fill="auto"/>
        <w:tabs>
          <w:tab w:val="left" w:pos="1295"/>
        </w:tabs>
        <w:spacing w:before="0" w:line="322" w:lineRule="exact"/>
        <w:ind w:left="20" w:right="20" w:firstLine="700"/>
        <w:jc w:val="both"/>
      </w:pPr>
      <w:r>
        <w:rPr>
          <w:rStyle w:val="11"/>
          <w:color w:val="000000"/>
        </w:rPr>
        <w:t xml:space="preserve">Исполнение функций контроля </w:t>
      </w:r>
      <w:r w:rsidRPr="00864FBE">
        <w:rPr>
          <w:rStyle w:val="11"/>
          <w:color w:val="000000"/>
          <w:u w:val="single"/>
        </w:rPr>
        <w:t>при проведении плановых проверок</w:t>
      </w:r>
      <w:r>
        <w:rPr>
          <w:rStyle w:val="11"/>
          <w:color w:val="000000"/>
        </w:rPr>
        <w:t xml:space="preserve"> включает в себя следующие процедуры:</w:t>
      </w:r>
    </w:p>
    <w:p w:rsidR="005306EC" w:rsidRDefault="005306EC">
      <w:pPr>
        <w:pStyle w:val="BodyText"/>
        <w:numPr>
          <w:ilvl w:val="0"/>
          <w:numId w:val="3"/>
        </w:numPr>
        <w:shd w:val="clear" w:color="auto" w:fill="auto"/>
        <w:tabs>
          <w:tab w:val="left" w:pos="870"/>
        </w:tabs>
        <w:spacing w:before="0" w:line="317" w:lineRule="exact"/>
        <w:ind w:left="20" w:firstLine="700"/>
        <w:jc w:val="both"/>
      </w:pPr>
      <w:r>
        <w:rPr>
          <w:rStyle w:val="11"/>
          <w:color w:val="000000"/>
        </w:rPr>
        <w:t>подготовка</w:t>
      </w:r>
      <w:r>
        <w:rPr>
          <w:rStyle w:val="11"/>
          <w:color w:val="000000"/>
          <w:highlight w:val="white"/>
        </w:rPr>
        <w:t xml:space="preserve">  и утверждение </w:t>
      </w:r>
      <w:r>
        <w:rPr>
          <w:rStyle w:val="11"/>
          <w:color w:val="000000"/>
        </w:rPr>
        <w:t>графика плановых проверок членов Ассоциации на следующий квартал;</w:t>
      </w:r>
    </w:p>
    <w:p w:rsidR="005306EC" w:rsidRDefault="005306EC">
      <w:pPr>
        <w:pStyle w:val="BodyText"/>
        <w:numPr>
          <w:ilvl w:val="0"/>
          <w:numId w:val="3"/>
        </w:numPr>
        <w:shd w:val="clear" w:color="auto" w:fill="auto"/>
        <w:tabs>
          <w:tab w:val="left" w:pos="870"/>
        </w:tabs>
        <w:spacing w:before="0" w:line="317" w:lineRule="exact"/>
        <w:ind w:left="20" w:right="20" w:firstLine="700"/>
        <w:jc w:val="both"/>
      </w:pPr>
      <w:r>
        <w:rPr>
          <w:rStyle w:val="11"/>
          <w:color w:val="000000"/>
        </w:rPr>
        <w:t>размещение графика плановых проверок на сайте Ассоциации;</w:t>
      </w:r>
    </w:p>
    <w:p w:rsidR="005306EC" w:rsidRDefault="005306EC">
      <w:pPr>
        <w:pStyle w:val="BodyText"/>
        <w:numPr>
          <w:ilvl w:val="0"/>
          <w:numId w:val="3"/>
        </w:numPr>
        <w:shd w:val="clear" w:color="auto" w:fill="auto"/>
        <w:tabs>
          <w:tab w:val="left" w:pos="870"/>
        </w:tabs>
        <w:spacing w:before="0" w:line="317" w:lineRule="exact"/>
        <w:ind w:left="20" w:firstLine="700"/>
        <w:jc w:val="both"/>
      </w:pPr>
      <w:r>
        <w:rPr>
          <w:rStyle w:val="11"/>
          <w:color w:val="000000"/>
        </w:rPr>
        <w:t>организация работы Контрольной комиссии;</w:t>
      </w:r>
    </w:p>
    <w:p w:rsidR="005306EC" w:rsidRDefault="005306EC">
      <w:pPr>
        <w:pStyle w:val="BodyText"/>
        <w:numPr>
          <w:ilvl w:val="0"/>
          <w:numId w:val="3"/>
        </w:numPr>
        <w:shd w:val="clear" w:color="auto" w:fill="auto"/>
        <w:tabs>
          <w:tab w:val="left" w:pos="922"/>
        </w:tabs>
        <w:spacing w:before="0" w:line="317" w:lineRule="exact"/>
        <w:ind w:left="20" w:firstLine="720"/>
        <w:jc w:val="both"/>
      </w:pPr>
      <w:r>
        <w:rPr>
          <w:rStyle w:val="11"/>
          <w:color w:val="000000"/>
        </w:rPr>
        <w:t>проведение плановой (документарной, выездной)  проверки;</w:t>
      </w:r>
    </w:p>
    <w:p w:rsidR="005306EC" w:rsidRDefault="005306EC">
      <w:pPr>
        <w:pStyle w:val="BodyText"/>
        <w:shd w:val="clear" w:color="auto" w:fill="auto"/>
        <w:tabs>
          <w:tab w:val="left" w:pos="870"/>
        </w:tabs>
        <w:spacing w:before="0" w:line="317" w:lineRule="exact"/>
        <w:ind w:firstLine="720"/>
        <w:jc w:val="both"/>
        <w:rPr>
          <w:rStyle w:val="11"/>
          <w:color w:val="000000"/>
        </w:rPr>
      </w:pPr>
      <w:r>
        <w:rPr>
          <w:rStyle w:val="11"/>
        </w:rPr>
        <w:t xml:space="preserve">- </w:t>
      </w:r>
      <w:r>
        <w:rPr>
          <w:rStyle w:val="11"/>
          <w:color w:val="000000"/>
        </w:rPr>
        <w:t>получение информации из единой информационной системы, содержащей реестр контрактов, заключенных с заказчиками с использованием конкурентных способов заключения договоров, в случае, если член Ассоциации не представил необходимых данных, подтверждающих фактический совокупный размер обязательств по таким договорам;</w:t>
      </w:r>
    </w:p>
    <w:p w:rsidR="005306EC" w:rsidRDefault="005306EC">
      <w:pPr>
        <w:pStyle w:val="BodyText"/>
        <w:shd w:val="clear" w:color="auto" w:fill="auto"/>
        <w:tabs>
          <w:tab w:val="left" w:pos="870"/>
        </w:tabs>
        <w:spacing w:before="0" w:line="317" w:lineRule="exact"/>
        <w:ind w:firstLine="720"/>
        <w:jc w:val="both"/>
      </w:pPr>
      <w:r>
        <w:rPr>
          <w:rStyle w:val="11"/>
          <w:color w:val="000000"/>
        </w:rPr>
        <w:t>- проведение оценки тяжести потенциальных негативных последствий возможного несоблюдения членом Ассоциации обязательных требований, оценки вероятности их несоблюдения, если деятельность члена Ассоциации связана с подготовкой проектной документации особо опасных, технически сложных и уникальных объектов, с применением риск-ориентированного подхода, в соответствии с требованиями, установленными настоящим Положением;</w:t>
      </w:r>
    </w:p>
    <w:p w:rsidR="005306EC" w:rsidRDefault="005306EC">
      <w:pPr>
        <w:pStyle w:val="BodyText"/>
        <w:numPr>
          <w:ilvl w:val="0"/>
          <w:numId w:val="3"/>
        </w:numPr>
        <w:shd w:val="clear" w:color="auto" w:fill="auto"/>
        <w:tabs>
          <w:tab w:val="left" w:pos="922"/>
        </w:tabs>
        <w:spacing w:before="0" w:line="317" w:lineRule="exact"/>
        <w:ind w:left="20" w:firstLine="720"/>
        <w:jc w:val="both"/>
      </w:pPr>
      <w:r>
        <w:rPr>
          <w:rStyle w:val="11"/>
          <w:color w:val="000000"/>
        </w:rPr>
        <w:t>подготовка Акта проверки и ознакомление с ним члена Ассоциации;</w:t>
      </w:r>
    </w:p>
    <w:p w:rsidR="005306EC" w:rsidRDefault="005306EC">
      <w:pPr>
        <w:pStyle w:val="BodyText"/>
        <w:numPr>
          <w:ilvl w:val="0"/>
          <w:numId w:val="3"/>
        </w:numPr>
        <w:shd w:val="clear" w:color="auto" w:fill="auto"/>
        <w:tabs>
          <w:tab w:val="left" w:pos="922"/>
        </w:tabs>
        <w:spacing w:before="0" w:line="317" w:lineRule="exact"/>
        <w:ind w:left="20" w:right="20" w:firstLine="720"/>
        <w:jc w:val="both"/>
      </w:pPr>
      <w:r>
        <w:rPr>
          <w:rStyle w:val="11"/>
          <w:color w:val="000000"/>
        </w:rPr>
        <w:t>принятие Решения о передаче материалов (документов) в Дисциплинарную комиссию Ассоциации (в случае выявления нарушения в деятельности члена СРО) с целью принятия мер дисциплинарного воздействия в соответствии с законодательством Российской Федерации и документом Ассоциации - «Положение о мерах дисциплинарного воздействия за несоблюдение членами СРО АС «ГПАО» требований технических регламентов и стандартов и правил саморегулирования»;</w:t>
      </w:r>
    </w:p>
    <w:p w:rsidR="005306EC" w:rsidRDefault="005306EC">
      <w:pPr>
        <w:pStyle w:val="BodyText"/>
        <w:numPr>
          <w:ilvl w:val="0"/>
          <w:numId w:val="3"/>
        </w:numPr>
        <w:shd w:val="clear" w:color="auto" w:fill="auto"/>
        <w:tabs>
          <w:tab w:val="left" w:pos="899"/>
        </w:tabs>
        <w:spacing w:before="0" w:line="317" w:lineRule="exact"/>
        <w:ind w:left="20" w:right="20" w:firstLine="720"/>
        <w:jc w:val="both"/>
      </w:pPr>
      <w:r>
        <w:rPr>
          <w:rStyle w:val="11"/>
          <w:color w:val="000000"/>
        </w:rPr>
        <w:t>принятие Решения о передаче материалов (документов), в случае выявления при осуществлении функции контроля нарушений членом Ассоциации нормативных и правовых актов Российской Федерации, контроль за соблюдением которых не входит в компетенцию Контрольной комиссии, в соответствующий контрольно-надзорный орган.</w:t>
      </w:r>
    </w:p>
    <w:p w:rsidR="005306EC" w:rsidRDefault="005306EC">
      <w:pPr>
        <w:pStyle w:val="BodyText"/>
        <w:numPr>
          <w:ilvl w:val="1"/>
          <w:numId w:val="2"/>
        </w:numPr>
        <w:shd w:val="clear" w:color="auto" w:fill="auto"/>
        <w:tabs>
          <w:tab w:val="left" w:pos="1208"/>
        </w:tabs>
        <w:spacing w:before="0" w:line="317" w:lineRule="exact"/>
        <w:ind w:left="20" w:right="20" w:firstLine="720"/>
        <w:jc w:val="both"/>
      </w:pPr>
      <w:r>
        <w:rPr>
          <w:rStyle w:val="11"/>
          <w:color w:val="000000"/>
        </w:rPr>
        <w:t xml:space="preserve">Исполнение функций контроля </w:t>
      </w:r>
      <w:r w:rsidRPr="00864FBE">
        <w:rPr>
          <w:rStyle w:val="11"/>
          <w:color w:val="000000"/>
          <w:u w:val="single"/>
        </w:rPr>
        <w:t>при проведении внеплановых проверок</w:t>
      </w:r>
      <w:r>
        <w:rPr>
          <w:rStyle w:val="11"/>
          <w:color w:val="000000"/>
        </w:rPr>
        <w:t xml:space="preserve"> деятельности членов Ассоциации включает в себя следующие процедуры:</w:t>
      </w:r>
    </w:p>
    <w:p w:rsidR="005306EC" w:rsidRDefault="005306EC">
      <w:pPr>
        <w:pStyle w:val="BodyText"/>
        <w:numPr>
          <w:ilvl w:val="0"/>
          <w:numId w:val="3"/>
        </w:numPr>
        <w:shd w:val="clear" w:color="auto" w:fill="auto"/>
        <w:tabs>
          <w:tab w:val="left" w:pos="899"/>
        </w:tabs>
        <w:spacing w:before="0" w:line="317" w:lineRule="exact"/>
        <w:ind w:left="20" w:right="20" w:firstLine="720"/>
        <w:jc w:val="both"/>
      </w:pPr>
      <w:r>
        <w:rPr>
          <w:rStyle w:val="11"/>
          <w:color w:val="000000"/>
        </w:rPr>
        <w:t>принятие Решения Дисциплинарной комиссией, Правлением или Контрольной комиссией о назначении контрольной внеплановой (документарной или выездной) проверки деятельности члена Ассоциации на основании обращения, заявления, жалобы и т.п.;</w:t>
      </w:r>
    </w:p>
    <w:p w:rsidR="005306EC" w:rsidRDefault="005306EC">
      <w:pPr>
        <w:pStyle w:val="BodyText"/>
        <w:numPr>
          <w:ilvl w:val="0"/>
          <w:numId w:val="3"/>
        </w:numPr>
        <w:shd w:val="clear" w:color="auto" w:fill="auto"/>
        <w:tabs>
          <w:tab w:val="left" w:pos="899"/>
        </w:tabs>
        <w:spacing w:before="0" w:line="317" w:lineRule="exact"/>
        <w:ind w:left="20" w:right="20" w:firstLine="720"/>
        <w:jc w:val="both"/>
      </w:pPr>
      <w:r>
        <w:rPr>
          <w:rStyle w:val="11"/>
          <w:color w:val="000000"/>
        </w:rPr>
        <w:t>организация работы Контрольной комиссии по проведению контрольной внеплановой проверки;</w:t>
      </w:r>
    </w:p>
    <w:p w:rsidR="005306EC" w:rsidRDefault="005306EC">
      <w:pPr>
        <w:pStyle w:val="BodyText"/>
        <w:numPr>
          <w:ilvl w:val="0"/>
          <w:numId w:val="3"/>
        </w:numPr>
        <w:shd w:val="clear" w:color="auto" w:fill="auto"/>
        <w:tabs>
          <w:tab w:val="left" w:pos="899"/>
        </w:tabs>
        <w:spacing w:before="0" w:line="317" w:lineRule="exact"/>
        <w:ind w:left="20" w:firstLine="720"/>
        <w:jc w:val="both"/>
      </w:pPr>
      <w:r>
        <w:rPr>
          <w:rStyle w:val="11"/>
          <w:color w:val="000000"/>
        </w:rPr>
        <w:t>работа Контрольной комиссии по проведению контрольной внеплановой проверки;</w:t>
      </w:r>
    </w:p>
    <w:p w:rsidR="005306EC" w:rsidRDefault="005306EC">
      <w:pPr>
        <w:pStyle w:val="BodyText"/>
        <w:numPr>
          <w:ilvl w:val="0"/>
          <w:numId w:val="3"/>
        </w:numPr>
        <w:shd w:val="clear" w:color="auto" w:fill="auto"/>
        <w:tabs>
          <w:tab w:val="left" w:pos="899"/>
        </w:tabs>
        <w:spacing w:before="0" w:line="317" w:lineRule="exact"/>
        <w:ind w:left="20" w:firstLine="720"/>
        <w:jc w:val="both"/>
      </w:pPr>
      <w:r>
        <w:rPr>
          <w:rStyle w:val="11"/>
          <w:color w:val="000000"/>
        </w:rPr>
        <w:t>подготовка Акта внеплановой проверки и ознакомление с ним члена Ассоциации;</w:t>
      </w:r>
    </w:p>
    <w:p w:rsidR="005306EC" w:rsidRDefault="005306EC">
      <w:pPr>
        <w:pStyle w:val="BodyText"/>
        <w:numPr>
          <w:ilvl w:val="0"/>
          <w:numId w:val="3"/>
        </w:numPr>
        <w:shd w:val="clear" w:color="auto" w:fill="auto"/>
        <w:tabs>
          <w:tab w:val="left" w:pos="899"/>
        </w:tabs>
        <w:spacing w:before="0" w:line="317" w:lineRule="exact"/>
        <w:ind w:left="20" w:right="20" w:firstLine="720"/>
        <w:jc w:val="both"/>
        <w:rPr>
          <w:rStyle w:val="11"/>
        </w:rPr>
      </w:pPr>
      <w:r>
        <w:rPr>
          <w:rStyle w:val="11"/>
          <w:color w:val="000000"/>
        </w:rPr>
        <w:t>принятие Решения о передаче материалов (документов) в Дисциплинарную комиссию Ассоциации с целью принятия мер дисциплинарного воздействия в соответствии с законодательством Российской Федерации и документом Ассоциации - «Положение о мерах дисциплинарного воздействия за несоблюдение членами СРО АС «ГПАО» требований технических регламентов и стандартов и правил саморегулирования»;</w:t>
      </w:r>
    </w:p>
    <w:p w:rsidR="005306EC" w:rsidRDefault="005306EC">
      <w:pPr>
        <w:pStyle w:val="BodyText"/>
        <w:numPr>
          <w:ilvl w:val="0"/>
          <w:numId w:val="3"/>
        </w:numPr>
        <w:shd w:val="clear" w:color="auto" w:fill="auto"/>
        <w:tabs>
          <w:tab w:val="left" w:pos="899"/>
        </w:tabs>
        <w:spacing w:before="0" w:line="317" w:lineRule="exact"/>
        <w:ind w:left="20" w:right="20" w:firstLine="720"/>
        <w:jc w:val="both"/>
      </w:pPr>
      <w:r>
        <w:rPr>
          <w:rStyle w:val="11"/>
          <w:color w:val="000000"/>
        </w:rPr>
        <w:t>принятие Решения о передаче документов, в случае выявления при осуществлении функции контроля нарушений членом Ассоциации нормативных и правовых актов Российской Федерации, контроль за соблюдением которых не входит в компетенцию Контрольной комиссии, в соответствующий контрольно-надзорный орган.</w:t>
      </w:r>
    </w:p>
    <w:p w:rsidR="005306EC" w:rsidRDefault="005306EC">
      <w:pPr>
        <w:pStyle w:val="BodyText"/>
        <w:numPr>
          <w:ilvl w:val="1"/>
          <w:numId w:val="2"/>
        </w:numPr>
        <w:shd w:val="clear" w:color="auto" w:fill="auto"/>
        <w:tabs>
          <w:tab w:val="left" w:pos="1426"/>
        </w:tabs>
        <w:spacing w:before="0" w:line="317" w:lineRule="exact"/>
        <w:ind w:left="20" w:right="20" w:firstLine="720"/>
        <w:jc w:val="both"/>
      </w:pPr>
      <w:r>
        <w:rPr>
          <w:rStyle w:val="11"/>
          <w:color w:val="000000"/>
        </w:rPr>
        <w:t>Члены Контрольной комиссии, а также привлеченные специалисты, принимающие участие в проведении проверки (плановой, внеплановой), отвечают за неразглашение и нераспространение сведений, полученных ими в ходе ее проведения, в соответствии с действующим законодательством Российской Федерации и внутренними документами Ассоциации.</w:t>
      </w:r>
    </w:p>
    <w:p w:rsidR="005306EC" w:rsidRDefault="005306EC">
      <w:pPr>
        <w:pStyle w:val="BodyText"/>
        <w:numPr>
          <w:ilvl w:val="1"/>
          <w:numId w:val="2"/>
        </w:numPr>
        <w:shd w:val="clear" w:color="auto" w:fill="auto"/>
        <w:tabs>
          <w:tab w:val="left" w:pos="1208"/>
        </w:tabs>
        <w:spacing w:before="0" w:after="370" w:line="317" w:lineRule="exact"/>
        <w:ind w:left="20" w:right="20" w:firstLine="720"/>
        <w:jc w:val="both"/>
      </w:pPr>
      <w:r>
        <w:rPr>
          <w:rStyle w:val="11"/>
          <w:color w:val="000000"/>
        </w:rPr>
        <w:t>Ассоциация несет перед своими членами в порядке, установленном законодательством Российской Федерации и Уставом Ассоциации, ответственность за неправомерные действия Контрольной комиссии  при осуществлении ею функций контроля  за деятельностью членов Ассоциации.</w:t>
      </w:r>
    </w:p>
    <w:p w:rsidR="005306EC" w:rsidRDefault="005306EC" w:rsidP="00AE0BF0">
      <w:pPr>
        <w:pStyle w:val="43"/>
        <w:keepNext/>
        <w:keepLines/>
        <w:numPr>
          <w:ilvl w:val="0"/>
          <w:numId w:val="2"/>
        </w:numPr>
        <w:shd w:val="clear" w:color="auto" w:fill="auto"/>
        <w:spacing w:before="0" w:after="289" w:line="230" w:lineRule="exact"/>
        <w:ind w:firstLine="0"/>
        <w:jc w:val="center"/>
      </w:pPr>
      <w:bookmarkStart w:id="5" w:name="bookmark6"/>
      <w:r>
        <w:rPr>
          <w:rStyle w:val="40"/>
        </w:rPr>
        <w:t xml:space="preserve">Подготовка и проведение </w:t>
      </w:r>
      <w:bookmarkStart w:id="6" w:name="bookmark8"/>
      <w:bookmarkEnd w:id="5"/>
      <w:r>
        <w:rPr>
          <w:rStyle w:val="40"/>
        </w:rPr>
        <w:t xml:space="preserve">документарной проверки деятельности                                                 члена </w:t>
      </w:r>
      <w:bookmarkEnd w:id="6"/>
      <w:r>
        <w:rPr>
          <w:rStyle w:val="40"/>
        </w:rPr>
        <w:t xml:space="preserve"> Ассоциации</w:t>
      </w:r>
    </w:p>
    <w:p w:rsidR="005306EC" w:rsidRDefault="005306EC">
      <w:pPr>
        <w:pStyle w:val="BodyText"/>
        <w:shd w:val="clear" w:color="auto" w:fill="auto"/>
        <w:tabs>
          <w:tab w:val="left" w:pos="709"/>
        </w:tabs>
        <w:spacing w:before="0" w:line="317" w:lineRule="exact"/>
        <w:ind w:left="57" w:right="20"/>
        <w:jc w:val="both"/>
      </w:pPr>
      <w:r>
        <w:rPr>
          <w:rStyle w:val="11"/>
          <w:color w:val="000000"/>
        </w:rPr>
        <w:tab/>
        <w:t>4.1. Организация документарной проверки (как плановой, так и внеплановой) осуществляется в порядке, установленном настоящими Правилами, и проводится по месту нахождения Исполнительной дирекции Ассоциации - 414000, г. Астрахань, ул. Ленина/Шелгунова , 23/20, литер А, пом.91.</w:t>
      </w:r>
    </w:p>
    <w:p w:rsidR="005306EC" w:rsidRDefault="005306EC">
      <w:pPr>
        <w:pStyle w:val="BodyText"/>
        <w:shd w:val="clear" w:color="auto" w:fill="auto"/>
        <w:tabs>
          <w:tab w:val="left" w:pos="709"/>
        </w:tabs>
        <w:spacing w:before="0" w:line="317" w:lineRule="exact"/>
        <w:ind w:left="57" w:right="20"/>
        <w:jc w:val="both"/>
      </w:pPr>
      <w:r>
        <w:rPr>
          <w:rStyle w:val="11"/>
          <w:color w:val="000000"/>
        </w:rPr>
        <w:t xml:space="preserve">  </w:t>
      </w:r>
      <w:r>
        <w:rPr>
          <w:rStyle w:val="11"/>
          <w:color w:val="000000"/>
        </w:rPr>
        <w:tab/>
        <w:t>4.2. В случае, если достоверность сведений, содержащихся в документах, имеющихся в распоряжении Исполнительной дирекции Ассоциации, не позволяет оценить исполнение членом Ассоциации обязательных требований, председатель  Контрольной комиссии направляет в адрес члена Ассоциации запрос с требованием представить иные документы, необходимые для рассмотрения в ходе проведения документарной проверки. Непредставление  в  Ассоциацию  документов,  поименованных  в  запросе  и/или уведомлении, приравнивается к нарушению правил в части 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w:t>
      </w:r>
    </w:p>
    <w:p w:rsidR="005306EC" w:rsidRDefault="005306EC">
      <w:pPr>
        <w:pStyle w:val="BodyText"/>
        <w:shd w:val="clear" w:color="auto" w:fill="auto"/>
        <w:tabs>
          <w:tab w:val="left" w:pos="1203"/>
        </w:tabs>
        <w:spacing w:before="0" w:line="317" w:lineRule="exact"/>
        <w:ind w:left="57" w:right="20"/>
        <w:jc w:val="both"/>
      </w:pPr>
      <w:r>
        <w:rPr>
          <w:rStyle w:val="11"/>
          <w:color w:val="000000"/>
        </w:rPr>
        <w:t xml:space="preserve">            4.3. В течение пяти рабочих дней со дня получения запроса, член Ассоциации обязан направить в Контрольную комиссию или Исполнительную дирекцию Ассоциации указанные в запросе документы. </w:t>
      </w:r>
    </w:p>
    <w:p w:rsidR="005306EC" w:rsidRDefault="005306EC">
      <w:pPr>
        <w:pStyle w:val="BodyText"/>
        <w:shd w:val="clear" w:color="auto" w:fill="auto"/>
        <w:tabs>
          <w:tab w:val="left" w:pos="1203"/>
        </w:tabs>
        <w:spacing w:before="0" w:line="317" w:lineRule="exact"/>
        <w:ind w:left="57" w:right="20"/>
        <w:jc w:val="both"/>
      </w:pPr>
      <w:r>
        <w:rPr>
          <w:rStyle w:val="11"/>
          <w:color w:val="000000"/>
        </w:rPr>
        <w:t xml:space="preserve">            4.4. Указанные в запросе документы представляются в виде копий, заверенных печатью и подписью руководителя либо уполномоченного представителя проверяемого члена Ассоциации.</w:t>
      </w:r>
    </w:p>
    <w:p w:rsidR="005306EC" w:rsidRDefault="005306EC">
      <w:pPr>
        <w:pStyle w:val="BodyText"/>
        <w:shd w:val="clear" w:color="auto" w:fill="auto"/>
        <w:tabs>
          <w:tab w:val="left" w:pos="1364"/>
        </w:tabs>
        <w:spacing w:before="0" w:line="317" w:lineRule="exact"/>
        <w:ind w:left="57" w:right="20"/>
        <w:jc w:val="both"/>
      </w:pPr>
      <w:r>
        <w:rPr>
          <w:rStyle w:val="11"/>
          <w:color w:val="000000"/>
        </w:rPr>
        <w:t xml:space="preserve">            4.5. Не допускается требовать нотариального удостоверения копий документов, представляемых в Контрольную комиссию или Исполнительную дирекцию Ассоциации, если иное не предусмотрено законодательством Российской Федерации.</w:t>
      </w:r>
    </w:p>
    <w:p w:rsidR="005306EC" w:rsidRDefault="005306EC">
      <w:pPr>
        <w:pStyle w:val="BodyText"/>
        <w:shd w:val="clear" w:color="auto" w:fill="auto"/>
        <w:tabs>
          <w:tab w:val="left" w:pos="1203"/>
        </w:tabs>
        <w:spacing w:before="0" w:line="317" w:lineRule="exact"/>
        <w:ind w:left="57" w:right="20"/>
        <w:jc w:val="both"/>
      </w:pPr>
      <w:r>
        <w:rPr>
          <w:rStyle w:val="11"/>
          <w:color w:val="000000"/>
        </w:rPr>
        <w:t xml:space="preserve">            4.6. В случае, если в ходе документарной проверки выявлены ошибки и (или) противоречия в представленных членом Ассоциации документах, либо несоответствие сведений, содержащихся в этих документах, сведениям, содержащимся в имеющихся у Исполнительной дирекции Ассоциации документах и (или) полученным в ходе осуществления функции контроля, информация об этом направляется члену Ассоциации (устно, посредством электронной или телефонной связи) с требованием представить необходимые пояснения в установленные сроки.</w:t>
      </w:r>
    </w:p>
    <w:p w:rsidR="005306EC" w:rsidRDefault="005306EC">
      <w:pPr>
        <w:pStyle w:val="BodyText"/>
        <w:shd w:val="clear" w:color="auto" w:fill="auto"/>
        <w:spacing w:before="0" w:line="317" w:lineRule="exact"/>
        <w:ind w:left="20" w:right="20" w:firstLine="720"/>
        <w:jc w:val="both"/>
      </w:pPr>
      <w:r>
        <w:rPr>
          <w:rStyle w:val="11"/>
          <w:color w:val="000000"/>
        </w:rPr>
        <w:t>Если член Ассоциации не представляет информацию по выявленным в ходе проверки нарушениям, Контрольная комиссия принимает решение о передаче материалов в Дисциплинарную комиссию для рассмотрения и принятия решения о применении мер дисциплинарного воздействия к такому члену Ассоциации.</w:t>
      </w:r>
    </w:p>
    <w:p w:rsidR="005306EC" w:rsidRDefault="005306EC">
      <w:pPr>
        <w:pStyle w:val="BodyText"/>
        <w:shd w:val="clear" w:color="auto" w:fill="auto"/>
        <w:tabs>
          <w:tab w:val="left" w:pos="1203"/>
        </w:tabs>
        <w:spacing w:before="0" w:line="317" w:lineRule="exact"/>
        <w:ind w:right="20"/>
        <w:jc w:val="both"/>
      </w:pPr>
      <w:r>
        <w:rPr>
          <w:rStyle w:val="11"/>
          <w:color w:val="000000"/>
        </w:rPr>
        <w:t xml:space="preserve">             4.7. Член Ассоциации вправе предоставить дополнительно в Контрольную комиссию или Исполнительную дирекцию Ассоциации пояснения и документы, подтверждающие достоверность ранее представленных документов.</w:t>
      </w:r>
    </w:p>
    <w:p w:rsidR="005306EC" w:rsidRDefault="005306EC">
      <w:pPr>
        <w:pStyle w:val="BodyText"/>
        <w:shd w:val="clear" w:color="auto" w:fill="auto"/>
        <w:tabs>
          <w:tab w:val="left" w:pos="1364"/>
        </w:tabs>
        <w:spacing w:before="0" w:line="317" w:lineRule="exact"/>
        <w:ind w:right="20"/>
        <w:jc w:val="both"/>
      </w:pPr>
      <w:r>
        <w:rPr>
          <w:rStyle w:val="11"/>
          <w:color w:val="000000"/>
        </w:rPr>
        <w:t xml:space="preserve">             4.8. Контрольная комиссия при проведении документарной проверки обязана рассмотреть представленные проверяемым членом Ассоциации пояснения и документы, подтверждающие достоверность ранее представленных сведений. В случае, если после рассмотрения представленных пояснений и документов, либо при отсутствии пояснений, лицо, которое проводит документарную проверку, установит признаки нарушения обязательных требований, Контрольная комиссия вправе принять решение о назначении выездной проверки члена Ассоциации.</w:t>
      </w:r>
    </w:p>
    <w:p w:rsidR="005306EC" w:rsidRDefault="005306EC">
      <w:pPr>
        <w:pStyle w:val="BodyText"/>
        <w:shd w:val="clear" w:color="auto" w:fill="auto"/>
        <w:tabs>
          <w:tab w:val="left" w:pos="1203"/>
        </w:tabs>
        <w:spacing w:before="0" w:after="370" w:line="317" w:lineRule="exact"/>
        <w:ind w:right="20"/>
        <w:jc w:val="both"/>
      </w:pPr>
      <w:r>
        <w:rPr>
          <w:rStyle w:val="11"/>
          <w:color w:val="000000"/>
        </w:rPr>
        <w:t xml:space="preserve">             4.9. При проведении документарной проверки  Контрольная комиссия не вправе требовать у члена Ассоциации сведения и документы, не относящиеся к предмету документарной проверки.</w:t>
      </w:r>
    </w:p>
    <w:p w:rsidR="005306EC" w:rsidRDefault="005306EC">
      <w:pPr>
        <w:pStyle w:val="43"/>
        <w:keepNext/>
        <w:keepLines/>
        <w:shd w:val="clear" w:color="auto" w:fill="auto"/>
        <w:spacing w:before="0" w:after="289" w:line="230" w:lineRule="exact"/>
        <w:ind w:left="1448" w:right="1622" w:firstLine="589"/>
        <w:jc w:val="center"/>
      </w:pPr>
      <w:bookmarkStart w:id="7" w:name="bookmark9"/>
      <w:r>
        <w:rPr>
          <w:rStyle w:val="40"/>
        </w:rPr>
        <w:t xml:space="preserve">5. Подготовка и проведение выездной проверки деятельности члена </w:t>
      </w:r>
      <w:bookmarkEnd w:id="7"/>
      <w:r>
        <w:rPr>
          <w:rStyle w:val="40"/>
        </w:rPr>
        <w:t xml:space="preserve"> Ассоциации</w:t>
      </w:r>
    </w:p>
    <w:p w:rsidR="005306EC" w:rsidRDefault="005306EC">
      <w:pPr>
        <w:pStyle w:val="BodyText"/>
        <w:shd w:val="clear" w:color="auto" w:fill="auto"/>
        <w:tabs>
          <w:tab w:val="left" w:pos="1203"/>
        </w:tabs>
        <w:spacing w:before="0" w:line="317" w:lineRule="exact"/>
        <w:ind w:right="20"/>
        <w:jc w:val="both"/>
      </w:pPr>
      <w:r>
        <w:rPr>
          <w:rStyle w:val="11"/>
          <w:color w:val="000000"/>
        </w:rPr>
        <w:t xml:space="preserve">            5.1. Организация выездной проверки (как плановой, так и внеплановой) осуществляется в порядке, установленном настоящим Положением, и проводится по месту фактического нахождения члена Ассоциации.</w:t>
      </w:r>
    </w:p>
    <w:p w:rsidR="005306EC" w:rsidRDefault="005306EC">
      <w:pPr>
        <w:pStyle w:val="BodyText"/>
        <w:shd w:val="clear" w:color="auto" w:fill="auto"/>
        <w:tabs>
          <w:tab w:val="left" w:pos="1203"/>
        </w:tabs>
        <w:spacing w:before="0" w:line="317" w:lineRule="exact"/>
        <w:ind w:right="20"/>
        <w:jc w:val="both"/>
      </w:pPr>
      <w:r>
        <w:rPr>
          <w:rStyle w:val="11"/>
          <w:color w:val="000000"/>
        </w:rPr>
        <w:t xml:space="preserve">            5.2. Выездная проверка – проводится путем выезда лиц, осуществляющих проверку к  месту нахождения  руководящих  органов  члена  Ассоциации  и  (или)  к  месту  фактического осуществления его деятельности. Выездная проверка может проводиться в том случае, если при документарной проверке не представляется возможным:</w:t>
      </w:r>
    </w:p>
    <w:p w:rsidR="005306EC" w:rsidRDefault="005306EC" w:rsidP="00617FE1">
      <w:pPr>
        <w:pStyle w:val="BodyText"/>
        <w:shd w:val="clear" w:color="auto" w:fill="auto"/>
        <w:spacing w:before="0" w:line="317" w:lineRule="exact"/>
        <w:ind w:right="20"/>
        <w:jc w:val="both"/>
      </w:pPr>
      <w:r>
        <w:rPr>
          <w:rStyle w:val="11"/>
          <w:color w:val="000000"/>
        </w:rPr>
        <w:tab/>
        <w:t xml:space="preserve">1) оценить  в  полном  объеме  соответствие  деятельности  члена  Ассоциации  условиям членства,  требованиям  стандартов  Ассоциации,  правилам  саморегулирования,  техническим регламентам и другим требованиям, подлежащим контролю; </w:t>
      </w:r>
    </w:p>
    <w:p w:rsidR="005306EC" w:rsidRDefault="005306EC" w:rsidP="00617FE1">
      <w:pPr>
        <w:pStyle w:val="BodyText"/>
        <w:shd w:val="clear" w:color="auto" w:fill="auto"/>
        <w:spacing w:before="0" w:line="317" w:lineRule="exact"/>
        <w:ind w:right="20"/>
        <w:jc w:val="both"/>
      </w:pPr>
      <w:r>
        <w:rPr>
          <w:rStyle w:val="11"/>
          <w:color w:val="000000"/>
        </w:rPr>
        <w:tab/>
        <w:t xml:space="preserve">2) удостовериться   в   полноте   и   достоверности   сведений,   содержащихся в представляемой членом Ассоциации информации о своей деятельности и иных  имеющихся в  распоряжении Ассоциации документах о члене Ассоциации. </w:t>
      </w:r>
    </w:p>
    <w:p w:rsidR="005306EC" w:rsidRDefault="005306EC" w:rsidP="00617FE1">
      <w:pPr>
        <w:pStyle w:val="BodyText"/>
        <w:shd w:val="clear" w:color="auto" w:fill="auto"/>
        <w:spacing w:before="0" w:line="317" w:lineRule="exact"/>
        <w:ind w:right="20"/>
        <w:jc w:val="both"/>
      </w:pPr>
      <w:r>
        <w:rPr>
          <w:rStyle w:val="11"/>
          <w:color w:val="000000"/>
        </w:rPr>
        <w:tab/>
        <w:t xml:space="preserve">5.3. В ходе проведения выездной проверки лица, уполномоченные для проведения проверки, могут обращаться для получения необходимой информации к  работникам  проверяемого  члена  Ассоциации,  к лицам, являющимся  представителями  заказчика  по  договорам  подряда  на выполнение  проектных работ,  заключенным  с  использованием  конкурентных  способов  заключения  договоров, и представителям иных заказчиков, проводить визуальный  осмотр  подлинников  документов,  проверку  состава  имущества  проверяемого лица.  </w:t>
      </w:r>
    </w:p>
    <w:p w:rsidR="005306EC" w:rsidRDefault="005306EC">
      <w:pPr>
        <w:pStyle w:val="BodyText"/>
        <w:shd w:val="clear" w:color="auto" w:fill="auto"/>
        <w:tabs>
          <w:tab w:val="left" w:pos="1203"/>
        </w:tabs>
        <w:spacing w:before="0" w:line="317" w:lineRule="exact"/>
        <w:ind w:left="57" w:right="20"/>
        <w:jc w:val="both"/>
      </w:pPr>
      <w:r>
        <w:rPr>
          <w:rStyle w:val="11"/>
          <w:color w:val="000000"/>
        </w:rPr>
        <w:t xml:space="preserve">            5.4. Проверяемое  лицо  обязано  предоставить  должностным  лицам,  осуществляющим проверку,  возможность  ознакомиться  с  документами,  связанными  с  предметом  выездной проверки, а также обеспечить им доступ в помещения, используемые проверяемым лицом при выполнении проектных работ,  к  объектам  используемой  материально-технической  базы.</w:t>
      </w:r>
    </w:p>
    <w:p w:rsidR="005306EC" w:rsidRDefault="005306EC">
      <w:pPr>
        <w:pStyle w:val="BodyText"/>
        <w:shd w:val="clear" w:color="auto" w:fill="auto"/>
        <w:tabs>
          <w:tab w:val="left" w:pos="1203"/>
        </w:tabs>
        <w:spacing w:before="0" w:line="317" w:lineRule="exact"/>
        <w:ind w:left="57" w:right="20"/>
        <w:jc w:val="both"/>
        <w:rPr>
          <w:rStyle w:val="11"/>
          <w:color w:val="000000"/>
        </w:rPr>
      </w:pPr>
    </w:p>
    <w:p w:rsidR="005306EC" w:rsidRDefault="005306EC">
      <w:pPr>
        <w:pStyle w:val="43"/>
        <w:keepNext/>
        <w:keepLines/>
        <w:shd w:val="clear" w:color="auto" w:fill="auto"/>
        <w:tabs>
          <w:tab w:val="left" w:pos="1935"/>
        </w:tabs>
        <w:spacing w:before="0" w:after="284" w:line="230" w:lineRule="exact"/>
        <w:ind w:left="1700" w:right="1079" w:firstLine="0"/>
        <w:jc w:val="center"/>
      </w:pPr>
      <w:bookmarkStart w:id="8" w:name="bookmark10"/>
      <w:r>
        <w:rPr>
          <w:rStyle w:val="40"/>
        </w:rPr>
        <w:t xml:space="preserve">6. Подготовка Акта проверки деятельности  члена </w:t>
      </w:r>
      <w:bookmarkEnd w:id="8"/>
      <w:r>
        <w:rPr>
          <w:rStyle w:val="40"/>
        </w:rPr>
        <w:t>Ассоциации и решения Контрольной комиссии</w:t>
      </w:r>
    </w:p>
    <w:p w:rsidR="005306EC" w:rsidRDefault="005306EC">
      <w:pPr>
        <w:pStyle w:val="BodyText"/>
        <w:shd w:val="clear" w:color="auto" w:fill="auto"/>
        <w:tabs>
          <w:tab w:val="left" w:pos="1185"/>
        </w:tabs>
        <w:spacing w:before="0" w:line="317" w:lineRule="exact"/>
        <w:ind w:left="57" w:right="20"/>
        <w:jc w:val="both"/>
      </w:pPr>
      <w:r>
        <w:rPr>
          <w:rStyle w:val="11"/>
          <w:color w:val="000000"/>
        </w:rPr>
        <w:t xml:space="preserve">            6.1. По результатам проверки Контрольная комиссия составляет Акт контрольной проверки (плановой, внеплановой)  по форме, утвержденной решением Правления.</w:t>
      </w:r>
    </w:p>
    <w:p w:rsidR="005306EC" w:rsidRDefault="005306EC" w:rsidP="009D095E">
      <w:pPr>
        <w:pStyle w:val="BodyText"/>
        <w:shd w:val="clear" w:color="auto" w:fill="auto"/>
        <w:tabs>
          <w:tab w:val="left" w:pos="909"/>
        </w:tabs>
        <w:spacing w:before="0" w:line="317" w:lineRule="exact"/>
        <w:ind w:left="20" w:right="20"/>
        <w:jc w:val="both"/>
      </w:pPr>
      <w:r>
        <w:rPr>
          <w:rStyle w:val="11"/>
          <w:color w:val="000000"/>
        </w:rPr>
        <w:t xml:space="preserve">            6.2. В заключительной части Акта проверки (плановой, внеплановой) указываются выявленные в ходе проведения проверки нарушения.</w:t>
      </w:r>
    </w:p>
    <w:p w:rsidR="005306EC" w:rsidRDefault="005306EC" w:rsidP="009D095E">
      <w:pPr>
        <w:pStyle w:val="BodyText"/>
        <w:shd w:val="clear" w:color="auto" w:fill="auto"/>
        <w:tabs>
          <w:tab w:val="left" w:pos="895"/>
        </w:tabs>
        <w:spacing w:before="0" w:line="317" w:lineRule="exact"/>
        <w:ind w:left="20" w:right="20"/>
        <w:jc w:val="both"/>
      </w:pPr>
      <w:r>
        <w:rPr>
          <w:rStyle w:val="11"/>
          <w:color w:val="000000"/>
        </w:rPr>
        <w:tab/>
        <w:t>Если нарушения в ходе проверки не выявлены, то вносится запись «Нарушений и замечаний нет».</w:t>
      </w:r>
    </w:p>
    <w:p w:rsidR="005306EC" w:rsidRDefault="005306EC" w:rsidP="008C3722">
      <w:pPr>
        <w:pStyle w:val="BodyText"/>
        <w:shd w:val="clear" w:color="auto" w:fill="auto"/>
        <w:tabs>
          <w:tab w:val="left" w:pos="895"/>
        </w:tabs>
        <w:spacing w:before="0" w:line="317" w:lineRule="exact"/>
        <w:ind w:right="20"/>
        <w:jc w:val="both"/>
        <w:rPr>
          <w:rStyle w:val="11"/>
          <w:color w:val="000000"/>
        </w:rPr>
      </w:pPr>
      <w:r>
        <w:rPr>
          <w:rStyle w:val="11"/>
          <w:color w:val="000000"/>
        </w:rPr>
        <w:tab/>
        <w:t>Акт подписывается:</w:t>
      </w:r>
    </w:p>
    <w:p w:rsidR="005306EC" w:rsidRDefault="005306EC" w:rsidP="008C3722">
      <w:pPr>
        <w:pStyle w:val="BodyText"/>
        <w:shd w:val="clear" w:color="auto" w:fill="auto"/>
        <w:tabs>
          <w:tab w:val="left" w:pos="895"/>
        </w:tabs>
        <w:spacing w:before="0" w:line="317" w:lineRule="exact"/>
        <w:ind w:right="20"/>
        <w:jc w:val="both"/>
        <w:rPr>
          <w:rStyle w:val="11"/>
          <w:color w:val="000000"/>
        </w:rPr>
      </w:pPr>
      <w:r>
        <w:rPr>
          <w:rStyle w:val="11"/>
          <w:color w:val="000000"/>
        </w:rPr>
        <w:t xml:space="preserve">               -  проверяющими лицами - членами Контрольной комиссии, </w:t>
      </w:r>
    </w:p>
    <w:p w:rsidR="005306EC" w:rsidRDefault="005306EC" w:rsidP="008C3722">
      <w:pPr>
        <w:pStyle w:val="BodyText"/>
        <w:shd w:val="clear" w:color="auto" w:fill="auto"/>
        <w:tabs>
          <w:tab w:val="left" w:pos="895"/>
        </w:tabs>
        <w:spacing w:before="0" w:line="317" w:lineRule="exact"/>
        <w:ind w:right="20"/>
        <w:jc w:val="both"/>
      </w:pPr>
      <w:r>
        <w:rPr>
          <w:rStyle w:val="11"/>
          <w:color w:val="000000"/>
        </w:rPr>
        <w:t xml:space="preserve">               - руководителем (или ответственным представителем, принимавшим участие  в проверке)  проверяемого члена Ассоциации.</w:t>
      </w:r>
    </w:p>
    <w:p w:rsidR="005306EC" w:rsidRDefault="005306EC" w:rsidP="00B344E1">
      <w:pPr>
        <w:pStyle w:val="BodyText"/>
        <w:shd w:val="clear" w:color="auto" w:fill="auto"/>
        <w:tabs>
          <w:tab w:val="left" w:pos="895"/>
        </w:tabs>
        <w:spacing w:before="0" w:line="317" w:lineRule="exact"/>
        <w:ind w:right="20"/>
        <w:jc w:val="both"/>
      </w:pPr>
      <w:r>
        <w:rPr>
          <w:rStyle w:val="11"/>
          <w:color w:val="000000"/>
        </w:rPr>
        <w:tab/>
        <w:t xml:space="preserve">В случае отказа проверяемого лица  от ознакомления с Актом </w:t>
      </w:r>
      <w:r w:rsidRPr="00B344E1">
        <w:rPr>
          <w:rStyle w:val="11"/>
          <w:color w:val="000000"/>
          <w:highlight w:val="yellow"/>
        </w:rPr>
        <w:t>либо отказа от его подписания</w:t>
      </w:r>
      <w:r>
        <w:rPr>
          <w:rStyle w:val="11"/>
          <w:color w:val="000000"/>
        </w:rPr>
        <w:t xml:space="preserve"> </w:t>
      </w:r>
      <w:r w:rsidRPr="00B344E1">
        <w:rPr>
          <w:rStyle w:val="11"/>
          <w:color w:val="000000"/>
          <w:highlight w:val="yellow"/>
        </w:rPr>
        <w:t>после ознакомления с Актом</w:t>
      </w:r>
      <w:r>
        <w:rPr>
          <w:rStyle w:val="11"/>
          <w:color w:val="000000"/>
        </w:rPr>
        <w:t xml:space="preserve"> - проверяющими лицами на Акте осуществляется  соответствующая запись об этом. </w:t>
      </w:r>
    </w:p>
    <w:p w:rsidR="005306EC" w:rsidRDefault="005306EC" w:rsidP="00D51F0D">
      <w:pPr>
        <w:pStyle w:val="BodyText"/>
        <w:shd w:val="clear" w:color="auto" w:fill="auto"/>
        <w:tabs>
          <w:tab w:val="left" w:pos="1292"/>
        </w:tabs>
        <w:spacing w:before="0" w:line="317" w:lineRule="exact"/>
        <w:ind w:left="740" w:right="20"/>
        <w:jc w:val="both"/>
        <w:rPr>
          <w:rStyle w:val="11"/>
          <w:color w:val="000000"/>
        </w:rPr>
      </w:pPr>
      <w:r>
        <w:rPr>
          <w:rStyle w:val="11"/>
          <w:color w:val="000000"/>
        </w:rPr>
        <w:t>6.3. Один  экземпляр Акта проверки (плановой, внеплановой) хранится у члена Ассоциации.</w:t>
      </w:r>
    </w:p>
    <w:p w:rsidR="005306EC" w:rsidRDefault="005306EC" w:rsidP="00017746">
      <w:pPr>
        <w:pStyle w:val="BodyText"/>
        <w:shd w:val="clear" w:color="auto" w:fill="auto"/>
        <w:spacing w:before="0" w:line="317" w:lineRule="exact"/>
        <w:ind w:right="20"/>
        <w:jc w:val="both"/>
      </w:pPr>
      <w:r>
        <w:rPr>
          <w:rStyle w:val="11"/>
          <w:color w:val="000000"/>
        </w:rPr>
        <w:tab/>
      </w:r>
      <w:r w:rsidRPr="00017746">
        <w:rPr>
          <w:rStyle w:val="11"/>
          <w:color w:val="000000"/>
          <w:highlight w:val="yellow"/>
        </w:rPr>
        <w:t>В случае отказа проверяемого члена Ассоциации от получения Акта проверки он направляется ему по почте России по юридическому адресу либо месту осуществления деятельности (для ИП).</w:t>
      </w:r>
    </w:p>
    <w:p w:rsidR="005306EC" w:rsidRDefault="005306EC" w:rsidP="00C11664">
      <w:pPr>
        <w:pStyle w:val="BodyText"/>
        <w:shd w:val="clear" w:color="auto" w:fill="auto"/>
        <w:tabs>
          <w:tab w:val="left" w:pos="1292"/>
        </w:tabs>
        <w:spacing w:before="0" w:line="317" w:lineRule="exact"/>
        <w:ind w:right="20"/>
        <w:jc w:val="both"/>
        <w:rPr>
          <w:rStyle w:val="11"/>
        </w:rPr>
      </w:pPr>
      <w:r>
        <w:rPr>
          <w:rStyle w:val="11"/>
          <w:color w:val="000000"/>
        </w:rPr>
        <w:t xml:space="preserve">             6.4. Второй экземпляр Акта проверки (плановой, внеплановой) хранится в Исполнительной дирекции Ассоциации </w:t>
      </w:r>
      <w:r w:rsidRPr="00BC13E5">
        <w:rPr>
          <w:rStyle w:val="11"/>
          <w:color w:val="000000"/>
          <w:highlight w:val="yellow"/>
        </w:rPr>
        <w:t>– в деле члена Ассоциации.</w:t>
      </w:r>
    </w:p>
    <w:p w:rsidR="005306EC" w:rsidRDefault="005306EC">
      <w:pPr>
        <w:pStyle w:val="BodyText"/>
        <w:shd w:val="clear" w:color="auto" w:fill="auto"/>
        <w:tabs>
          <w:tab w:val="left" w:pos="1292"/>
        </w:tabs>
        <w:spacing w:before="0" w:line="317" w:lineRule="exact"/>
        <w:ind w:left="57" w:right="20"/>
        <w:jc w:val="both"/>
      </w:pPr>
      <w:r>
        <w:rPr>
          <w:rStyle w:val="11"/>
        </w:rPr>
        <w:t xml:space="preserve">            6.5. </w:t>
      </w:r>
      <w:r>
        <w:rPr>
          <w:rStyle w:val="11"/>
          <w:color w:val="000000"/>
        </w:rPr>
        <w:t>В срок, не позднее 30 (тридцати) дней с начала проведения плановой, и не более 14 (четырнадцати) дней с начала проведения внеплановой проверок, на заседании Контрольной комиссии рассматриваются результаты проведенной проверки и принимается решение о соответствии (не соответствии) деятельности члена Ассоциации федеральному законодательству, Уставу, внутренним документам Ассоциации.</w:t>
      </w:r>
    </w:p>
    <w:p w:rsidR="005306EC" w:rsidRDefault="005306EC">
      <w:pPr>
        <w:pStyle w:val="BodyText"/>
        <w:shd w:val="clear" w:color="auto" w:fill="auto"/>
        <w:tabs>
          <w:tab w:val="left" w:pos="1292"/>
        </w:tabs>
        <w:spacing w:before="0" w:line="317" w:lineRule="exact"/>
        <w:ind w:left="57" w:right="20"/>
        <w:jc w:val="both"/>
        <w:rPr>
          <w:rStyle w:val="11"/>
        </w:rPr>
      </w:pPr>
      <w:r>
        <w:rPr>
          <w:rStyle w:val="11"/>
          <w:color w:val="000000"/>
        </w:rPr>
        <w:t xml:space="preserve">            6.6. На основании протокола заседания Контрольной комиссии оформляется Решение Контрольной комиссии, в котором указываются:</w:t>
      </w:r>
    </w:p>
    <w:p w:rsidR="005306EC" w:rsidRDefault="005306EC">
      <w:pPr>
        <w:pStyle w:val="BodyText"/>
        <w:shd w:val="clear" w:color="auto" w:fill="auto"/>
        <w:tabs>
          <w:tab w:val="left" w:pos="1292"/>
        </w:tabs>
        <w:spacing w:before="0" w:line="317" w:lineRule="exact"/>
        <w:ind w:left="740" w:right="20"/>
        <w:jc w:val="both"/>
      </w:pPr>
      <w:r>
        <w:t>- дата принятия Решения;</w:t>
      </w:r>
    </w:p>
    <w:p w:rsidR="005306EC" w:rsidRDefault="005306EC">
      <w:pPr>
        <w:pStyle w:val="BodyText"/>
        <w:shd w:val="clear" w:color="auto" w:fill="auto"/>
        <w:tabs>
          <w:tab w:val="left" w:pos="1292"/>
        </w:tabs>
        <w:spacing w:before="0" w:line="317" w:lineRule="exact"/>
        <w:ind w:left="740" w:right="20"/>
        <w:jc w:val="both"/>
      </w:pPr>
      <w:r>
        <w:t>- номер Решения;</w:t>
      </w:r>
    </w:p>
    <w:p w:rsidR="005306EC" w:rsidRDefault="005306EC">
      <w:pPr>
        <w:pStyle w:val="BodyText"/>
        <w:shd w:val="clear" w:color="auto" w:fill="auto"/>
        <w:tabs>
          <w:tab w:val="left" w:pos="1292"/>
        </w:tabs>
        <w:spacing w:before="0" w:line="317" w:lineRule="exact"/>
        <w:ind w:left="740" w:right="20"/>
        <w:jc w:val="both"/>
      </w:pPr>
      <w:r>
        <w:t>- номер и дата рассматриваемого Акта проверки;</w:t>
      </w:r>
    </w:p>
    <w:p w:rsidR="005306EC" w:rsidRDefault="005306EC">
      <w:pPr>
        <w:pStyle w:val="BodyText"/>
        <w:shd w:val="clear" w:color="auto" w:fill="auto"/>
        <w:tabs>
          <w:tab w:val="left" w:pos="1292"/>
        </w:tabs>
        <w:spacing w:before="0" w:line="317" w:lineRule="exact"/>
        <w:ind w:left="740" w:right="20"/>
        <w:jc w:val="both"/>
      </w:pPr>
      <w:r>
        <w:t>- наименование проверяемого члена Ассоциации;</w:t>
      </w:r>
    </w:p>
    <w:p w:rsidR="005306EC" w:rsidRDefault="005306EC">
      <w:pPr>
        <w:pStyle w:val="BodyText"/>
        <w:shd w:val="clear" w:color="auto" w:fill="auto"/>
        <w:tabs>
          <w:tab w:val="left" w:pos="1292"/>
        </w:tabs>
        <w:spacing w:before="0" w:line="317" w:lineRule="exact"/>
        <w:ind w:left="740" w:right="20"/>
        <w:jc w:val="both"/>
      </w:pPr>
      <w:r>
        <w:t>- фактический адрес проверяемого члена Ассоциации;</w:t>
      </w:r>
    </w:p>
    <w:p w:rsidR="005306EC" w:rsidRDefault="005306EC">
      <w:pPr>
        <w:pStyle w:val="BodyText"/>
        <w:shd w:val="clear" w:color="auto" w:fill="auto"/>
        <w:tabs>
          <w:tab w:val="left" w:pos="1292"/>
        </w:tabs>
        <w:spacing w:before="0" w:line="317" w:lineRule="exact"/>
        <w:ind w:left="57" w:right="20"/>
        <w:jc w:val="both"/>
      </w:pPr>
      <w:r>
        <w:t xml:space="preserve">         - </w:t>
      </w:r>
      <w:r>
        <w:rPr>
          <w:b/>
          <w:bCs/>
        </w:rPr>
        <w:t xml:space="preserve">решение о соответствии </w:t>
      </w:r>
      <w:r>
        <w:t xml:space="preserve">деятельности члена Ассоциации федеральному законодательству, </w:t>
      </w:r>
      <w:r>
        <w:rPr>
          <w:highlight w:val="yellow"/>
        </w:rPr>
        <w:t>Уставу,  внутренним документам Ассоциации - в случае отсутствия замечаний по результатам проведения проверки, или поступления информации о выполнении требований предписания и устранении замечаний  таким членом на момент заседания Контрольной комиссии;</w:t>
      </w:r>
    </w:p>
    <w:p w:rsidR="005306EC" w:rsidRDefault="005306EC">
      <w:pPr>
        <w:pStyle w:val="BodyText"/>
        <w:shd w:val="clear" w:color="auto" w:fill="auto"/>
        <w:tabs>
          <w:tab w:val="left" w:pos="1292"/>
        </w:tabs>
        <w:spacing w:before="0" w:line="317" w:lineRule="exact"/>
        <w:ind w:left="57" w:right="20"/>
        <w:jc w:val="both"/>
      </w:pPr>
      <w:r>
        <w:t xml:space="preserve">        - </w:t>
      </w:r>
      <w:r w:rsidRPr="007C59A5">
        <w:rPr>
          <w:b/>
        </w:rPr>
        <w:t>решение о несоответствии</w:t>
      </w:r>
      <w:r>
        <w:t xml:space="preserve"> деятельности члена Ассоциации федеральному законодательству, Уставу и внутренним документам Ассоциации - в случае неисполнения требований предписания в установление в нем сроки и о направлении документов проверки в Дисциплинарную комиссию Ассоциации для принятия решения о дальнейшем применении мер дисциплинарного воздействия. </w:t>
      </w:r>
    </w:p>
    <w:p w:rsidR="005306EC" w:rsidRDefault="005306EC">
      <w:pPr>
        <w:pStyle w:val="BodyText"/>
        <w:shd w:val="clear" w:color="auto" w:fill="auto"/>
        <w:tabs>
          <w:tab w:val="left" w:pos="1292"/>
        </w:tabs>
        <w:spacing w:before="0" w:line="317" w:lineRule="exact"/>
        <w:ind w:left="57" w:right="20"/>
        <w:jc w:val="both"/>
      </w:pPr>
      <w:r>
        <w:t xml:space="preserve">           Решение Контрольной комиссии  подписывается  председателем Контрольной комиссии и заверяется печатью Ассоциации.</w:t>
      </w:r>
    </w:p>
    <w:p w:rsidR="005306EC" w:rsidRDefault="005306EC" w:rsidP="0018224A">
      <w:pPr>
        <w:pStyle w:val="BodyText"/>
        <w:shd w:val="clear" w:color="auto" w:fill="auto"/>
        <w:tabs>
          <w:tab w:val="left" w:pos="1292"/>
        </w:tabs>
        <w:spacing w:before="0" w:line="317" w:lineRule="exact"/>
        <w:ind w:right="20"/>
        <w:jc w:val="both"/>
        <w:rPr>
          <w:rStyle w:val="11"/>
        </w:rPr>
      </w:pPr>
      <w:r>
        <w:t xml:space="preserve">            6.7. Один экземпляр Решения Контрольной комиссии с подписью и печатью хранится у члена Ассоциации, второй - хранится </w:t>
      </w:r>
      <w:r>
        <w:rPr>
          <w:rStyle w:val="11"/>
          <w:color w:val="000000"/>
        </w:rPr>
        <w:t xml:space="preserve">в Исполнительной дирекции Ассоциации </w:t>
      </w:r>
      <w:r w:rsidRPr="00BC13E5">
        <w:rPr>
          <w:rStyle w:val="11"/>
          <w:color w:val="000000"/>
          <w:highlight w:val="yellow"/>
        </w:rPr>
        <w:t>– в деле члена Ассоциации.</w:t>
      </w:r>
    </w:p>
    <w:p w:rsidR="005306EC" w:rsidRDefault="005306EC" w:rsidP="007C59A5">
      <w:pPr>
        <w:pStyle w:val="BodyText"/>
        <w:shd w:val="clear" w:color="auto" w:fill="auto"/>
        <w:spacing w:before="0" w:line="317" w:lineRule="exact"/>
        <w:ind w:left="57" w:right="20"/>
        <w:jc w:val="both"/>
      </w:pPr>
      <w:r>
        <w:tab/>
        <w:t xml:space="preserve">6.8. </w:t>
      </w:r>
      <w:r>
        <w:rPr>
          <w:highlight w:val="yellow"/>
        </w:rPr>
        <w:t>Нижеперечисленные  нарушения, установленные Исполнительной дирекцией в  ходе  мониторинга  деятельности  члена  Ассоциации и/или  проверки,  не  требуют  составления  Акта  проверки  (фиксации  в  Акте проверки),  и передаются  на  рассмотрение  Дисциплинарной комиссии Ассоциации в виде информации об имеющемся нарушении, вносимой в протокол заседания Дисциплинарной комиссии:</w:t>
      </w:r>
    </w:p>
    <w:p w:rsidR="005306EC" w:rsidRDefault="005306EC">
      <w:pPr>
        <w:pStyle w:val="BodyText"/>
        <w:shd w:val="clear" w:color="auto" w:fill="auto"/>
        <w:tabs>
          <w:tab w:val="left" w:pos="1292"/>
        </w:tabs>
        <w:spacing w:before="0" w:line="317" w:lineRule="exact"/>
        <w:ind w:left="57" w:right="20"/>
        <w:jc w:val="both"/>
        <w:rPr>
          <w:highlight w:val="yellow"/>
        </w:rPr>
      </w:pPr>
      <w:r>
        <w:rPr>
          <w:highlight w:val="yellow"/>
        </w:rPr>
        <w:tab/>
        <w:t>- неуплата/ненадлежащая уплата членских, иных регулярных или целевых вносов в Ассоциацию;</w:t>
      </w:r>
    </w:p>
    <w:p w:rsidR="005306EC" w:rsidRDefault="005306EC">
      <w:pPr>
        <w:pStyle w:val="BodyText"/>
        <w:shd w:val="clear" w:color="auto" w:fill="auto"/>
        <w:tabs>
          <w:tab w:val="left" w:pos="1292"/>
        </w:tabs>
        <w:spacing w:before="0" w:line="317" w:lineRule="exact"/>
        <w:ind w:left="57" w:right="20"/>
        <w:jc w:val="both"/>
        <w:rPr>
          <w:highlight w:val="yellow"/>
        </w:rPr>
      </w:pPr>
      <w:r>
        <w:rPr>
          <w:highlight w:val="yellow"/>
        </w:rPr>
        <w:tab/>
        <w:t>- непредставление  действующего договора  страхования гражданской ответственности,  наличие  которого  является обязательным по решению Ассоциации;</w:t>
      </w:r>
    </w:p>
    <w:p w:rsidR="005306EC" w:rsidRDefault="005306EC">
      <w:pPr>
        <w:pStyle w:val="BodyText"/>
        <w:shd w:val="clear" w:color="auto" w:fill="auto"/>
        <w:tabs>
          <w:tab w:val="left" w:pos="1292"/>
        </w:tabs>
        <w:spacing w:before="0" w:line="317" w:lineRule="exact"/>
        <w:ind w:left="57" w:right="20"/>
        <w:jc w:val="both"/>
        <w:rPr>
          <w:highlight w:val="yellow"/>
        </w:rPr>
      </w:pPr>
      <w:r>
        <w:rPr>
          <w:highlight w:val="yellow"/>
        </w:rPr>
        <w:tab/>
        <w:t>- непредставление обязательного отчета о деятельности члена Ассоциации/ уведомления о совокупном размере обязательств.</w:t>
      </w:r>
    </w:p>
    <w:p w:rsidR="005306EC" w:rsidRDefault="005306EC">
      <w:pPr>
        <w:pStyle w:val="BodyText"/>
        <w:shd w:val="clear" w:color="auto" w:fill="auto"/>
        <w:tabs>
          <w:tab w:val="left" w:pos="1292"/>
        </w:tabs>
        <w:spacing w:before="0" w:line="317" w:lineRule="exact"/>
        <w:ind w:left="57" w:right="20"/>
        <w:jc w:val="both"/>
      </w:pPr>
      <w:r>
        <w:rPr>
          <w:highlight w:val="yellow"/>
        </w:rPr>
        <w:tab/>
      </w:r>
    </w:p>
    <w:p w:rsidR="005306EC" w:rsidRDefault="005306EC">
      <w:pPr>
        <w:pStyle w:val="BodyText"/>
        <w:shd w:val="clear" w:color="auto" w:fill="auto"/>
        <w:spacing w:before="0" w:line="317" w:lineRule="exact"/>
        <w:ind w:left="20" w:right="20" w:firstLine="720"/>
        <w:jc w:val="both"/>
      </w:pPr>
      <w:r>
        <w:rPr>
          <w:rStyle w:val="11"/>
          <w:color w:val="000000"/>
        </w:rPr>
        <w:t xml:space="preserve">  </w:t>
      </w:r>
    </w:p>
    <w:p w:rsidR="005306EC" w:rsidRDefault="005306EC">
      <w:pPr>
        <w:pStyle w:val="43"/>
        <w:keepNext/>
        <w:keepLines/>
        <w:shd w:val="clear" w:color="auto" w:fill="auto"/>
        <w:spacing w:before="0" w:after="0" w:line="230" w:lineRule="exact"/>
        <w:ind w:left="360" w:right="536" w:firstLine="364"/>
        <w:jc w:val="center"/>
      </w:pPr>
      <w:bookmarkStart w:id="9" w:name="bookmark12"/>
      <w:r>
        <w:rPr>
          <w:rStyle w:val="40"/>
        </w:rPr>
        <w:t>7.  Порядок обжалования членом Ассоциации действий (бездействия)</w:t>
      </w:r>
      <w:bookmarkEnd w:id="9"/>
    </w:p>
    <w:p w:rsidR="005306EC" w:rsidRDefault="005306EC">
      <w:pPr>
        <w:pStyle w:val="43"/>
        <w:keepNext/>
        <w:keepLines/>
        <w:shd w:val="clear" w:color="auto" w:fill="auto"/>
        <w:spacing w:before="0" w:after="240" w:line="317" w:lineRule="exact"/>
        <w:ind w:right="536" w:firstLine="543"/>
        <w:jc w:val="center"/>
      </w:pPr>
      <w:bookmarkStart w:id="10" w:name="bookmark13"/>
      <w:r>
        <w:rPr>
          <w:rStyle w:val="40"/>
        </w:rPr>
        <w:t xml:space="preserve">Контрольной комиссии, Правления и Исполнительной дирекции Ассоциации,           </w:t>
      </w:r>
      <w:r>
        <w:rPr>
          <w:rStyle w:val="40"/>
        </w:rPr>
        <w:tab/>
        <w:t>а также принимаемых ими решений и действий при исполнении функции контроля</w:t>
      </w:r>
      <w:bookmarkEnd w:id="10"/>
    </w:p>
    <w:p w:rsidR="005306EC" w:rsidRDefault="005306EC">
      <w:pPr>
        <w:pStyle w:val="BodyText"/>
        <w:shd w:val="clear" w:color="auto" w:fill="auto"/>
        <w:tabs>
          <w:tab w:val="left" w:pos="1292"/>
        </w:tabs>
        <w:spacing w:before="0" w:line="317" w:lineRule="exact"/>
        <w:ind w:left="57" w:right="20"/>
        <w:jc w:val="both"/>
      </w:pPr>
      <w:r>
        <w:rPr>
          <w:rStyle w:val="11"/>
          <w:color w:val="000000"/>
        </w:rPr>
        <w:t xml:space="preserve">            7.1. Член Ассоциации (далее - заявитель), в отношении которого проводились процедуры, связанные с исполнением функций контроля, имеет право на обжалование действия (бездействия) Контрольной комиссии, Правления и Исполнительной дирекции Ассоциации, а также принимаемых ими решений.</w:t>
      </w:r>
    </w:p>
    <w:p w:rsidR="005306EC" w:rsidRDefault="005306EC">
      <w:pPr>
        <w:pStyle w:val="BodyText"/>
        <w:shd w:val="clear" w:color="auto" w:fill="auto"/>
        <w:tabs>
          <w:tab w:val="left" w:pos="1415"/>
        </w:tabs>
        <w:spacing w:before="0" w:line="317" w:lineRule="exact"/>
        <w:ind w:left="57" w:right="20"/>
        <w:jc w:val="both"/>
      </w:pPr>
      <w:r>
        <w:rPr>
          <w:rStyle w:val="11"/>
          <w:color w:val="000000"/>
        </w:rPr>
        <w:t xml:space="preserve">            7.2. Заявитель имеет право обратиться с жалобой лично (устно) или направить письменное заявление или жалобу в Правление Ассоциации, Национальное объединение и орган надзора за деятельностью Ассоциации.</w:t>
      </w:r>
    </w:p>
    <w:p w:rsidR="005306EC" w:rsidRDefault="005306EC">
      <w:pPr>
        <w:pStyle w:val="BodyText"/>
        <w:shd w:val="clear" w:color="auto" w:fill="auto"/>
        <w:tabs>
          <w:tab w:val="left" w:pos="1292"/>
        </w:tabs>
        <w:spacing w:before="0" w:line="317" w:lineRule="exact"/>
        <w:ind w:left="57" w:right="20"/>
        <w:jc w:val="both"/>
      </w:pPr>
      <w:r>
        <w:rPr>
          <w:rStyle w:val="11"/>
          <w:color w:val="000000"/>
        </w:rPr>
        <w:t xml:space="preserve">            7.3. При обращении заявителя в письменной форме срок рассмотрения письменного обращения не должен превышать 30 (тридцати) дней с момента регистрации такого обращения.</w:t>
      </w:r>
    </w:p>
    <w:p w:rsidR="005306EC" w:rsidRDefault="005306EC">
      <w:pPr>
        <w:pStyle w:val="BodyText"/>
        <w:shd w:val="clear" w:color="auto" w:fill="auto"/>
        <w:tabs>
          <w:tab w:val="left" w:pos="1292"/>
        </w:tabs>
        <w:spacing w:before="0" w:line="317" w:lineRule="exact"/>
        <w:ind w:left="57" w:right="20"/>
        <w:jc w:val="both"/>
      </w:pPr>
      <w:r>
        <w:rPr>
          <w:rStyle w:val="11"/>
          <w:color w:val="000000"/>
        </w:rPr>
        <w:t xml:space="preserve">            7.4. Заявитель в письменном обращении (жалобе) указывает наименование органа, в который направляет письменное обращение (жалобу), фамилию, имя, отчество соответствующего должностного лица, его должность, полное наименование юридического лица (ИП), почтовый адрес, по которому должны быть направлены ответ, уведомление о переадресации обращения, излагает суть обращения, ставит личную подпись и дату.</w:t>
      </w:r>
    </w:p>
    <w:p w:rsidR="005306EC" w:rsidRDefault="005306EC">
      <w:pPr>
        <w:pStyle w:val="BodyText"/>
        <w:shd w:val="clear" w:color="auto" w:fill="auto"/>
        <w:spacing w:before="0" w:line="317" w:lineRule="exact"/>
        <w:ind w:left="20" w:right="20" w:firstLine="720"/>
        <w:jc w:val="both"/>
      </w:pPr>
      <w:r>
        <w:rPr>
          <w:rStyle w:val="11"/>
          <w:color w:val="000000"/>
        </w:rPr>
        <w:t>В случае необходимости, в подтверждение своих доводов заявитель прилагает к письменному обращению материалы (документы), либо их копии.</w:t>
      </w:r>
    </w:p>
    <w:p w:rsidR="005306EC" w:rsidRDefault="005306EC">
      <w:pPr>
        <w:pStyle w:val="BodyText"/>
        <w:shd w:val="clear" w:color="auto" w:fill="auto"/>
        <w:tabs>
          <w:tab w:val="left" w:pos="1337"/>
        </w:tabs>
        <w:spacing w:before="0" w:line="317" w:lineRule="exact"/>
        <w:ind w:left="57" w:right="20"/>
        <w:jc w:val="both"/>
      </w:pPr>
      <w:r>
        <w:rPr>
          <w:rStyle w:val="11"/>
          <w:color w:val="000000"/>
        </w:rPr>
        <w:t xml:space="preserve">            7.5. По результатам рассмотрения обращения (жалобы) Правление Ассоциации принимает решение об удовлетворении требований заявителя, либо об отказе в их удовлетворении.</w:t>
      </w:r>
    </w:p>
    <w:p w:rsidR="005306EC" w:rsidRDefault="005306EC">
      <w:pPr>
        <w:pStyle w:val="BodyText"/>
        <w:shd w:val="clear" w:color="auto" w:fill="auto"/>
        <w:spacing w:before="0" w:line="317" w:lineRule="exact"/>
        <w:ind w:left="20" w:right="20" w:firstLine="720"/>
        <w:jc w:val="both"/>
      </w:pPr>
      <w:r>
        <w:rPr>
          <w:rStyle w:val="11"/>
          <w:color w:val="000000"/>
        </w:rPr>
        <w:t>Письменный ответ, содержащий результаты рассмотрения обращения (жалобы), направляется заявителю не позднее 30 (тридцати) дней с момента регистрации данного обращения (жалобы), если иное не установлено законодательством Российской Федерации и документами Ассоциации.</w:t>
      </w:r>
    </w:p>
    <w:p w:rsidR="005306EC" w:rsidRDefault="005306EC">
      <w:pPr>
        <w:pStyle w:val="BodyText"/>
        <w:shd w:val="clear" w:color="auto" w:fill="auto"/>
        <w:tabs>
          <w:tab w:val="left" w:pos="1337"/>
        </w:tabs>
        <w:spacing w:before="0" w:line="317" w:lineRule="exact"/>
        <w:ind w:left="57" w:right="20"/>
        <w:jc w:val="both"/>
      </w:pPr>
      <w:r>
        <w:rPr>
          <w:rStyle w:val="11"/>
          <w:color w:val="000000"/>
        </w:rPr>
        <w:t xml:space="preserve">            7.6. Если в письменном обращении (жалобе) не указан почтовый адрес, по которому должен быть направлен ответ, ответ на обращение не дается.</w:t>
      </w:r>
    </w:p>
    <w:p w:rsidR="005306EC" w:rsidRDefault="005306EC">
      <w:pPr>
        <w:pStyle w:val="BodyText"/>
        <w:shd w:val="clear" w:color="auto" w:fill="auto"/>
        <w:tabs>
          <w:tab w:val="left" w:pos="1337"/>
        </w:tabs>
        <w:spacing w:before="0" w:line="317" w:lineRule="exact"/>
        <w:ind w:left="57" w:right="20"/>
        <w:jc w:val="both"/>
      </w:pPr>
      <w:r>
        <w:rPr>
          <w:rStyle w:val="11"/>
          <w:color w:val="000000"/>
        </w:rPr>
        <w:t xml:space="preserve">            7.7. Если текст письменного обращения не поддается прочтению, ответ на обращение не дается, о чем сообщается заявителю, направившему обращение, если фамилия и почтовый адрес поддаются прочтению.</w:t>
      </w:r>
    </w:p>
    <w:p w:rsidR="005306EC" w:rsidRDefault="005306EC">
      <w:pPr>
        <w:pStyle w:val="BodyText"/>
        <w:shd w:val="clear" w:color="auto" w:fill="auto"/>
        <w:tabs>
          <w:tab w:val="left" w:pos="1337"/>
        </w:tabs>
        <w:spacing w:before="0" w:line="317" w:lineRule="exact"/>
        <w:ind w:left="57" w:right="20"/>
        <w:jc w:val="both"/>
      </w:pPr>
      <w:r>
        <w:rPr>
          <w:rStyle w:val="11"/>
          <w:color w:val="000000"/>
        </w:rPr>
        <w:t xml:space="preserve">            7.8. Если не были устранены причины, по которым ответ по существу поставленных в обращении вопросов ранее был дан Правлением Ассоциации, заявитель вправе вновь направить обращение в Правление Ассоциации или иной орган.</w:t>
      </w:r>
    </w:p>
    <w:p w:rsidR="005306EC" w:rsidRDefault="005306EC">
      <w:pPr>
        <w:pStyle w:val="BodyText"/>
        <w:shd w:val="clear" w:color="auto" w:fill="auto"/>
        <w:tabs>
          <w:tab w:val="left" w:pos="1337"/>
        </w:tabs>
        <w:spacing w:before="0" w:after="370" w:line="317" w:lineRule="exact"/>
        <w:ind w:left="57" w:right="20"/>
        <w:jc w:val="both"/>
      </w:pPr>
      <w:r>
        <w:rPr>
          <w:rStyle w:val="11"/>
          <w:color w:val="000000"/>
        </w:rPr>
        <w:t xml:space="preserve">            7.9. Заявители вправе обжаловать решения, принятые в ходе исполнения функции контроля, действия или бездействия Контрольной комиссии </w:t>
      </w:r>
      <w:r w:rsidRPr="001932AA">
        <w:rPr>
          <w:rStyle w:val="11"/>
          <w:color w:val="000000"/>
          <w:highlight w:val="yellow"/>
        </w:rPr>
        <w:t xml:space="preserve">в судебном порядке в соответствии с законодательством РФ.   </w:t>
      </w:r>
    </w:p>
    <w:p w:rsidR="005306EC" w:rsidRDefault="005306EC">
      <w:pPr>
        <w:pStyle w:val="43"/>
        <w:keepNext/>
        <w:keepLines/>
        <w:shd w:val="clear" w:color="auto" w:fill="auto"/>
        <w:tabs>
          <w:tab w:val="left" w:pos="4006"/>
        </w:tabs>
        <w:spacing w:before="0" w:after="279" w:line="230" w:lineRule="exact"/>
        <w:ind w:left="360" w:firstLine="0"/>
        <w:jc w:val="center"/>
      </w:pPr>
      <w:bookmarkStart w:id="11" w:name="bookmark14"/>
      <w:r>
        <w:rPr>
          <w:rStyle w:val="40"/>
        </w:rPr>
        <w:t>8.  Заключительные положения</w:t>
      </w:r>
      <w:bookmarkEnd w:id="11"/>
    </w:p>
    <w:p w:rsidR="005306EC" w:rsidRDefault="005306EC">
      <w:pPr>
        <w:pStyle w:val="BodyText"/>
        <w:shd w:val="clear" w:color="auto" w:fill="auto"/>
        <w:tabs>
          <w:tab w:val="left" w:pos="1337"/>
        </w:tabs>
        <w:spacing w:before="0" w:line="317" w:lineRule="exact"/>
        <w:ind w:left="57" w:right="20"/>
        <w:jc w:val="both"/>
      </w:pPr>
      <w:r>
        <w:rPr>
          <w:rStyle w:val="11"/>
          <w:color w:val="000000"/>
        </w:rPr>
        <w:t xml:space="preserve">            8.1. Положения, которые не урегулированы настоящим Положением, но предусмотрены действующим законодательством Российской Федерации и Уставом Ассоциации, Требованиями, Правилами, Стандартами и другими документами Ассоциации, обязательны к исполнению и руководству в работе Контрольной комиссии, Правления, Исполнительной дирекции Ассоциации.</w:t>
      </w:r>
    </w:p>
    <w:p w:rsidR="005306EC" w:rsidRDefault="005306EC">
      <w:pPr>
        <w:pStyle w:val="BodyText"/>
        <w:shd w:val="clear" w:color="auto" w:fill="auto"/>
        <w:tabs>
          <w:tab w:val="left" w:pos="1337"/>
        </w:tabs>
        <w:spacing w:before="0" w:line="317" w:lineRule="exact"/>
        <w:ind w:left="57" w:right="20"/>
        <w:jc w:val="both"/>
      </w:pPr>
      <w:r>
        <w:rPr>
          <w:rStyle w:val="11"/>
          <w:color w:val="000000"/>
        </w:rPr>
        <w:t xml:space="preserve">            8.2. Изменения и дополнения, внесенные в настоящее Положение, принятые Правлением Ассоциации, подлежат размещению на сайте Ассоциации в сети Интернет и направляются в течение 3 (трех) дней, на бумажном и электронном носителях в орган надзора за Ассоциацией.</w:t>
      </w:r>
    </w:p>
    <w:p w:rsidR="005306EC" w:rsidRDefault="005306EC">
      <w:pPr>
        <w:pStyle w:val="BodyText"/>
        <w:shd w:val="clear" w:color="auto" w:fill="auto"/>
        <w:tabs>
          <w:tab w:val="left" w:pos="1337"/>
        </w:tabs>
        <w:spacing w:before="0" w:after="370" w:line="317" w:lineRule="exact"/>
        <w:ind w:left="57" w:right="20"/>
        <w:jc w:val="both"/>
        <w:rPr>
          <w:rStyle w:val="11"/>
          <w:color w:val="000000"/>
        </w:rPr>
      </w:pPr>
      <w:r>
        <w:rPr>
          <w:rStyle w:val="11"/>
          <w:color w:val="000000"/>
        </w:rPr>
        <w:t xml:space="preserve">           8.3. Принятые Правлением Ассоциации изменения (дополнения), внесенные в Положение, вступают в силу не ранее чем через 10 дней после их принятия.</w:t>
      </w:r>
    </w:p>
    <w:p w:rsidR="005306EC" w:rsidRDefault="005306EC">
      <w:pPr>
        <w:pStyle w:val="BodyText"/>
        <w:shd w:val="clear" w:color="auto" w:fill="auto"/>
        <w:tabs>
          <w:tab w:val="left" w:pos="1337"/>
        </w:tabs>
        <w:spacing w:before="0" w:after="370" w:line="317" w:lineRule="exact"/>
        <w:ind w:left="57" w:right="20"/>
        <w:jc w:val="right"/>
        <w:rPr>
          <w:rStyle w:val="11"/>
          <w:color w:val="000000"/>
        </w:rPr>
      </w:pPr>
    </w:p>
    <w:p w:rsidR="005306EC" w:rsidRDefault="005306EC">
      <w:pPr>
        <w:pStyle w:val="BodyText"/>
        <w:shd w:val="clear" w:color="auto" w:fill="auto"/>
        <w:tabs>
          <w:tab w:val="left" w:pos="1337"/>
        </w:tabs>
        <w:spacing w:before="0" w:after="370" w:line="317" w:lineRule="exact"/>
        <w:ind w:left="57" w:right="20"/>
        <w:jc w:val="right"/>
        <w:rPr>
          <w:rStyle w:val="11"/>
          <w:color w:val="000000"/>
        </w:rPr>
      </w:pPr>
    </w:p>
    <w:p w:rsidR="005306EC" w:rsidRDefault="005306EC">
      <w:pPr>
        <w:pStyle w:val="BodyText"/>
        <w:shd w:val="clear" w:color="auto" w:fill="auto"/>
        <w:tabs>
          <w:tab w:val="left" w:pos="1337"/>
        </w:tabs>
        <w:spacing w:before="0" w:after="370" w:line="317" w:lineRule="exact"/>
        <w:ind w:left="57" w:right="20"/>
        <w:jc w:val="right"/>
        <w:rPr>
          <w:rStyle w:val="11"/>
          <w:color w:val="000000"/>
        </w:rPr>
      </w:pPr>
      <w:r>
        <w:rPr>
          <w:rStyle w:val="11"/>
          <w:color w:val="000000"/>
        </w:rPr>
        <w:t>Приложение №1</w:t>
      </w:r>
    </w:p>
    <w:p w:rsidR="005306EC" w:rsidRDefault="005306EC">
      <w:pPr>
        <w:pStyle w:val="NormalWeb"/>
        <w:spacing w:before="280" w:beforeAutospacing="0" w:after="120" w:afterAutospacing="0"/>
        <w:jc w:val="center"/>
        <w:rPr>
          <w:b/>
          <w:bCs/>
          <w:color w:val="000000"/>
          <w:sz w:val="40"/>
          <w:szCs w:val="40"/>
        </w:rPr>
      </w:pPr>
      <w:r>
        <w:rPr>
          <w:rStyle w:val="Strong"/>
          <w:bCs/>
          <w:color w:val="000000"/>
        </w:rPr>
        <w:t>МЕТОДИКА</w:t>
      </w:r>
      <w:r>
        <w:rPr>
          <w:rStyle w:val="Strong"/>
          <w:bCs/>
          <w:color w:val="000000"/>
          <w:sz w:val="40"/>
          <w:szCs w:val="40"/>
        </w:rPr>
        <w:t xml:space="preserve"> </w:t>
      </w:r>
    </w:p>
    <w:p w:rsidR="005306EC" w:rsidRDefault="005306EC">
      <w:pPr>
        <w:pStyle w:val="NormalWeb"/>
        <w:spacing w:before="280" w:beforeAutospacing="0" w:after="280" w:afterAutospacing="0"/>
        <w:jc w:val="center"/>
        <w:rPr>
          <w:rStyle w:val="Emphasis"/>
          <w:b/>
          <w:bCs/>
          <w:i w:val="0"/>
          <w:iCs/>
          <w:color w:val="000000"/>
          <w:sz w:val="22"/>
          <w:szCs w:val="22"/>
        </w:rPr>
      </w:pPr>
      <w:r>
        <w:rPr>
          <w:rStyle w:val="Emphasis"/>
          <w:b/>
          <w:bCs/>
          <w:i w:val="0"/>
          <w:iCs/>
          <w:color w:val="000000"/>
          <w:sz w:val="22"/>
          <w:szCs w:val="22"/>
        </w:rPr>
        <w:t>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СРО АС «ГПАО» при подготовке проектной документации особо опасных, технически сложных и уникальных объектов</w:t>
      </w:r>
    </w:p>
    <w:p w:rsidR="005306EC" w:rsidRDefault="005306EC">
      <w:pPr>
        <w:jc w:val="both"/>
        <w:rPr>
          <w:rFonts w:ascii="Times New Roman" w:hAnsi="Times New Roman" w:cs="Times New Roman"/>
          <w:b/>
        </w:rPr>
      </w:pPr>
    </w:p>
    <w:p w:rsidR="005306EC" w:rsidRDefault="005306EC">
      <w:pPr>
        <w:pStyle w:val="NoSpacing"/>
        <w:numPr>
          <w:ilvl w:val="0"/>
          <w:numId w:val="8"/>
        </w:numPr>
        <w:jc w:val="both"/>
        <w:rPr>
          <w:rFonts w:ascii="Times New Roman" w:hAnsi="Times New Roman" w:cs="Times New Roman"/>
          <w:b/>
        </w:rPr>
      </w:pPr>
      <w:r>
        <w:rPr>
          <w:rFonts w:ascii="Times New Roman" w:hAnsi="Times New Roman" w:cs="Times New Roman"/>
          <w:b/>
        </w:rPr>
        <w:t>Общие положения</w:t>
      </w:r>
    </w:p>
    <w:p w:rsidR="005306EC" w:rsidRDefault="005306EC">
      <w:pPr>
        <w:pStyle w:val="NoSpacing"/>
        <w:tabs>
          <w:tab w:val="left" w:pos="426"/>
        </w:tabs>
        <w:jc w:val="both"/>
        <w:rPr>
          <w:rFonts w:ascii="Times New Roman" w:hAnsi="Times New Roman" w:cs="Times New Roman"/>
          <w:b/>
        </w:rPr>
      </w:pPr>
    </w:p>
    <w:p w:rsidR="005306EC" w:rsidRDefault="005306EC">
      <w:pPr>
        <w:ind w:firstLine="360"/>
        <w:jc w:val="both"/>
        <w:rPr>
          <w:rFonts w:ascii="Arial" w:hAnsi="Arial" w:cs="Arial"/>
        </w:rPr>
      </w:pPr>
      <w:r>
        <w:rPr>
          <w:rFonts w:ascii="Times New Roman" w:hAnsi="Times New Roman" w:cs="Times New Roman"/>
        </w:rPr>
        <w:t xml:space="preserve">1.1.Настоящая Методика разработана в соответствии с </w:t>
      </w:r>
      <w:r>
        <w:rPr>
          <w:rFonts w:ascii="Times New Roman" w:hAnsi="Times New Roman" w:cs="Times New Roman"/>
          <w:i/>
        </w:rPr>
        <w:t xml:space="preserve">Градостроительным кодексом Российской Федерации, приказом Министерства строительства и жилищно-коммунального хозяйства Российской Федерации от 10 апреля 2017г. № 699/пр </w:t>
      </w:r>
      <w:r>
        <w:rPr>
          <w:rStyle w:val="Emphasis"/>
          <w:bCs/>
          <w:iCs/>
        </w:rPr>
        <w:t xml:space="preserve">«Об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w:t>
      </w:r>
      <w:r>
        <w:rPr>
          <w:rFonts w:ascii="Times New Roman" w:hAnsi="Times New Roman" w:cs="Times New Roman"/>
        </w:rPr>
        <w:t xml:space="preserve">и предназначена дли применения саморегулируемой организацией риск-ориентированного подхода при организации контроля за деятельностью своих членов, осуществляющих подготовку проектной документации особо опасных, технически сложных и уникальных объектов. </w:t>
      </w:r>
    </w:p>
    <w:p w:rsidR="005306EC" w:rsidRDefault="005306EC">
      <w:pPr>
        <w:pStyle w:val="NoSpacing"/>
        <w:ind w:firstLine="360"/>
        <w:jc w:val="both"/>
        <w:rPr>
          <w:rFonts w:ascii="Times New Roman" w:hAnsi="Times New Roman" w:cs="Times New Roman"/>
        </w:rPr>
      </w:pPr>
      <w:r>
        <w:rPr>
          <w:rFonts w:ascii="Times New Roman" w:hAnsi="Times New Roman" w:cs="Times New Roman"/>
        </w:rPr>
        <w:t xml:space="preserve">1.2.Настоящая Методика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СРО АС «ГПАО», осуществляющим </w:t>
      </w:r>
      <w:bookmarkStart w:id="12" w:name="_Hlk4420110"/>
      <w:r>
        <w:rPr>
          <w:rFonts w:ascii="Times New Roman" w:hAnsi="Times New Roman" w:cs="Times New Roman"/>
        </w:rPr>
        <w:t>подготовку проектной документации особо опасных, технически сложных и уникальных объектов</w:t>
      </w:r>
      <w:bookmarkEnd w:id="12"/>
      <w:r>
        <w:rPr>
          <w:rFonts w:ascii="Times New Roman" w:hAnsi="Times New Roman" w:cs="Times New Roman"/>
        </w:rPr>
        <w:t xml:space="preserve">,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подготовке проектной документации, утвержденных соответствующим Национальным объединением изыскателей и проектировщиков (далее - обязательные требования). </w:t>
      </w:r>
    </w:p>
    <w:p w:rsidR="005306EC" w:rsidRDefault="005306EC">
      <w:pPr>
        <w:pStyle w:val="NoSpacing"/>
        <w:ind w:firstLine="360"/>
        <w:jc w:val="both"/>
        <w:rPr>
          <w:rFonts w:ascii="Times New Roman" w:hAnsi="Times New Roman" w:cs="Times New Roman"/>
        </w:rPr>
      </w:pPr>
      <w:r>
        <w:rPr>
          <w:rFonts w:ascii="Times New Roman" w:hAnsi="Times New Roman" w:cs="Times New Roman"/>
        </w:rPr>
        <w:t>1.3.Критерии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объектом контроля обязательных требований.</w:t>
      </w:r>
    </w:p>
    <w:p w:rsidR="005306EC" w:rsidRDefault="005306EC">
      <w:pPr>
        <w:pStyle w:val="NoSpacing"/>
        <w:ind w:firstLine="360"/>
        <w:jc w:val="both"/>
        <w:rPr>
          <w:rFonts w:ascii="Times New Roman" w:hAnsi="Times New Roman" w:cs="Times New Roman"/>
        </w:rPr>
      </w:pPr>
      <w:r>
        <w:rPr>
          <w:rFonts w:ascii="Times New Roman" w:hAnsi="Times New Roman" w:cs="Times New Roman"/>
        </w:rPr>
        <w:t>1.4.Оценка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саморегулируемой организацией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rsidR="005306EC" w:rsidRDefault="005306EC">
      <w:pPr>
        <w:pStyle w:val="NoSpacing"/>
        <w:ind w:firstLine="360"/>
        <w:jc w:val="both"/>
        <w:rPr>
          <w:rFonts w:ascii="Times New Roman" w:hAnsi="Times New Roman" w:cs="Times New Roman"/>
        </w:rPr>
      </w:pPr>
      <w:r>
        <w:rPr>
          <w:rFonts w:ascii="Times New Roman" w:hAnsi="Times New Roman" w:cs="Times New Roman"/>
        </w:rPr>
        <w:t>1.5.Основными показателями категорий рисков являются:</w:t>
      </w:r>
    </w:p>
    <w:p w:rsidR="005306EC" w:rsidRDefault="005306EC">
      <w:pPr>
        <w:pStyle w:val="NoSpacing"/>
        <w:ind w:firstLine="360"/>
        <w:jc w:val="both"/>
        <w:rPr>
          <w:rFonts w:ascii="Times New Roman" w:hAnsi="Times New Roman" w:cs="Times New Roman"/>
        </w:rPr>
      </w:pPr>
      <w:r>
        <w:rPr>
          <w:rFonts w:ascii="Times New Roman" w:hAnsi="Times New Roman" w:cs="Times New Roman"/>
        </w:rPr>
        <w:t>-показатель,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rsidR="005306EC" w:rsidRDefault="005306EC">
      <w:pPr>
        <w:pStyle w:val="NoSpacing"/>
        <w:ind w:firstLine="360"/>
        <w:jc w:val="both"/>
        <w:rPr>
          <w:rFonts w:ascii="Times New Roman" w:hAnsi="Times New Roman" w:cs="Times New Roman"/>
        </w:rPr>
      </w:pPr>
      <w:r>
        <w:rPr>
          <w:rFonts w:ascii="Times New Roman" w:hAnsi="Times New Roman" w:cs="Times New Roman"/>
        </w:rPr>
        <w:t>-показатель,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rsidR="005306EC" w:rsidRDefault="005306EC">
      <w:pPr>
        <w:pStyle w:val="NoSpacing"/>
        <w:ind w:firstLine="360"/>
        <w:jc w:val="both"/>
        <w:rPr>
          <w:rFonts w:ascii="Arial" w:hAnsi="Arial" w:cs="Arial"/>
          <w:sz w:val="20"/>
          <w:szCs w:val="20"/>
        </w:rPr>
      </w:pPr>
      <w:r>
        <w:rPr>
          <w:rFonts w:ascii="Times New Roman" w:hAnsi="Times New Roman" w:cs="Times New Roman"/>
        </w:rPr>
        <w:t xml:space="preserve">1.6.Расчет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саморегулируемой организацией. </w:t>
      </w:r>
    </w:p>
    <w:p w:rsidR="005306EC" w:rsidRDefault="005306EC">
      <w:pPr>
        <w:pStyle w:val="NoSpacing"/>
        <w:jc w:val="both"/>
        <w:rPr>
          <w:rFonts w:ascii="Times New Roman" w:hAnsi="Times New Roman" w:cs="Times New Roman"/>
        </w:rPr>
      </w:pPr>
    </w:p>
    <w:p w:rsidR="005306EC" w:rsidRDefault="005306EC">
      <w:pPr>
        <w:pStyle w:val="ListParagraph"/>
        <w:numPr>
          <w:ilvl w:val="0"/>
          <w:numId w:val="8"/>
        </w:numPr>
        <w:suppressAutoHyphens w:val="0"/>
        <w:contextualSpacing/>
        <w:jc w:val="both"/>
        <w:rPr>
          <w:b/>
        </w:rPr>
      </w:pPr>
      <w:r>
        <w:rPr>
          <w:b/>
        </w:rPr>
        <w:t>Расчет значений показателей тяжести потенциальных негативных последствий</w:t>
      </w:r>
    </w:p>
    <w:p w:rsidR="005306EC" w:rsidRDefault="005306EC">
      <w:pPr>
        <w:jc w:val="both"/>
        <w:rPr>
          <w:rFonts w:ascii="Times New Roman" w:hAnsi="Times New Roman" w:cs="Times New Roman"/>
          <w:b/>
        </w:rPr>
      </w:pPr>
    </w:p>
    <w:p w:rsidR="005306EC" w:rsidRDefault="005306EC">
      <w:pPr>
        <w:ind w:firstLine="360"/>
        <w:jc w:val="both"/>
        <w:rPr>
          <w:rFonts w:ascii="Times New Roman" w:hAnsi="Times New Roman" w:cs="Times New Roman"/>
        </w:rPr>
      </w:pPr>
      <w:r>
        <w:rPr>
          <w:rFonts w:ascii="Times New Roman" w:hAnsi="Times New Roman" w:cs="Times New Roman"/>
        </w:rPr>
        <w:t>2.1.Количественная оценка показателя тяжести потенциальных негативных последствий выражается числовым значением, определяющим его уровень.</w:t>
      </w:r>
    </w:p>
    <w:p w:rsidR="005306EC" w:rsidRDefault="005306EC">
      <w:pPr>
        <w:ind w:firstLine="360"/>
        <w:jc w:val="both"/>
        <w:rPr>
          <w:rFonts w:ascii="Times New Roman" w:hAnsi="Times New Roman" w:cs="Times New Roman"/>
        </w:rPr>
      </w:pPr>
      <w:r>
        <w:rPr>
          <w:rFonts w:ascii="Times New Roman" w:hAnsi="Times New Roman" w:cs="Times New Roman"/>
        </w:rPr>
        <w:t>2.2.Для расчета показателя тяжести потенциальных негативных последствий:</w:t>
      </w:r>
    </w:p>
    <w:p w:rsidR="005306EC" w:rsidRDefault="005306EC">
      <w:pPr>
        <w:ind w:firstLine="360"/>
        <w:jc w:val="both"/>
        <w:rPr>
          <w:rFonts w:ascii="Times New Roman" w:hAnsi="Times New Roman" w:cs="Times New Roman"/>
        </w:rPr>
      </w:pPr>
      <w:r>
        <w:rPr>
          <w:rFonts w:ascii="Times New Roman" w:hAnsi="Times New Roman" w:cs="Times New Roman"/>
        </w:rPr>
        <w:t>-определяются факторы риска, указанные в пункте 2.3 настоящей Методики;</w:t>
      </w:r>
    </w:p>
    <w:p w:rsidR="005306EC" w:rsidRDefault="005306EC">
      <w:pPr>
        <w:ind w:firstLine="360"/>
        <w:jc w:val="both"/>
        <w:rPr>
          <w:rFonts w:ascii="Times New Roman" w:hAnsi="Times New Roman" w:cs="Times New Roman"/>
        </w:rPr>
      </w:pPr>
      <w:r>
        <w:rPr>
          <w:rFonts w:ascii="Times New Roman" w:hAnsi="Times New Roman" w:cs="Times New Roman"/>
        </w:rPr>
        <w:t>-устанавливаются категории риска и их значимость;</w:t>
      </w:r>
    </w:p>
    <w:p w:rsidR="005306EC" w:rsidRDefault="005306EC">
      <w:pPr>
        <w:ind w:firstLine="360"/>
        <w:jc w:val="both"/>
        <w:rPr>
          <w:rFonts w:ascii="Times New Roman" w:hAnsi="Times New Roman" w:cs="Times New Roman"/>
        </w:rPr>
      </w:pPr>
      <w:r>
        <w:rPr>
          <w:rFonts w:ascii="Times New Roman" w:hAnsi="Times New Roman" w:cs="Times New Roman"/>
        </w:rPr>
        <w:t>-осуществляется сопоставление значимости риска и категории риска.</w:t>
      </w:r>
    </w:p>
    <w:p w:rsidR="005306EC" w:rsidRDefault="005306EC">
      <w:pPr>
        <w:ind w:firstLine="360"/>
        <w:jc w:val="both"/>
        <w:rPr>
          <w:rFonts w:ascii="Times New Roman" w:hAnsi="Times New Roman" w:cs="Times New Roman"/>
        </w:rPr>
      </w:pPr>
      <w:r>
        <w:rPr>
          <w:rFonts w:ascii="Times New Roman" w:hAnsi="Times New Roman" w:cs="Times New Roman"/>
        </w:rPr>
        <w:t>2.3.При определении показателя тяжести потенциальных негативных последствий рассматриваются следующие факторы риска:</w:t>
      </w:r>
    </w:p>
    <w:p w:rsidR="005306EC" w:rsidRDefault="005306EC">
      <w:pPr>
        <w:ind w:firstLine="360"/>
        <w:jc w:val="both"/>
        <w:rPr>
          <w:rFonts w:ascii="Times New Roman" w:hAnsi="Times New Roman" w:cs="Times New Roman"/>
        </w:rPr>
      </w:pPr>
      <w:r>
        <w:rPr>
          <w:rFonts w:ascii="Times New Roman" w:hAnsi="Times New Roman" w:cs="Times New Roman"/>
          <w:i/>
        </w:rPr>
        <w:t>-фактор 1:</w:t>
      </w:r>
      <w:r>
        <w:rPr>
          <w:rFonts w:ascii="Times New Roman" w:hAnsi="Times New Roman" w:cs="Times New Roman"/>
        </w:rPr>
        <w:t xml:space="preserve"> наличие фактов возмещения вреда и выплаты компенсации сверх возмещения вреда из средств компенсационного фонда возмещения вреда СРО АС «ГПАО» или за счет страхового возмещения вследствие недостатков работ, выполненных объектом контроля;</w:t>
      </w:r>
    </w:p>
    <w:p w:rsidR="005306EC" w:rsidRDefault="005306EC">
      <w:pPr>
        <w:ind w:firstLine="360"/>
        <w:jc w:val="both"/>
        <w:rPr>
          <w:rFonts w:ascii="Times New Roman" w:hAnsi="Times New Roman" w:cs="Times New Roman"/>
        </w:rPr>
      </w:pPr>
      <w:r>
        <w:rPr>
          <w:rFonts w:ascii="Times New Roman" w:hAnsi="Times New Roman" w:cs="Times New Roman"/>
          <w:i/>
        </w:rPr>
        <w:t>-фактор 2:</w:t>
      </w:r>
      <w:r>
        <w:rPr>
          <w:rFonts w:ascii="Times New Roman" w:hAnsi="Times New Roman" w:cs="Times New Roman"/>
        </w:rPr>
        <w:t xml:space="preserve"> размер возмещения вреда и выплаты компенсации сверх возмещения вреда из  средств  компенсационного фонда   возмещения вреда СРО АС «ГПАО» или за счет страхового возмещения вследствие недостатков работ, выполненных объектом контроля;</w:t>
      </w:r>
    </w:p>
    <w:p w:rsidR="005306EC" w:rsidRDefault="005306EC">
      <w:pPr>
        <w:ind w:firstLine="360"/>
        <w:jc w:val="both"/>
        <w:rPr>
          <w:rFonts w:ascii="Times New Roman" w:hAnsi="Times New Roman" w:cs="Times New Roman"/>
        </w:rPr>
      </w:pPr>
      <w:r>
        <w:rPr>
          <w:rFonts w:ascii="Times New Roman" w:hAnsi="Times New Roman" w:cs="Times New Roman"/>
          <w:i/>
        </w:rPr>
        <w:t>-фактор 3:</w:t>
      </w:r>
      <w:r>
        <w:rPr>
          <w:rFonts w:ascii="Times New Roman" w:hAnsi="Times New Roman" w:cs="Times New Roman"/>
        </w:rPr>
        <w:t xml:space="preserve">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rsidR="005306EC" w:rsidRDefault="005306EC">
      <w:pPr>
        <w:ind w:firstLine="360"/>
        <w:jc w:val="both"/>
        <w:rPr>
          <w:rFonts w:ascii="Times New Roman" w:hAnsi="Times New Roman" w:cs="Times New Roman"/>
        </w:rPr>
      </w:pPr>
      <w:r>
        <w:rPr>
          <w:rFonts w:ascii="Times New Roman" w:hAnsi="Times New Roman" w:cs="Times New Roman"/>
          <w:i/>
        </w:rPr>
        <w:t>-фактор 4:</w:t>
      </w:r>
      <w:r>
        <w:rPr>
          <w:rFonts w:ascii="Times New Roman" w:hAnsi="Times New Roman" w:cs="Times New Roman"/>
        </w:rPr>
        <w:t xml:space="preserve"> фактический максимальный уровень ответственности члена саморегулируемой организации по договорам подряда на подготовку проектной документации.</w:t>
      </w:r>
    </w:p>
    <w:p w:rsidR="005306EC" w:rsidRDefault="005306EC">
      <w:pPr>
        <w:ind w:firstLine="360"/>
        <w:jc w:val="both"/>
        <w:rPr>
          <w:rFonts w:ascii="Times New Roman" w:hAnsi="Times New Roman" w:cs="Times New Roman"/>
        </w:rPr>
      </w:pPr>
      <w:r>
        <w:rPr>
          <w:rFonts w:ascii="Times New Roman" w:hAnsi="Times New Roman" w:cs="Times New Roman"/>
        </w:rPr>
        <w:t>2.4.Для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w:t>
      </w:r>
    </w:p>
    <w:p w:rsidR="005306EC" w:rsidRDefault="005306EC">
      <w:pPr>
        <w:ind w:firstLine="360"/>
        <w:jc w:val="both"/>
        <w:rPr>
          <w:rFonts w:ascii="Times New Roman" w:hAnsi="Times New Roman" w:cs="Times New Roman"/>
        </w:rPr>
      </w:pPr>
      <w:r>
        <w:rPr>
          <w:rFonts w:ascii="Times New Roman" w:hAnsi="Times New Roman" w:cs="Times New Roman"/>
        </w:rPr>
        <w:t>2.5.Каждая категория риска сопоставляется с соответствующим показателем его значимости в соответствии с Таблицей 1.</w:t>
      </w:r>
    </w:p>
    <w:p w:rsidR="005306EC" w:rsidRDefault="005306EC">
      <w:pPr>
        <w:ind w:firstLine="360"/>
        <w:jc w:val="both"/>
        <w:rPr>
          <w:rFonts w:ascii="Times New Roman" w:hAnsi="Times New Roman" w:cs="Times New Roman"/>
        </w:rPr>
      </w:pPr>
    </w:p>
    <w:p w:rsidR="005306EC" w:rsidRDefault="005306EC">
      <w:pPr>
        <w:ind w:firstLine="360"/>
        <w:jc w:val="right"/>
        <w:rPr>
          <w:rFonts w:ascii="Times New Roman" w:hAnsi="Times New Roman" w:cs="Times New Roman"/>
        </w:rPr>
      </w:pPr>
      <w:r>
        <w:rPr>
          <w:rFonts w:ascii="Times New Roman" w:hAnsi="Times New Roman" w:cs="Times New Roman"/>
        </w:rPr>
        <w:t>Таблица 1</w:t>
      </w:r>
    </w:p>
    <w:p w:rsidR="005306EC" w:rsidRDefault="005306EC">
      <w:pPr>
        <w:ind w:firstLine="360"/>
        <w:jc w:val="right"/>
        <w:rPr>
          <w:rFonts w:ascii="Times New Roman" w:hAnsi="Times New Roman" w:cs="Times New Roman"/>
        </w:rPr>
      </w:pPr>
    </w:p>
    <w:tbl>
      <w:tblPr>
        <w:tblW w:w="9357" w:type="dxa"/>
        <w:tblInd w:w="109" w:type="dxa"/>
        <w:tblLook w:val="0000"/>
      </w:tblPr>
      <w:tblGrid>
        <w:gridCol w:w="4567"/>
        <w:gridCol w:w="4790"/>
      </w:tblGrid>
      <w:tr w:rsidR="005306EC">
        <w:trPr>
          <w:trHeight w:val="469"/>
        </w:trPr>
        <w:tc>
          <w:tcPr>
            <w:tcW w:w="4567" w:type="dxa"/>
            <w:tcBorders>
              <w:top w:val="single" w:sz="4" w:space="0" w:color="000000"/>
              <w:left w:val="single" w:sz="4" w:space="0" w:color="000000"/>
              <w:bottom w:val="single" w:sz="4" w:space="0" w:color="000000"/>
              <w:right w:val="single" w:sz="4" w:space="0" w:color="000000"/>
            </w:tcBorders>
            <w:vAlign w:val="center"/>
          </w:tcPr>
          <w:p w:rsidR="005306EC" w:rsidRDefault="005306EC">
            <w:pPr>
              <w:ind w:firstLine="709"/>
              <w:jc w:val="center"/>
              <w:rPr>
                <w:rFonts w:ascii="Times New Roman" w:hAnsi="Times New Roman" w:cs="Times New Roman"/>
                <w:sz w:val="20"/>
                <w:szCs w:val="20"/>
              </w:rPr>
            </w:pPr>
            <w:r>
              <w:rPr>
                <w:rFonts w:ascii="Times New Roman" w:hAnsi="Times New Roman" w:cs="Times New Roman"/>
                <w:b/>
                <w:sz w:val="20"/>
                <w:szCs w:val="20"/>
              </w:rPr>
              <w:t>Категория риска</w:t>
            </w:r>
          </w:p>
        </w:tc>
        <w:tc>
          <w:tcPr>
            <w:tcW w:w="4789" w:type="dxa"/>
            <w:tcBorders>
              <w:top w:val="single" w:sz="4" w:space="0" w:color="000000"/>
              <w:left w:val="single" w:sz="4" w:space="0" w:color="000000"/>
              <w:bottom w:val="single" w:sz="4" w:space="0" w:color="000000"/>
              <w:right w:val="single" w:sz="4" w:space="0" w:color="000000"/>
            </w:tcBorders>
            <w:vAlign w:val="center"/>
          </w:tcPr>
          <w:p w:rsidR="005306EC" w:rsidRDefault="005306EC">
            <w:pPr>
              <w:ind w:firstLine="709"/>
              <w:jc w:val="center"/>
              <w:rPr>
                <w:rFonts w:ascii="Times New Roman" w:hAnsi="Times New Roman" w:cs="Times New Roman"/>
                <w:sz w:val="20"/>
                <w:szCs w:val="20"/>
              </w:rPr>
            </w:pPr>
            <w:r>
              <w:rPr>
                <w:rFonts w:ascii="Times New Roman" w:hAnsi="Times New Roman" w:cs="Times New Roman"/>
                <w:b/>
                <w:sz w:val="20"/>
                <w:szCs w:val="20"/>
              </w:rPr>
              <w:t>Значимость риска</w:t>
            </w:r>
          </w:p>
        </w:tc>
      </w:tr>
      <w:tr w:rsidR="005306EC">
        <w:trPr>
          <w:trHeight w:val="420"/>
        </w:trPr>
        <w:tc>
          <w:tcPr>
            <w:tcW w:w="4567" w:type="dxa"/>
            <w:tcBorders>
              <w:top w:val="single" w:sz="4" w:space="0" w:color="000000"/>
              <w:left w:val="single" w:sz="4" w:space="0" w:color="000000"/>
              <w:bottom w:val="single" w:sz="4" w:space="0" w:color="000000"/>
              <w:right w:val="single" w:sz="4" w:space="0" w:color="000000"/>
            </w:tcBorders>
            <w:vAlign w:val="center"/>
          </w:tcPr>
          <w:p w:rsidR="005306EC" w:rsidRDefault="005306EC">
            <w:pPr>
              <w:ind w:firstLine="709"/>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4789" w:type="dxa"/>
            <w:tcBorders>
              <w:top w:val="single" w:sz="4" w:space="0" w:color="000000"/>
              <w:left w:val="single" w:sz="4" w:space="0" w:color="000000"/>
              <w:bottom w:val="single" w:sz="4" w:space="0" w:color="000000"/>
              <w:right w:val="single" w:sz="4" w:space="0" w:color="000000"/>
            </w:tcBorders>
            <w:vAlign w:val="center"/>
          </w:tcPr>
          <w:p w:rsidR="005306EC" w:rsidRDefault="005306EC">
            <w:pPr>
              <w:ind w:firstLine="709"/>
              <w:jc w:val="center"/>
              <w:rPr>
                <w:rFonts w:ascii="Times New Roman" w:hAnsi="Times New Roman" w:cs="Times New Roman"/>
                <w:sz w:val="20"/>
                <w:szCs w:val="20"/>
              </w:rPr>
            </w:pPr>
            <w:r>
              <w:rPr>
                <w:rFonts w:ascii="Times New Roman" w:hAnsi="Times New Roman" w:cs="Times New Roman"/>
                <w:sz w:val="20"/>
                <w:szCs w:val="20"/>
              </w:rPr>
              <w:t>1</w:t>
            </w:r>
          </w:p>
        </w:tc>
      </w:tr>
      <w:tr w:rsidR="005306EC">
        <w:trPr>
          <w:trHeight w:val="412"/>
        </w:trPr>
        <w:tc>
          <w:tcPr>
            <w:tcW w:w="4567" w:type="dxa"/>
            <w:tcBorders>
              <w:top w:val="single" w:sz="4" w:space="0" w:color="000000"/>
              <w:left w:val="single" w:sz="4" w:space="0" w:color="000000"/>
              <w:bottom w:val="single" w:sz="4" w:space="0" w:color="000000"/>
              <w:right w:val="single" w:sz="4" w:space="0" w:color="000000"/>
            </w:tcBorders>
            <w:vAlign w:val="center"/>
          </w:tcPr>
          <w:p w:rsidR="005306EC" w:rsidRDefault="005306EC">
            <w:pPr>
              <w:ind w:firstLine="709"/>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4789" w:type="dxa"/>
            <w:tcBorders>
              <w:top w:val="single" w:sz="4" w:space="0" w:color="000000"/>
              <w:left w:val="single" w:sz="4" w:space="0" w:color="000000"/>
              <w:bottom w:val="single" w:sz="4" w:space="0" w:color="000000"/>
              <w:right w:val="single" w:sz="4" w:space="0" w:color="000000"/>
            </w:tcBorders>
            <w:vAlign w:val="center"/>
          </w:tcPr>
          <w:p w:rsidR="005306EC" w:rsidRDefault="005306EC">
            <w:pPr>
              <w:ind w:firstLine="709"/>
              <w:jc w:val="center"/>
              <w:rPr>
                <w:rFonts w:ascii="Times New Roman" w:hAnsi="Times New Roman" w:cs="Times New Roman"/>
                <w:sz w:val="20"/>
                <w:szCs w:val="20"/>
              </w:rPr>
            </w:pPr>
            <w:r>
              <w:rPr>
                <w:rFonts w:ascii="Times New Roman" w:hAnsi="Times New Roman" w:cs="Times New Roman"/>
                <w:sz w:val="20"/>
                <w:szCs w:val="20"/>
              </w:rPr>
              <w:t>2</w:t>
            </w:r>
          </w:p>
        </w:tc>
      </w:tr>
      <w:tr w:rsidR="005306EC">
        <w:trPr>
          <w:trHeight w:val="417"/>
        </w:trPr>
        <w:tc>
          <w:tcPr>
            <w:tcW w:w="4567" w:type="dxa"/>
            <w:tcBorders>
              <w:top w:val="single" w:sz="4" w:space="0" w:color="000000"/>
              <w:left w:val="single" w:sz="4" w:space="0" w:color="000000"/>
              <w:bottom w:val="single" w:sz="4" w:space="0" w:color="000000"/>
              <w:right w:val="single" w:sz="4" w:space="0" w:color="000000"/>
            </w:tcBorders>
            <w:vAlign w:val="center"/>
          </w:tcPr>
          <w:p w:rsidR="005306EC" w:rsidRDefault="005306EC">
            <w:pPr>
              <w:ind w:firstLine="709"/>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4789" w:type="dxa"/>
            <w:tcBorders>
              <w:top w:val="single" w:sz="4" w:space="0" w:color="000000"/>
              <w:left w:val="single" w:sz="4" w:space="0" w:color="000000"/>
              <w:bottom w:val="single" w:sz="4" w:space="0" w:color="000000"/>
              <w:right w:val="single" w:sz="4" w:space="0" w:color="000000"/>
            </w:tcBorders>
            <w:vAlign w:val="center"/>
          </w:tcPr>
          <w:p w:rsidR="005306EC" w:rsidRDefault="005306EC">
            <w:pPr>
              <w:ind w:firstLine="709"/>
              <w:jc w:val="center"/>
              <w:rPr>
                <w:rFonts w:ascii="Times New Roman" w:hAnsi="Times New Roman" w:cs="Times New Roman"/>
                <w:sz w:val="20"/>
                <w:szCs w:val="20"/>
              </w:rPr>
            </w:pPr>
            <w:r>
              <w:rPr>
                <w:rFonts w:ascii="Times New Roman" w:hAnsi="Times New Roman" w:cs="Times New Roman"/>
                <w:sz w:val="20"/>
                <w:szCs w:val="20"/>
              </w:rPr>
              <w:t>3</w:t>
            </w:r>
          </w:p>
        </w:tc>
      </w:tr>
      <w:tr w:rsidR="005306EC">
        <w:trPr>
          <w:trHeight w:val="409"/>
        </w:trPr>
        <w:tc>
          <w:tcPr>
            <w:tcW w:w="4567" w:type="dxa"/>
            <w:tcBorders>
              <w:top w:val="single" w:sz="4" w:space="0" w:color="000000"/>
              <w:left w:val="single" w:sz="4" w:space="0" w:color="000000"/>
              <w:bottom w:val="single" w:sz="4" w:space="0" w:color="000000"/>
              <w:right w:val="single" w:sz="4" w:space="0" w:color="000000"/>
            </w:tcBorders>
            <w:vAlign w:val="center"/>
          </w:tcPr>
          <w:p w:rsidR="005306EC" w:rsidRDefault="005306EC">
            <w:pPr>
              <w:ind w:firstLine="709"/>
              <w:jc w:val="center"/>
              <w:rPr>
                <w:rFonts w:ascii="Times New Roman" w:hAnsi="Times New Roman" w:cs="Times New Roman"/>
                <w:sz w:val="20"/>
                <w:szCs w:val="20"/>
              </w:rPr>
            </w:pPr>
            <w:r>
              <w:rPr>
                <w:rFonts w:ascii="Times New Roman" w:hAnsi="Times New Roman" w:cs="Times New Roman"/>
                <w:sz w:val="20"/>
                <w:szCs w:val="20"/>
              </w:rPr>
              <w:t>Значительный риск</w:t>
            </w:r>
          </w:p>
        </w:tc>
        <w:tc>
          <w:tcPr>
            <w:tcW w:w="4789" w:type="dxa"/>
            <w:tcBorders>
              <w:top w:val="single" w:sz="4" w:space="0" w:color="000000"/>
              <w:left w:val="single" w:sz="4" w:space="0" w:color="000000"/>
              <w:bottom w:val="single" w:sz="4" w:space="0" w:color="000000"/>
              <w:right w:val="single" w:sz="4" w:space="0" w:color="000000"/>
            </w:tcBorders>
            <w:vAlign w:val="center"/>
          </w:tcPr>
          <w:p w:rsidR="005306EC" w:rsidRDefault="005306EC">
            <w:pPr>
              <w:ind w:firstLine="709"/>
              <w:jc w:val="center"/>
              <w:rPr>
                <w:rFonts w:ascii="Times New Roman" w:hAnsi="Times New Roman" w:cs="Times New Roman"/>
                <w:sz w:val="20"/>
                <w:szCs w:val="20"/>
              </w:rPr>
            </w:pPr>
            <w:r>
              <w:rPr>
                <w:rFonts w:ascii="Times New Roman" w:hAnsi="Times New Roman" w:cs="Times New Roman"/>
                <w:sz w:val="20"/>
                <w:szCs w:val="20"/>
              </w:rPr>
              <w:t>4</w:t>
            </w:r>
          </w:p>
        </w:tc>
      </w:tr>
      <w:tr w:rsidR="005306EC">
        <w:trPr>
          <w:trHeight w:val="416"/>
        </w:trPr>
        <w:tc>
          <w:tcPr>
            <w:tcW w:w="4567" w:type="dxa"/>
            <w:tcBorders>
              <w:top w:val="single" w:sz="4" w:space="0" w:color="000000"/>
              <w:left w:val="single" w:sz="4" w:space="0" w:color="000000"/>
              <w:bottom w:val="single" w:sz="4" w:space="0" w:color="000000"/>
              <w:right w:val="single" w:sz="4" w:space="0" w:color="000000"/>
            </w:tcBorders>
            <w:vAlign w:val="center"/>
          </w:tcPr>
          <w:p w:rsidR="005306EC" w:rsidRDefault="005306EC">
            <w:pPr>
              <w:ind w:firstLine="709"/>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4789" w:type="dxa"/>
            <w:tcBorders>
              <w:top w:val="single" w:sz="4" w:space="0" w:color="000000"/>
              <w:left w:val="single" w:sz="4" w:space="0" w:color="000000"/>
              <w:bottom w:val="single" w:sz="4" w:space="0" w:color="000000"/>
              <w:right w:val="single" w:sz="4" w:space="0" w:color="000000"/>
            </w:tcBorders>
            <w:vAlign w:val="center"/>
          </w:tcPr>
          <w:p w:rsidR="005306EC" w:rsidRDefault="005306EC">
            <w:pPr>
              <w:ind w:firstLine="709"/>
              <w:jc w:val="center"/>
              <w:rPr>
                <w:rFonts w:ascii="Times New Roman" w:hAnsi="Times New Roman" w:cs="Times New Roman"/>
                <w:sz w:val="20"/>
                <w:szCs w:val="20"/>
              </w:rPr>
            </w:pPr>
            <w:r>
              <w:rPr>
                <w:rFonts w:ascii="Times New Roman" w:hAnsi="Times New Roman" w:cs="Times New Roman"/>
                <w:sz w:val="20"/>
                <w:szCs w:val="20"/>
              </w:rPr>
              <w:t>5</w:t>
            </w:r>
          </w:p>
        </w:tc>
      </w:tr>
      <w:tr w:rsidR="005306EC">
        <w:trPr>
          <w:trHeight w:val="421"/>
        </w:trPr>
        <w:tc>
          <w:tcPr>
            <w:tcW w:w="4567" w:type="dxa"/>
            <w:tcBorders>
              <w:top w:val="single" w:sz="4" w:space="0" w:color="000000"/>
              <w:left w:val="single" w:sz="4" w:space="0" w:color="000000"/>
              <w:bottom w:val="single" w:sz="4" w:space="0" w:color="000000"/>
              <w:right w:val="single" w:sz="4" w:space="0" w:color="000000"/>
            </w:tcBorders>
            <w:vAlign w:val="center"/>
          </w:tcPr>
          <w:p w:rsidR="005306EC" w:rsidRDefault="005306EC">
            <w:pPr>
              <w:ind w:firstLine="709"/>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4789" w:type="dxa"/>
            <w:tcBorders>
              <w:top w:val="single" w:sz="4" w:space="0" w:color="000000"/>
              <w:left w:val="single" w:sz="4" w:space="0" w:color="000000"/>
              <w:bottom w:val="single" w:sz="4" w:space="0" w:color="000000"/>
              <w:right w:val="single" w:sz="4" w:space="0" w:color="000000"/>
            </w:tcBorders>
            <w:vAlign w:val="center"/>
          </w:tcPr>
          <w:p w:rsidR="005306EC" w:rsidRDefault="005306EC">
            <w:pPr>
              <w:ind w:firstLine="709"/>
              <w:jc w:val="center"/>
              <w:rPr>
                <w:rFonts w:ascii="Times New Roman" w:hAnsi="Times New Roman" w:cs="Times New Roman"/>
                <w:sz w:val="20"/>
                <w:szCs w:val="20"/>
              </w:rPr>
            </w:pPr>
            <w:r>
              <w:rPr>
                <w:rFonts w:ascii="Times New Roman" w:hAnsi="Times New Roman" w:cs="Times New Roman"/>
                <w:sz w:val="20"/>
                <w:szCs w:val="20"/>
              </w:rPr>
              <w:t>6</w:t>
            </w:r>
          </w:p>
        </w:tc>
      </w:tr>
    </w:tbl>
    <w:p w:rsidR="005306EC" w:rsidRDefault="005306EC">
      <w:pPr>
        <w:ind w:firstLine="360"/>
        <w:jc w:val="both"/>
        <w:rPr>
          <w:rFonts w:ascii="Times New Roman" w:hAnsi="Times New Roman" w:cs="Times New Roman"/>
        </w:rPr>
      </w:pPr>
    </w:p>
    <w:p w:rsidR="005306EC" w:rsidRDefault="005306EC">
      <w:pPr>
        <w:pStyle w:val="NoSpacing"/>
        <w:tabs>
          <w:tab w:val="left" w:pos="426"/>
        </w:tabs>
        <w:jc w:val="both"/>
        <w:rPr>
          <w:rFonts w:ascii="Times New Roman" w:hAnsi="Times New Roman" w:cs="Times New Roman"/>
        </w:rPr>
      </w:pPr>
      <w:r>
        <w:rPr>
          <w:rFonts w:ascii="Times New Roman" w:hAnsi="Times New Roman" w:cs="Times New Roman"/>
          <w:spacing w:val="4"/>
        </w:rPr>
        <w:t xml:space="preserve">      2.6.</w:t>
      </w:r>
      <w:r>
        <w:rPr>
          <w:rFonts w:ascii="Times New Roman" w:hAnsi="Times New Roman" w:cs="Times New Roman"/>
        </w:rPr>
        <w:t xml:space="preserve">По каждому фактору риска определяется категория риска исходя из допустимых значений фактора риска. </w:t>
      </w:r>
    </w:p>
    <w:p w:rsidR="005306EC" w:rsidRDefault="005306EC">
      <w:pPr>
        <w:pStyle w:val="NoSpacing"/>
        <w:tabs>
          <w:tab w:val="left" w:pos="426"/>
        </w:tabs>
        <w:jc w:val="both"/>
        <w:rPr>
          <w:rFonts w:ascii="Times New Roman" w:hAnsi="Times New Roman" w:cs="Times New Roman"/>
        </w:rPr>
      </w:pPr>
      <w:r>
        <w:rPr>
          <w:rFonts w:ascii="Times New Roman" w:hAnsi="Times New Roman" w:cs="Times New Roman"/>
        </w:rPr>
        <w:tab/>
        <w:t>Пример количественной оценки фактора риска приведен в Таблице 2.</w:t>
      </w:r>
    </w:p>
    <w:p w:rsidR="005306EC" w:rsidRDefault="005306EC">
      <w:pPr>
        <w:ind w:firstLine="360"/>
        <w:jc w:val="right"/>
        <w:rPr>
          <w:rFonts w:ascii="Times New Roman" w:hAnsi="Times New Roman" w:cs="Times New Roman"/>
        </w:rPr>
      </w:pPr>
      <w:r>
        <w:rPr>
          <w:rFonts w:ascii="Times New Roman" w:hAnsi="Times New Roman" w:cs="Times New Roman"/>
        </w:rPr>
        <w:t>Таблица 2</w:t>
      </w:r>
    </w:p>
    <w:p w:rsidR="005306EC" w:rsidRDefault="005306EC">
      <w:pPr>
        <w:pStyle w:val="NoSpacing"/>
        <w:tabs>
          <w:tab w:val="left" w:pos="426"/>
        </w:tabs>
        <w:jc w:val="both"/>
        <w:rPr>
          <w:rFonts w:ascii="Times New Roman" w:hAnsi="Times New Roman" w:cs="Times New Roman"/>
        </w:rPr>
      </w:pPr>
    </w:p>
    <w:tbl>
      <w:tblPr>
        <w:tblW w:w="9639" w:type="dxa"/>
        <w:tblInd w:w="100" w:type="dxa"/>
        <w:tblCellMar>
          <w:top w:w="100" w:type="dxa"/>
          <w:left w:w="100" w:type="dxa"/>
          <w:bottom w:w="100" w:type="dxa"/>
          <w:right w:w="100" w:type="dxa"/>
        </w:tblCellMar>
        <w:tblLook w:val="0000"/>
      </w:tblPr>
      <w:tblGrid>
        <w:gridCol w:w="2543"/>
        <w:gridCol w:w="1416"/>
        <w:gridCol w:w="1416"/>
        <w:gridCol w:w="2122"/>
        <w:gridCol w:w="2142"/>
      </w:tblGrid>
      <w:tr w:rsidR="005306EC">
        <w:trPr>
          <w:trHeight w:val="1306"/>
        </w:trPr>
        <w:tc>
          <w:tcPr>
            <w:tcW w:w="2543"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b/>
                <w:sz w:val="20"/>
                <w:szCs w:val="20"/>
              </w:rPr>
            </w:pPr>
          </w:p>
          <w:p w:rsidR="005306EC" w:rsidRDefault="005306EC">
            <w:pPr>
              <w:jc w:val="center"/>
              <w:rPr>
                <w:rFonts w:ascii="Times New Roman" w:hAnsi="Times New Roman" w:cs="Times New Roman"/>
                <w:b/>
                <w:sz w:val="20"/>
                <w:szCs w:val="20"/>
              </w:rPr>
            </w:pPr>
            <w:r>
              <w:rPr>
                <w:rFonts w:ascii="Times New Roman" w:hAnsi="Times New Roman" w:cs="Times New Roman"/>
                <w:b/>
                <w:sz w:val="20"/>
                <w:szCs w:val="20"/>
              </w:rPr>
              <w:t>Наименование фактора риска</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b/>
                <w:sz w:val="20"/>
                <w:szCs w:val="20"/>
              </w:rPr>
            </w:pPr>
          </w:p>
          <w:p w:rsidR="005306EC" w:rsidRDefault="005306EC">
            <w:pPr>
              <w:jc w:val="center"/>
              <w:rPr>
                <w:rFonts w:ascii="Times New Roman" w:hAnsi="Times New Roman" w:cs="Times New Roman"/>
                <w:b/>
                <w:sz w:val="20"/>
                <w:szCs w:val="20"/>
              </w:rPr>
            </w:pPr>
            <w:r>
              <w:rPr>
                <w:rFonts w:ascii="Times New Roman" w:hAnsi="Times New Roman" w:cs="Times New Roman"/>
                <w:b/>
                <w:sz w:val="20"/>
                <w:szCs w:val="20"/>
              </w:rPr>
              <w:t>Категория риска</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b/>
                <w:sz w:val="20"/>
                <w:szCs w:val="20"/>
              </w:rPr>
            </w:pPr>
          </w:p>
          <w:p w:rsidR="005306EC" w:rsidRDefault="005306EC">
            <w:pPr>
              <w:jc w:val="center"/>
              <w:rPr>
                <w:rFonts w:ascii="Times New Roman" w:hAnsi="Times New Roman" w:cs="Times New Roman"/>
                <w:b/>
                <w:sz w:val="20"/>
                <w:szCs w:val="20"/>
              </w:rPr>
            </w:pPr>
            <w:r>
              <w:rPr>
                <w:rFonts w:ascii="Times New Roman" w:hAnsi="Times New Roman" w:cs="Times New Roman"/>
                <w:b/>
                <w:sz w:val="20"/>
                <w:szCs w:val="20"/>
              </w:rPr>
              <w:t>Значимость</w:t>
            </w: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ind w:right="1"/>
              <w:jc w:val="center"/>
              <w:rPr>
                <w:rFonts w:ascii="Times New Roman" w:hAnsi="Times New Roman" w:cs="Times New Roman"/>
                <w:b/>
                <w:sz w:val="20"/>
                <w:szCs w:val="20"/>
              </w:rPr>
            </w:pPr>
            <w:r>
              <w:rPr>
                <w:rFonts w:ascii="Times New Roman" w:hAnsi="Times New Roman" w:cs="Times New Roman"/>
                <w:b/>
                <w:sz w:val="20"/>
                <w:szCs w:val="20"/>
              </w:rPr>
              <w:t>Допустимые значения тяжести потенциальных негативных последствий фактора риска</w:t>
            </w: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ind w:right="1"/>
              <w:jc w:val="center"/>
              <w:rPr>
                <w:rFonts w:ascii="Times New Roman" w:hAnsi="Times New Roman" w:cs="Times New Roman"/>
                <w:b/>
                <w:sz w:val="20"/>
                <w:szCs w:val="20"/>
              </w:rPr>
            </w:pPr>
            <w:r>
              <w:rPr>
                <w:rFonts w:ascii="Times New Roman" w:hAnsi="Times New Roman" w:cs="Times New Roman"/>
                <w:b/>
                <w:sz w:val="20"/>
                <w:szCs w:val="20"/>
              </w:rPr>
              <w:t>Фактическое значение тяжести потенциальных негативных последствий фактора риска</w:t>
            </w:r>
          </w:p>
        </w:tc>
      </w:tr>
      <w:tr w:rsidR="005306EC">
        <w:trPr>
          <w:trHeight w:val="281"/>
        </w:trPr>
        <w:tc>
          <w:tcPr>
            <w:tcW w:w="2543" w:type="dxa"/>
            <w:vMerge w:val="restart"/>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5306EC" w:rsidRDefault="005306EC">
            <w:pPr>
              <w:pStyle w:val="NoSpacing"/>
              <w:tabs>
                <w:tab w:val="left" w:pos="406"/>
              </w:tabs>
              <w:ind w:left="122" w:right="12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 </w:t>
            </w:r>
            <w:r>
              <w:rPr>
                <w:rFonts w:ascii="Times New Roman" w:hAnsi="Times New Roman" w:cs="Times New Roman"/>
                <w:i/>
                <w:sz w:val="20"/>
                <w:szCs w:val="20"/>
                <w:u w:val="single"/>
              </w:rPr>
              <w:t>Фактор 1</w:t>
            </w:r>
            <w:r>
              <w:rPr>
                <w:rFonts w:ascii="Times New Roman" w:hAnsi="Times New Roman" w:cs="Times New Roman"/>
                <w:i/>
                <w:sz w:val="20"/>
                <w:szCs w:val="20"/>
              </w:rPr>
              <w:t>:</w:t>
            </w:r>
            <w:r>
              <w:rPr>
                <w:rFonts w:ascii="Times New Roman" w:hAnsi="Times New Roman" w:cs="Times New Roman"/>
                <w:sz w:val="20"/>
                <w:szCs w:val="20"/>
              </w:rPr>
              <w:t xml:space="preserve"> Наличие фактов возмещения вреда и выплаты компенсации сверх возмещения вреда из средств компенсацион-</w:t>
            </w:r>
          </w:p>
          <w:p w:rsidR="005306EC" w:rsidRDefault="005306EC">
            <w:pPr>
              <w:pStyle w:val="NoSpacing"/>
              <w:tabs>
                <w:tab w:val="left" w:pos="406"/>
              </w:tabs>
              <w:ind w:left="122" w:right="122"/>
              <w:jc w:val="both"/>
              <w:rPr>
                <w:rFonts w:ascii="Times New Roman" w:hAnsi="Times New Roman" w:cs="Times New Roman"/>
                <w:sz w:val="20"/>
                <w:szCs w:val="20"/>
              </w:rPr>
            </w:pPr>
            <w:r>
              <w:rPr>
                <w:rFonts w:ascii="Times New Roman" w:hAnsi="Times New Roman" w:cs="Times New Roman"/>
                <w:sz w:val="20"/>
                <w:szCs w:val="20"/>
              </w:rPr>
              <w:t>ного фонда возмещения вреда СРО АС «ГПАО»  или за счет страхового возмещения вследствие недостатков работ, выполненных объектом контроля</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0</w:t>
            </w:r>
          </w:p>
        </w:tc>
        <w:tc>
          <w:tcPr>
            <w:tcW w:w="21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Style w:val="1b"/>
                <w:rFonts w:ascii="Times New Roman" w:hAnsi="Times New Roman" w:cs="Times New Roman"/>
                <w:i/>
                <w:sz w:val="20"/>
                <w:szCs w:val="20"/>
              </w:rPr>
            </w:pPr>
            <w:r>
              <w:rPr>
                <w:rStyle w:val="1b"/>
                <w:rFonts w:ascii="Times New Roman" w:hAnsi="Times New Roman" w:cs="Times New Roman"/>
                <w:i/>
                <w:sz w:val="20"/>
                <w:szCs w:val="20"/>
                <w:u w:val="single"/>
              </w:rPr>
              <w:t>Например</w:t>
            </w:r>
            <w:r>
              <w:rPr>
                <w:rStyle w:val="1b"/>
                <w:rFonts w:ascii="Times New Roman" w:hAnsi="Times New Roman" w:cs="Times New Roman"/>
                <w:i/>
                <w:sz w:val="20"/>
                <w:szCs w:val="20"/>
              </w:rPr>
              <w:t>: наличие 4-х фактов выплаты компенсации членом СРО АС «ГПАО» соответствует  ка-</w:t>
            </w:r>
          </w:p>
          <w:p w:rsidR="005306EC" w:rsidRDefault="005306EC">
            <w:pPr>
              <w:pStyle w:val="NoSpacing"/>
              <w:jc w:val="both"/>
              <w:rPr>
                <w:rStyle w:val="1b"/>
                <w:rFonts w:ascii="Times New Roman" w:hAnsi="Times New Roman" w:cs="Times New Roman"/>
                <w:i/>
                <w:sz w:val="20"/>
                <w:szCs w:val="20"/>
              </w:rPr>
            </w:pPr>
            <w:r>
              <w:rPr>
                <w:rStyle w:val="1b"/>
                <w:rFonts w:ascii="Times New Roman" w:hAnsi="Times New Roman" w:cs="Times New Roman"/>
                <w:i/>
                <w:sz w:val="20"/>
                <w:szCs w:val="20"/>
              </w:rPr>
              <w:t>тегории риска «Вы-</w:t>
            </w:r>
          </w:p>
          <w:p w:rsidR="005306EC" w:rsidRDefault="005306EC">
            <w:pPr>
              <w:pStyle w:val="NoSpacing"/>
              <w:jc w:val="both"/>
              <w:rPr>
                <w:rStyle w:val="1b"/>
                <w:rFonts w:ascii="Times New Roman" w:hAnsi="Times New Roman" w:cs="Times New Roman"/>
                <w:i/>
                <w:sz w:val="20"/>
                <w:szCs w:val="20"/>
              </w:rPr>
            </w:pPr>
            <w:r>
              <w:rPr>
                <w:rStyle w:val="1b"/>
                <w:rFonts w:ascii="Times New Roman" w:hAnsi="Times New Roman" w:cs="Times New Roman"/>
                <w:i/>
                <w:sz w:val="20"/>
                <w:szCs w:val="20"/>
              </w:rPr>
              <w:t>сокий риск»   с   фак-</w:t>
            </w:r>
          </w:p>
          <w:p w:rsidR="005306EC" w:rsidRDefault="005306EC">
            <w:pPr>
              <w:pStyle w:val="NoSpacing"/>
              <w:jc w:val="both"/>
              <w:rPr>
                <w:rStyle w:val="1b"/>
                <w:rFonts w:ascii="Times New Roman" w:hAnsi="Times New Roman" w:cs="Times New Roman"/>
                <w:i/>
                <w:sz w:val="20"/>
                <w:szCs w:val="20"/>
              </w:rPr>
            </w:pPr>
            <w:r>
              <w:rPr>
                <w:rStyle w:val="1b"/>
                <w:rFonts w:ascii="Times New Roman" w:hAnsi="Times New Roman" w:cs="Times New Roman"/>
                <w:i/>
                <w:sz w:val="20"/>
                <w:szCs w:val="20"/>
              </w:rPr>
              <w:t>тическим значением тяжести  потенци-</w:t>
            </w:r>
          </w:p>
          <w:p w:rsidR="005306EC" w:rsidRDefault="005306EC">
            <w:pPr>
              <w:pStyle w:val="NoSpacing"/>
              <w:jc w:val="both"/>
              <w:rPr>
                <w:rStyle w:val="1b"/>
                <w:rFonts w:ascii="Times New Roman" w:hAnsi="Times New Roman" w:cs="Times New Roman"/>
                <w:i/>
                <w:sz w:val="20"/>
                <w:szCs w:val="20"/>
              </w:rPr>
            </w:pPr>
            <w:r>
              <w:rPr>
                <w:rStyle w:val="1b"/>
                <w:rFonts w:ascii="Times New Roman" w:hAnsi="Times New Roman" w:cs="Times New Roman"/>
                <w:i/>
                <w:sz w:val="20"/>
                <w:szCs w:val="20"/>
              </w:rPr>
              <w:t>альных негативных последствий     фак-</w:t>
            </w:r>
          </w:p>
          <w:p w:rsidR="005306EC" w:rsidRDefault="005306EC">
            <w:pPr>
              <w:pStyle w:val="NoSpacing"/>
              <w:jc w:val="both"/>
              <w:rPr>
                <w:rFonts w:ascii="Times New Roman" w:hAnsi="Times New Roman" w:cs="Times New Roman"/>
                <w:i/>
                <w:color w:val="000000"/>
                <w:spacing w:val="4"/>
                <w:sz w:val="20"/>
                <w:szCs w:val="20"/>
                <w:highlight w:val="white"/>
              </w:rPr>
            </w:pPr>
            <w:r>
              <w:rPr>
                <w:rStyle w:val="1b"/>
                <w:rFonts w:ascii="Times New Roman" w:hAnsi="Times New Roman" w:cs="Times New Roman"/>
                <w:i/>
                <w:sz w:val="20"/>
                <w:szCs w:val="20"/>
              </w:rPr>
              <w:t>тора риска «5»*</w:t>
            </w:r>
          </w:p>
        </w:tc>
      </w:tr>
      <w:tr w:rsidR="005306EC">
        <w:trPr>
          <w:trHeight w:val="192"/>
        </w:trPr>
        <w:tc>
          <w:tcPr>
            <w:tcW w:w="2543"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2</w:t>
            </w: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не более 1</w:t>
            </w:r>
          </w:p>
        </w:tc>
        <w:tc>
          <w:tcPr>
            <w:tcW w:w="21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cs="Times New Roman"/>
                <w:sz w:val="20"/>
                <w:szCs w:val="20"/>
              </w:rPr>
            </w:pPr>
          </w:p>
        </w:tc>
      </w:tr>
      <w:tr w:rsidR="005306EC">
        <w:trPr>
          <w:trHeight w:val="20"/>
        </w:trPr>
        <w:tc>
          <w:tcPr>
            <w:tcW w:w="2543"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не более 2</w:t>
            </w:r>
          </w:p>
        </w:tc>
        <w:tc>
          <w:tcPr>
            <w:tcW w:w="21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cs="Times New Roman"/>
                <w:sz w:val="20"/>
                <w:szCs w:val="20"/>
              </w:rPr>
            </w:pPr>
          </w:p>
        </w:tc>
      </w:tr>
      <w:tr w:rsidR="005306EC">
        <w:trPr>
          <w:trHeight w:val="262"/>
        </w:trPr>
        <w:tc>
          <w:tcPr>
            <w:tcW w:w="2543"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Значитель-</w:t>
            </w:r>
          </w:p>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ный риск</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не более 3</w:t>
            </w:r>
          </w:p>
        </w:tc>
        <w:tc>
          <w:tcPr>
            <w:tcW w:w="21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cs="Times New Roman"/>
                <w:sz w:val="20"/>
                <w:szCs w:val="20"/>
              </w:rPr>
            </w:pPr>
          </w:p>
        </w:tc>
      </w:tr>
      <w:tr w:rsidR="005306EC">
        <w:trPr>
          <w:trHeight w:val="150"/>
        </w:trPr>
        <w:tc>
          <w:tcPr>
            <w:tcW w:w="2543"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не более 4</w:t>
            </w:r>
          </w:p>
        </w:tc>
        <w:tc>
          <w:tcPr>
            <w:tcW w:w="21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cs="Times New Roman"/>
                <w:sz w:val="20"/>
                <w:szCs w:val="20"/>
              </w:rPr>
            </w:pPr>
          </w:p>
        </w:tc>
      </w:tr>
      <w:tr w:rsidR="005306EC">
        <w:trPr>
          <w:trHeight w:val="525"/>
        </w:trPr>
        <w:tc>
          <w:tcPr>
            <w:tcW w:w="2543"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более 4</w:t>
            </w:r>
          </w:p>
        </w:tc>
        <w:tc>
          <w:tcPr>
            <w:tcW w:w="21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cs="Times New Roman"/>
                <w:sz w:val="20"/>
                <w:szCs w:val="20"/>
              </w:rPr>
            </w:pPr>
          </w:p>
        </w:tc>
      </w:tr>
      <w:tr w:rsidR="005306EC">
        <w:trPr>
          <w:trHeight w:val="68"/>
        </w:trPr>
        <w:tc>
          <w:tcPr>
            <w:tcW w:w="2543" w:type="dxa"/>
            <w:vMerge w:val="restart"/>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5306EC" w:rsidRDefault="005306EC">
            <w:pPr>
              <w:pStyle w:val="NoSpacing"/>
              <w:tabs>
                <w:tab w:val="left" w:pos="391"/>
                <w:tab w:val="left" w:pos="667"/>
              </w:tabs>
              <w:ind w:left="122" w:right="122" w:hanging="122"/>
              <w:jc w:val="both"/>
            </w:pPr>
            <w:r>
              <w:rPr>
                <w:rFonts w:ascii="Times New Roman" w:hAnsi="Times New Roman" w:cs="Times New Roman"/>
                <w:sz w:val="20"/>
                <w:szCs w:val="20"/>
              </w:rPr>
              <w:t xml:space="preserve">       </w:t>
            </w:r>
            <w:r>
              <w:rPr>
                <w:rFonts w:ascii="Times New Roman" w:hAnsi="Times New Roman" w:cs="Times New Roman"/>
                <w:i/>
                <w:sz w:val="20"/>
                <w:szCs w:val="20"/>
                <w:u w:val="single"/>
              </w:rPr>
              <w:t>Фактор 2</w:t>
            </w:r>
            <w:r>
              <w:rPr>
                <w:rFonts w:ascii="Times New Roman" w:hAnsi="Times New Roman" w:cs="Times New Roman"/>
                <w:i/>
                <w:sz w:val="20"/>
                <w:szCs w:val="20"/>
              </w:rPr>
              <w:t>:</w:t>
            </w:r>
            <w:r>
              <w:rPr>
                <w:rFonts w:ascii="Times New Roman" w:hAnsi="Times New Roman" w:cs="Times New Roman"/>
                <w:sz w:val="20"/>
                <w:szCs w:val="20"/>
              </w:rPr>
              <w:t xml:space="preserve"> Размер возмещения вреда  и выплаты компенсации сверх возмещения вреда из  средств  компен-</w:t>
            </w:r>
          </w:p>
          <w:p w:rsidR="005306EC" w:rsidRDefault="005306EC">
            <w:pPr>
              <w:pStyle w:val="NoSpacing"/>
              <w:tabs>
                <w:tab w:val="left" w:pos="391"/>
                <w:tab w:val="left" w:pos="667"/>
              </w:tabs>
              <w:ind w:left="122" w:right="122" w:hanging="122"/>
              <w:jc w:val="both"/>
              <w:rPr>
                <w:rFonts w:ascii="Times New Roman" w:hAnsi="Times New Roman" w:cs="Times New Roman"/>
                <w:sz w:val="20"/>
                <w:szCs w:val="20"/>
              </w:rPr>
            </w:pPr>
            <w:r>
              <w:rPr>
                <w:rFonts w:ascii="Times New Roman" w:hAnsi="Times New Roman" w:cs="Times New Roman"/>
                <w:sz w:val="20"/>
                <w:szCs w:val="20"/>
              </w:rPr>
              <w:t xml:space="preserve">  сационного фонда   возме-</w:t>
            </w:r>
          </w:p>
          <w:p w:rsidR="005306EC" w:rsidRDefault="005306EC">
            <w:pPr>
              <w:pStyle w:val="NoSpacing"/>
              <w:tabs>
                <w:tab w:val="left" w:pos="391"/>
                <w:tab w:val="left" w:pos="667"/>
              </w:tabs>
              <w:ind w:left="122" w:right="122" w:hanging="122"/>
              <w:jc w:val="both"/>
              <w:rPr>
                <w:rFonts w:ascii="Times New Roman" w:hAnsi="Times New Roman" w:cs="Times New Roman"/>
                <w:sz w:val="20"/>
                <w:szCs w:val="20"/>
              </w:rPr>
            </w:pPr>
            <w:r>
              <w:rPr>
                <w:rFonts w:ascii="Times New Roman" w:hAnsi="Times New Roman" w:cs="Times New Roman"/>
                <w:sz w:val="20"/>
                <w:szCs w:val="20"/>
              </w:rPr>
              <w:t xml:space="preserve">  щения вреда СРО АС «ГПАО» или за счет страхового возмещения вследствие недостатков работ, выполненных объектом контроля</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0</w:t>
            </w:r>
          </w:p>
        </w:tc>
        <w:tc>
          <w:tcPr>
            <w:tcW w:w="2142" w:type="dxa"/>
            <w:tcBorders>
              <w:top w:val="single" w:sz="4" w:space="0" w:color="000000"/>
              <w:left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cs="Times New Roman"/>
                <w:sz w:val="20"/>
                <w:szCs w:val="20"/>
              </w:rPr>
            </w:pPr>
          </w:p>
        </w:tc>
      </w:tr>
      <w:tr w:rsidR="005306EC">
        <w:trPr>
          <w:trHeight w:val="136"/>
        </w:trPr>
        <w:tc>
          <w:tcPr>
            <w:tcW w:w="2543" w:type="dxa"/>
            <w:vMerge/>
            <w:tcBorders>
              <w:top w:val="single" w:sz="4" w:space="0" w:color="000000"/>
              <w:left w:val="single" w:sz="4" w:space="0" w:color="000000"/>
              <w:bottom w:val="single" w:sz="4" w:space="0" w:color="000000"/>
              <w:right w:val="single" w:sz="4" w:space="0" w:color="000000"/>
            </w:tcBorders>
          </w:tcPr>
          <w:p w:rsidR="005306EC" w:rsidRDefault="005306EC">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2</w:t>
            </w: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cs="Times New Roman"/>
                <w:sz w:val="20"/>
                <w:szCs w:val="20"/>
              </w:rPr>
            </w:pPr>
            <w:r>
              <w:rPr>
                <w:rFonts w:ascii="Times New Roman" w:hAnsi="Times New Roman" w:cs="Times New Roman"/>
                <w:sz w:val="20"/>
                <w:szCs w:val="20"/>
              </w:rPr>
              <w:t>не более</w:t>
            </w:r>
          </w:p>
          <w:p w:rsidR="005306EC" w:rsidRDefault="005306EC">
            <w:pPr>
              <w:pStyle w:val="NoSpacing"/>
              <w:jc w:val="center"/>
              <w:rPr>
                <w:rFonts w:ascii="Times New Roman" w:hAnsi="Times New Roman" w:cs="Times New Roman"/>
                <w:sz w:val="20"/>
                <w:szCs w:val="20"/>
              </w:rPr>
            </w:pPr>
            <w:r>
              <w:rPr>
                <w:rFonts w:ascii="Times New Roman" w:hAnsi="Times New Roman" w:cs="Times New Roman"/>
                <w:sz w:val="20"/>
                <w:szCs w:val="20"/>
              </w:rPr>
              <w:t>300 тыс. руб.</w:t>
            </w:r>
          </w:p>
        </w:tc>
        <w:tc>
          <w:tcPr>
            <w:tcW w:w="2142" w:type="dxa"/>
            <w:tcBorders>
              <w:left w:val="single" w:sz="4" w:space="0" w:color="000000"/>
              <w:right w:val="single" w:sz="4" w:space="0" w:color="000000"/>
            </w:tcBorders>
            <w:tcMar>
              <w:top w:w="0" w:type="dxa"/>
              <w:left w:w="108" w:type="dxa"/>
              <w:bottom w:w="0" w:type="dxa"/>
              <w:right w:w="108" w:type="dxa"/>
            </w:tcMar>
          </w:tcPr>
          <w:p w:rsidR="005306EC" w:rsidRDefault="005306EC">
            <w:pPr>
              <w:pStyle w:val="NoSpacing"/>
              <w:jc w:val="center"/>
              <w:rPr>
                <w:rFonts w:ascii="Times New Roman" w:hAnsi="Times New Roman" w:cs="Times New Roman"/>
                <w:sz w:val="20"/>
                <w:szCs w:val="20"/>
              </w:rPr>
            </w:pPr>
          </w:p>
        </w:tc>
      </w:tr>
      <w:tr w:rsidR="005306EC">
        <w:trPr>
          <w:trHeight w:val="303"/>
        </w:trPr>
        <w:tc>
          <w:tcPr>
            <w:tcW w:w="2543" w:type="dxa"/>
            <w:vMerge/>
            <w:tcBorders>
              <w:top w:val="single" w:sz="4" w:space="0" w:color="000000"/>
              <w:left w:val="single" w:sz="4" w:space="0" w:color="000000"/>
              <w:bottom w:val="single" w:sz="4" w:space="0" w:color="000000"/>
              <w:right w:val="single" w:sz="4" w:space="0" w:color="000000"/>
            </w:tcBorders>
          </w:tcPr>
          <w:p w:rsidR="005306EC" w:rsidRDefault="005306EC">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не более </w:t>
            </w:r>
            <w:r>
              <w:rPr>
                <w:rFonts w:ascii="Times New Roman" w:hAnsi="Times New Roman" w:cs="Times New Roman"/>
                <w:sz w:val="20"/>
                <w:szCs w:val="20"/>
              </w:rPr>
              <w:br/>
              <w:t>500 тыс. руб.</w:t>
            </w:r>
          </w:p>
        </w:tc>
        <w:tc>
          <w:tcPr>
            <w:tcW w:w="2142" w:type="dxa"/>
            <w:tcBorders>
              <w:left w:val="single" w:sz="4" w:space="0" w:color="000000"/>
              <w:right w:val="single" w:sz="4" w:space="0" w:color="000000"/>
            </w:tcBorders>
            <w:tcMar>
              <w:top w:w="0" w:type="dxa"/>
              <w:left w:w="108" w:type="dxa"/>
              <w:bottom w:w="0" w:type="dxa"/>
              <w:right w:w="108" w:type="dxa"/>
            </w:tcMar>
          </w:tcPr>
          <w:p w:rsidR="005306EC" w:rsidRDefault="005306EC">
            <w:pPr>
              <w:pStyle w:val="NoSpacing"/>
              <w:jc w:val="center"/>
              <w:rPr>
                <w:rFonts w:ascii="Times New Roman" w:hAnsi="Times New Roman" w:cs="Times New Roman"/>
                <w:sz w:val="20"/>
                <w:szCs w:val="20"/>
              </w:rPr>
            </w:pPr>
          </w:p>
        </w:tc>
      </w:tr>
      <w:tr w:rsidR="005306EC">
        <w:trPr>
          <w:trHeight w:val="357"/>
        </w:trPr>
        <w:tc>
          <w:tcPr>
            <w:tcW w:w="2543" w:type="dxa"/>
            <w:vMerge/>
            <w:tcBorders>
              <w:top w:val="single" w:sz="4" w:space="0" w:color="000000"/>
              <w:left w:val="single" w:sz="4" w:space="0" w:color="000000"/>
              <w:bottom w:val="single" w:sz="4" w:space="0" w:color="000000"/>
              <w:right w:val="single" w:sz="4" w:space="0" w:color="000000"/>
            </w:tcBorders>
          </w:tcPr>
          <w:p w:rsidR="005306EC" w:rsidRDefault="005306EC">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Значитель-ный риск</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cs="Times New Roman"/>
                <w:sz w:val="20"/>
                <w:szCs w:val="20"/>
              </w:rPr>
            </w:pPr>
            <w:r>
              <w:rPr>
                <w:rFonts w:ascii="Times New Roman" w:hAnsi="Times New Roman" w:cs="Times New Roman"/>
                <w:sz w:val="20"/>
                <w:szCs w:val="20"/>
              </w:rPr>
              <w:t>не более</w:t>
            </w:r>
          </w:p>
          <w:p w:rsidR="005306EC" w:rsidRDefault="005306EC">
            <w:pPr>
              <w:pStyle w:val="NoSpacing"/>
              <w:jc w:val="center"/>
              <w:rPr>
                <w:rFonts w:ascii="Times New Roman" w:hAnsi="Times New Roman" w:cs="Times New Roman"/>
                <w:sz w:val="20"/>
                <w:szCs w:val="20"/>
              </w:rPr>
            </w:pPr>
            <w:r>
              <w:rPr>
                <w:rFonts w:ascii="Times New Roman" w:hAnsi="Times New Roman" w:cs="Times New Roman"/>
                <w:sz w:val="20"/>
                <w:szCs w:val="20"/>
              </w:rPr>
              <w:t>1 млн. руб.</w:t>
            </w:r>
          </w:p>
        </w:tc>
        <w:tc>
          <w:tcPr>
            <w:tcW w:w="2142" w:type="dxa"/>
            <w:tcBorders>
              <w:left w:val="single" w:sz="4" w:space="0" w:color="000000"/>
              <w:right w:val="single" w:sz="4" w:space="0" w:color="000000"/>
            </w:tcBorders>
            <w:tcMar>
              <w:top w:w="0" w:type="dxa"/>
              <w:left w:w="108" w:type="dxa"/>
              <w:bottom w:w="0" w:type="dxa"/>
              <w:right w:w="108" w:type="dxa"/>
            </w:tcMar>
          </w:tcPr>
          <w:p w:rsidR="005306EC" w:rsidRDefault="005306EC">
            <w:pPr>
              <w:pStyle w:val="NoSpacing"/>
              <w:jc w:val="center"/>
              <w:rPr>
                <w:rFonts w:ascii="Times New Roman" w:hAnsi="Times New Roman" w:cs="Times New Roman"/>
                <w:sz w:val="20"/>
                <w:szCs w:val="20"/>
              </w:rPr>
            </w:pPr>
          </w:p>
        </w:tc>
      </w:tr>
      <w:tr w:rsidR="005306EC">
        <w:trPr>
          <w:trHeight w:val="360"/>
        </w:trPr>
        <w:tc>
          <w:tcPr>
            <w:tcW w:w="2543" w:type="dxa"/>
            <w:vMerge/>
            <w:tcBorders>
              <w:top w:val="single" w:sz="4" w:space="0" w:color="000000"/>
              <w:left w:val="single" w:sz="4" w:space="0" w:color="000000"/>
              <w:bottom w:val="single" w:sz="4" w:space="0" w:color="000000"/>
              <w:right w:val="single" w:sz="4" w:space="0" w:color="000000"/>
            </w:tcBorders>
          </w:tcPr>
          <w:p w:rsidR="005306EC" w:rsidRDefault="005306EC">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cs="Times New Roman"/>
                <w:sz w:val="20"/>
                <w:szCs w:val="20"/>
              </w:rPr>
            </w:pPr>
            <w:r>
              <w:rPr>
                <w:rFonts w:ascii="Times New Roman" w:hAnsi="Times New Roman" w:cs="Times New Roman"/>
                <w:sz w:val="20"/>
                <w:szCs w:val="20"/>
              </w:rPr>
              <w:t>не более</w:t>
            </w:r>
          </w:p>
          <w:p w:rsidR="005306EC" w:rsidRDefault="005306EC">
            <w:pPr>
              <w:pStyle w:val="NoSpacing"/>
              <w:jc w:val="center"/>
              <w:rPr>
                <w:rFonts w:ascii="Times New Roman" w:hAnsi="Times New Roman" w:cs="Times New Roman"/>
                <w:sz w:val="20"/>
                <w:szCs w:val="20"/>
              </w:rPr>
            </w:pPr>
            <w:r>
              <w:rPr>
                <w:rFonts w:ascii="Times New Roman" w:hAnsi="Times New Roman" w:cs="Times New Roman"/>
                <w:sz w:val="20"/>
                <w:szCs w:val="20"/>
              </w:rPr>
              <w:t>1,5 млн. руб.</w:t>
            </w:r>
          </w:p>
        </w:tc>
        <w:tc>
          <w:tcPr>
            <w:tcW w:w="2142" w:type="dxa"/>
            <w:tcBorders>
              <w:left w:val="single" w:sz="4" w:space="0" w:color="000000"/>
              <w:right w:val="single" w:sz="4" w:space="0" w:color="000000"/>
            </w:tcBorders>
            <w:tcMar>
              <w:top w:w="0" w:type="dxa"/>
              <w:left w:w="108" w:type="dxa"/>
              <w:bottom w:w="0" w:type="dxa"/>
              <w:right w:w="108" w:type="dxa"/>
            </w:tcMar>
          </w:tcPr>
          <w:p w:rsidR="005306EC" w:rsidRDefault="005306EC">
            <w:pPr>
              <w:pStyle w:val="NoSpacing"/>
              <w:jc w:val="center"/>
              <w:rPr>
                <w:rFonts w:ascii="Times New Roman" w:hAnsi="Times New Roman" w:cs="Times New Roman"/>
                <w:sz w:val="20"/>
                <w:szCs w:val="20"/>
              </w:rPr>
            </w:pPr>
          </w:p>
        </w:tc>
      </w:tr>
      <w:tr w:rsidR="005306EC">
        <w:trPr>
          <w:trHeight w:val="387"/>
        </w:trPr>
        <w:tc>
          <w:tcPr>
            <w:tcW w:w="2543" w:type="dxa"/>
            <w:vMerge/>
            <w:tcBorders>
              <w:top w:val="single" w:sz="4" w:space="0" w:color="000000"/>
              <w:left w:val="single" w:sz="4" w:space="0" w:color="000000"/>
              <w:bottom w:val="single" w:sz="4" w:space="0" w:color="000000"/>
              <w:right w:val="single" w:sz="4" w:space="0" w:color="000000"/>
            </w:tcBorders>
          </w:tcPr>
          <w:p w:rsidR="005306EC" w:rsidRDefault="005306EC">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более </w:t>
            </w:r>
            <w:r>
              <w:rPr>
                <w:rFonts w:ascii="Times New Roman" w:hAnsi="Times New Roman" w:cs="Times New Roman"/>
                <w:sz w:val="20"/>
                <w:szCs w:val="20"/>
              </w:rPr>
              <w:br/>
              <w:t>1,5 млн. руб.</w:t>
            </w:r>
          </w:p>
        </w:tc>
        <w:tc>
          <w:tcPr>
            <w:tcW w:w="2142" w:type="dxa"/>
            <w:tcBorders>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center"/>
              <w:rPr>
                <w:rFonts w:ascii="Times New Roman" w:hAnsi="Times New Roman" w:cs="Times New Roman"/>
                <w:sz w:val="20"/>
                <w:szCs w:val="20"/>
              </w:rPr>
            </w:pPr>
          </w:p>
        </w:tc>
      </w:tr>
      <w:tr w:rsidR="005306EC">
        <w:trPr>
          <w:trHeight w:val="150"/>
        </w:trPr>
        <w:tc>
          <w:tcPr>
            <w:tcW w:w="2543" w:type="dxa"/>
            <w:vMerge w:val="restart"/>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370"/>
              </w:tabs>
              <w:jc w:val="both"/>
              <w:rPr>
                <w:rFonts w:ascii="Times New Roman" w:hAnsi="Times New Roman" w:cs="Times New Roman"/>
                <w:sz w:val="20"/>
                <w:szCs w:val="20"/>
              </w:rPr>
            </w:pPr>
            <w:r>
              <w:rPr>
                <w:rFonts w:ascii="Times New Roman" w:hAnsi="Times New Roman" w:cs="Times New Roman"/>
                <w:i/>
                <w:sz w:val="20"/>
                <w:szCs w:val="20"/>
              </w:rPr>
              <w:t xml:space="preserve">       </w:t>
            </w:r>
            <w:r>
              <w:rPr>
                <w:rFonts w:ascii="Times New Roman" w:hAnsi="Times New Roman" w:cs="Times New Roman"/>
                <w:i/>
                <w:sz w:val="20"/>
                <w:szCs w:val="20"/>
                <w:u w:val="single"/>
              </w:rPr>
              <w:t>Фактор 3</w:t>
            </w:r>
            <w:r>
              <w:rPr>
                <w:rFonts w:ascii="Times New Roman" w:hAnsi="Times New Roman" w:cs="Times New Roman"/>
                <w:i/>
                <w:sz w:val="20"/>
                <w:szCs w:val="20"/>
              </w:rPr>
              <w:t>:</w:t>
            </w:r>
            <w:r>
              <w:rPr>
                <w:rFonts w:ascii="Times New Roman" w:hAnsi="Times New Roman" w:cs="Times New Roman"/>
                <w:sz w:val="20"/>
                <w:szCs w:val="20"/>
              </w:rPr>
              <w:t xml:space="preserve"> Непринятие объектом контроля мер, направленных  на   предот-</w:t>
            </w:r>
          </w:p>
          <w:p w:rsidR="005306EC" w:rsidRDefault="005306EC">
            <w:pPr>
              <w:pStyle w:val="NoSpacing"/>
              <w:tabs>
                <w:tab w:val="left" w:pos="370"/>
              </w:tabs>
              <w:jc w:val="both"/>
            </w:pPr>
            <w:r>
              <w:rPr>
                <w:rFonts w:ascii="Times New Roman" w:hAnsi="Times New Roman" w:cs="Times New Roman"/>
                <w:sz w:val="20"/>
                <w:szCs w:val="20"/>
              </w:rPr>
              <w:t>вращение  нарушений,   не</w:t>
            </w:r>
          </w:p>
          <w:p w:rsidR="005306EC" w:rsidRDefault="005306EC">
            <w:pPr>
              <w:pStyle w:val="NoSpacing"/>
              <w:tabs>
                <w:tab w:val="left" w:pos="370"/>
              </w:tabs>
              <w:jc w:val="both"/>
              <w:rPr>
                <w:rFonts w:ascii="Times New Roman" w:hAnsi="Times New Roman" w:cs="Times New Roman"/>
                <w:sz w:val="20"/>
                <w:szCs w:val="20"/>
              </w:rPr>
            </w:pPr>
            <w:r>
              <w:rPr>
                <w:rFonts w:ascii="Times New Roman" w:hAnsi="Times New Roman" w:cs="Times New Roman"/>
                <w:sz w:val="20"/>
                <w:szCs w:val="20"/>
              </w:rPr>
              <w:t>достатков   и  недобросо-  вестных  действий,   отсут-</w:t>
            </w:r>
          </w:p>
          <w:p w:rsidR="005306EC" w:rsidRDefault="005306EC">
            <w:pPr>
              <w:pStyle w:val="NoSpacing"/>
              <w:tabs>
                <w:tab w:val="left" w:pos="370"/>
              </w:tabs>
              <w:jc w:val="both"/>
              <w:rPr>
                <w:rFonts w:ascii="Times New Roman" w:hAnsi="Times New Roman" w:cs="Times New Roman"/>
                <w:sz w:val="20"/>
                <w:szCs w:val="20"/>
              </w:rPr>
            </w:pPr>
            <w:r>
              <w:rPr>
                <w:rFonts w:ascii="Times New Roman" w:hAnsi="Times New Roman" w:cs="Times New Roman"/>
                <w:sz w:val="20"/>
                <w:szCs w:val="20"/>
              </w:rPr>
              <w:t>ствие   организации    внут-</w:t>
            </w:r>
          </w:p>
          <w:p w:rsidR="005306EC" w:rsidRDefault="005306EC">
            <w:pPr>
              <w:pStyle w:val="NoSpacing"/>
              <w:tabs>
                <w:tab w:val="left" w:pos="370"/>
              </w:tabs>
              <w:jc w:val="both"/>
              <w:rPr>
                <w:rFonts w:ascii="Times New Roman" w:hAnsi="Times New Roman" w:cs="Times New Roman"/>
                <w:sz w:val="20"/>
                <w:szCs w:val="20"/>
              </w:rPr>
            </w:pPr>
            <w:r>
              <w:rPr>
                <w:rFonts w:ascii="Times New Roman" w:hAnsi="Times New Roman" w:cs="Times New Roman"/>
                <w:sz w:val="20"/>
                <w:szCs w:val="20"/>
              </w:rPr>
              <w:t>реннего контроля и ресурсов, которые объект контроля может направить на  предотвращение   нару-</w:t>
            </w:r>
          </w:p>
          <w:p w:rsidR="005306EC" w:rsidRDefault="005306EC">
            <w:pPr>
              <w:pStyle w:val="NoSpacing"/>
              <w:tabs>
                <w:tab w:val="left" w:pos="370"/>
              </w:tabs>
              <w:jc w:val="both"/>
              <w:rPr>
                <w:rFonts w:ascii="Times New Roman" w:hAnsi="Times New Roman" w:cs="Times New Roman"/>
                <w:sz w:val="20"/>
                <w:szCs w:val="20"/>
              </w:rPr>
            </w:pPr>
            <w:r>
              <w:rPr>
                <w:rFonts w:ascii="Times New Roman" w:hAnsi="Times New Roman" w:cs="Times New Roman"/>
                <w:sz w:val="20"/>
                <w:szCs w:val="20"/>
              </w:rPr>
              <w:t>шений,   недостатков   и    недобросовестных    дейст-</w:t>
            </w:r>
          </w:p>
          <w:p w:rsidR="005306EC" w:rsidRDefault="005306EC">
            <w:pPr>
              <w:pStyle w:val="NoSpacing"/>
              <w:tabs>
                <w:tab w:val="left" w:pos="370"/>
              </w:tabs>
              <w:jc w:val="both"/>
              <w:rPr>
                <w:rFonts w:ascii="Times New Roman" w:hAnsi="Times New Roman" w:cs="Times New Roman"/>
                <w:sz w:val="20"/>
                <w:szCs w:val="20"/>
              </w:rPr>
            </w:pPr>
            <w:r>
              <w:rPr>
                <w:rFonts w:ascii="Times New Roman" w:hAnsi="Times New Roman" w:cs="Times New Roman"/>
                <w:sz w:val="20"/>
                <w:szCs w:val="20"/>
              </w:rPr>
              <w:t>вий</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-разработан  и   реали-</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зуется комплекс мер;</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-организован внутрен-</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ний  контроль;</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-наличие     необходи-</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мых ресурсов</w:t>
            </w:r>
          </w:p>
        </w:tc>
        <w:tc>
          <w:tcPr>
            <w:tcW w:w="21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rPr>
                <w:rFonts w:ascii="Times New Roman" w:hAnsi="Times New Roman" w:cs="Times New Roman"/>
                <w:sz w:val="20"/>
                <w:szCs w:val="20"/>
              </w:rPr>
            </w:pPr>
          </w:p>
        </w:tc>
      </w:tr>
      <w:tr w:rsidR="005306EC">
        <w:trPr>
          <w:trHeight w:val="1546"/>
        </w:trPr>
        <w:tc>
          <w:tcPr>
            <w:tcW w:w="2543" w:type="dxa"/>
            <w:vMerge/>
            <w:tcBorders>
              <w:top w:val="single" w:sz="4" w:space="0" w:color="000000"/>
              <w:left w:val="single" w:sz="4" w:space="0" w:color="000000"/>
              <w:bottom w:val="single" w:sz="4" w:space="0" w:color="000000"/>
              <w:right w:val="single" w:sz="4" w:space="0" w:color="000000"/>
            </w:tcBorders>
          </w:tcPr>
          <w:p w:rsidR="005306EC" w:rsidRDefault="005306EC">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2</w:t>
            </w:r>
          </w:p>
          <w:p w:rsidR="005306EC" w:rsidRDefault="005306EC">
            <w:pPr>
              <w:jc w:val="center"/>
              <w:rPr>
                <w:rFonts w:ascii="Times New Roman" w:hAnsi="Times New Roman" w:cs="Times New Roman"/>
                <w:sz w:val="20"/>
                <w:szCs w:val="20"/>
              </w:rPr>
            </w:pP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-разработана система мер, но реализуемых мер недостаточно;</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-организован внутрен-</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ний контроль;</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-наличие     необходи-</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мых ресурсов</w:t>
            </w:r>
          </w:p>
        </w:tc>
        <w:tc>
          <w:tcPr>
            <w:tcW w:w="21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cs="Times New Roman"/>
                <w:sz w:val="20"/>
                <w:szCs w:val="20"/>
              </w:rPr>
            </w:pPr>
          </w:p>
        </w:tc>
      </w:tr>
      <w:tr w:rsidR="005306EC">
        <w:trPr>
          <w:trHeight w:val="191"/>
        </w:trPr>
        <w:tc>
          <w:tcPr>
            <w:tcW w:w="2543" w:type="dxa"/>
            <w:vMerge/>
            <w:tcBorders>
              <w:top w:val="single" w:sz="4" w:space="0" w:color="000000"/>
              <w:left w:val="single" w:sz="4" w:space="0" w:color="000000"/>
              <w:bottom w:val="single" w:sz="4" w:space="0" w:color="000000"/>
              <w:right w:val="single" w:sz="4" w:space="0" w:color="000000"/>
            </w:tcBorders>
          </w:tcPr>
          <w:p w:rsidR="005306EC" w:rsidRDefault="005306EC">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-не разработана систе-</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ма   мер,  а   реализуе-</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мых  мер  недостаточ-</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но;</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-организован внутрен-</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ний контроль;</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-наличие     необходи-</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мых ресурсов</w:t>
            </w:r>
          </w:p>
        </w:tc>
        <w:tc>
          <w:tcPr>
            <w:tcW w:w="21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cs="Times New Roman"/>
                <w:sz w:val="20"/>
                <w:szCs w:val="20"/>
              </w:rPr>
            </w:pPr>
          </w:p>
        </w:tc>
      </w:tr>
      <w:tr w:rsidR="005306EC">
        <w:trPr>
          <w:trHeight w:val="261"/>
        </w:trPr>
        <w:tc>
          <w:tcPr>
            <w:tcW w:w="2543" w:type="dxa"/>
            <w:vMerge/>
            <w:tcBorders>
              <w:top w:val="single" w:sz="4" w:space="0" w:color="000000"/>
              <w:left w:val="single" w:sz="4" w:space="0" w:color="000000"/>
              <w:bottom w:val="single" w:sz="4" w:space="0" w:color="000000"/>
              <w:right w:val="single" w:sz="4" w:space="0" w:color="000000"/>
            </w:tcBorders>
          </w:tcPr>
          <w:p w:rsidR="005306EC" w:rsidRDefault="005306EC">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Значитель-</w:t>
            </w:r>
          </w:p>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ный риск</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-не разработана систе-</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 xml:space="preserve">ма   мер,  какие-либо меры не реализуются;  </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-не  организован внут-</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ренний контроль;</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-наличие     необходи-</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мых ресурсов</w:t>
            </w:r>
          </w:p>
        </w:tc>
        <w:tc>
          <w:tcPr>
            <w:tcW w:w="21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cs="Times New Roman"/>
                <w:sz w:val="20"/>
                <w:szCs w:val="20"/>
              </w:rPr>
            </w:pPr>
          </w:p>
        </w:tc>
      </w:tr>
      <w:tr w:rsidR="005306EC">
        <w:trPr>
          <w:trHeight w:val="262"/>
        </w:trPr>
        <w:tc>
          <w:tcPr>
            <w:tcW w:w="2543" w:type="dxa"/>
            <w:vMerge/>
            <w:tcBorders>
              <w:top w:val="single" w:sz="4" w:space="0" w:color="000000"/>
              <w:left w:val="single" w:sz="4" w:space="0" w:color="000000"/>
              <w:bottom w:val="single" w:sz="4" w:space="0" w:color="000000"/>
              <w:right w:val="single" w:sz="4" w:space="0" w:color="000000"/>
            </w:tcBorders>
          </w:tcPr>
          <w:p w:rsidR="005306EC" w:rsidRDefault="005306EC">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-не разработана систе-</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 xml:space="preserve">ма   мер,  какие-либо меры не реализуются;  </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-не  организован внут-</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ренний контроль;</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-недостаточно    необ-</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ходимых  ресурсов</w:t>
            </w:r>
          </w:p>
        </w:tc>
        <w:tc>
          <w:tcPr>
            <w:tcW w:w="2142"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cs="Times New Roman"/>
                <w:sz w:val="20"/>
                <w:szCs w:val="20"/>
              </w:rPr>
            </w:pPr>
          </w:p>
        </w:tc>
      </w:tr>
      <w:tr w:rsidR="005306EC">
        <w:trPr>
          <w:trHeight w:val="900"/>
        </w:trPr>
        <w:tc>
          <w:tcPr>
            <w:tcW w:w="2543" w:type="dxa"/>
            <w:vMerge/>
            <w:tcBorders>
              <w:top w:val="single" w:sz="4" w:space="0" w:color="000000"/>
              <w:left w:val="single" w:sz="4" w:space="0" w:color="000000"/>
              <w:bottom w:val="single" w:sz="4" w:space="0" w:color="000000"/>
              <w:right w:val="single" w:sz="4" w:space="0" w:color="000000"/>
            </w:tcBorders>
          </w:tcPr>
          <w:p w:rsidR="005306EC" w:rsidRDefault="005306EC">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-не разработана систе-</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 xml:space="preserve">ма   мер,  какие-либо меры не реализуются;  </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-не  организован внут-</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ренний контроль;</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-отсутствуют  необхо-</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димые ресурсы</w:t>
            </w:r>
          </w:p>
        </w:tc>
        <w:tc>
          <w:tcPr>
            <w:tcW w:w="2142"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p w:rsidR="005306EC" w:rsidRDefault="005306EC">
            <w:pPr>
              <w:jc w:val="center"/>
              <w:rPr>
                <w:rFonts w:ascii="Times New Roman" w:hAnsi="Times New Roman" w:cs="Times New Roman"/>
                <w:sz w:val="20"/>
                <w:szCs w:val="20"/>
              </w:rPr>
            </w:pPr>
          </w:p>
        </w:tc>
      </w:tr>
      <w:tr w:rsidR="005306EC">
        <w:trPr>
          <w:trHeight w:val="135"/>
        </w:trPr>
        <w:tc>
          <w:tcPr>
            <w:tcW w:w="2543" w:type="dxa"/>
            <w:vMerge w:val="restart"/>
            <w:tcBorders>
              <w:top w:val="single" w:sz="4" w:space="0" w:color="000000"/>
              <w:left w:val="single" w:sz="4" w:space="0" w:color="000000"/>
              <w:bottom w:val="single" w:sz="4" w:space="0" w:color="000000"/>
              <w:right w:val="single" w:sz="4" w:space="0" w:color="000000"/>
            </w:tcBorders>
          </w:tcPr>
          <w:p w:rsidR="005306EC" w:rsidRDefault="005306EC">
            <w:pPr>
              <w:pStyle w:val="NoSpacing"/>
              <w:rPr>
                <w:rFonts w:ascii="Times New Roman" w:hAnsi="Times New Roman" w:cs="Times New Roman"/>
                <w:sz w:val="20"/>
                <w:szCs w:val="20"/>
              </w:rPr>
            </w:pPr>
            <w:r>
              <w:rPr>
                <w:rFonts w:ascii="Times New Roman" w:hAnsi="Times New Roman" w:cs="Times New Roman"/>
                <w:i/>
                <w:sz w:val="20"/>
                <w:szCs w:val="20"/>
              </w:rPr>
              <w:t xml:space="preserve">      </w:t>
            </w:r>
            <w:r>
              <w:rPr>
                <w:rFonts w:ascii="Times New Roman" w:hAnsi="Times New Roman" w:cs="Times New Roman"/>
                <w:i/>
                <w:sz w:val="20"/>
                <w:szCs w:val="20"/>
                <w:u w:val="single"/>
              </w:rPr>
              <w:t>Фактор 4:</w:t>
            </w:r>
            <w:r>
              <w:rPr>
                <w:rFonts w:ascii="Times New Roman" w:hAnsi="Times New Roman" w:cs="Times New Roman"/>
                <w:sz w:val="20"/>
                <w:szCs w:val="20"/>
              </w:rPr>
              <w:t xml:space="preserve">     Фактичес-</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кий    максимальный    уро-</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вень           ответственности члена  СРО АС «ГПАО» по договорам   подряда   на подготовку  проектной  до-</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кументации</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u w:val="single"/>
              </w:rPr>
              <w:t>первый    уровень</w:t>
            </w:r>
            <w:r>
              <w:rPr>
                <w:rFonts w:ascii="Times New Roman" w:hAnsi="Times New Roman" w:cs="Times New Roman"/>
                <w:sz w:val="20"/>
                <w:szCs w:val="20"/>
              </w:rPr>
              <w:t xml:space="preserve">  от-</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ветственности  по  де-</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ликтным    обязатель-</w:t>
            </w:r>
          </w:p>
          <w:p w:rsidR="005306EC" w:rsidRDefault="005306EC">
            <w:pPr>
              <w:pStyle w:val="NoSpacing"/>
              <w:rPr>
                <w:rFonts w:ascii="Times New Roman" w:hAnsi="Times New Roman" w:cs="Times New Roman"/>
                <w:sz w:val="20"/>
                <w:szCs w:val="20"/>
                <w:u w:val="single"/>
              </w:rPr>
            </w:pPr>
            <w:r>
              <w:rPr>
                <w:rFonts w:ascii="Times New Roman" w:hAnsi="Times New Roman" w:cs="Times New Roman"/>
                <w:sz w:val="20"/>
                <w:szCs w:val="20"/>
              </w:rPr>
              <w:t xml:space="preserve">ствам    </w:t>
            </w:r>
            <w:r>
              <w:rPr>
                <w:rFonts w:ascii="Times New Roman" w:hAnsi="Times New Roman" w:cs="Times New Roman"/>
                <w:sz w:val="20"/>
                <w:szCs w:val="20"/>
                <w:u w:val="single"/>
              </w:rPr>
              <w:t>при   отсутст-</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u w:val="single"/>
              </w:rPr>
              <w:t>вии намерения</w:t>
            </w:r>
            <w:r>
              <w:rPr>
                <w:rFonts w:ascii="Times New Roman" w:hAnsi="Times New Roman" w:cs="Times New Roman"/>
                <w:sz w:val="20"/>
                <w:szCs w:val="20"/>
              </w:rPr>
              <w:t xml:space="preserve"> прини-</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мать участие в заклю-</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чении договоров  под-</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ряда   на   подготовку проектной документа-</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ции с использованием конкурентных  спосо-</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бов заключения дого-</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воров</w:t>
            </w:r>
          </w:p>
        </w:tc>
        <w:tc>
          <w:tcPr>
            <w:tcW w:w="21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rPr>
                <w:rFonts w:ascii="Times New Roman" w:hAnsi="Times New Roman" w:cs="Times New Roman"/>
                <w:sz w:val="20"/>
                <w:szCs w:val="20"/>
                <w:u w:val="single"/>
              </w:rPr>
            </w:pPr>
          </w:p>
        </w:tc>
      </w:tr>
      <w:tr w:rsidR="005306EC">
        <w:trPr>
          <w:trHeight w:val="471"/>
        </w:trPr>
        <w:tc>
          <w:tcPr>
            <w:tcW w:w="2543"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2</w:t>
            </w: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u w:val="single"/>
              </w:rPr>
              <w:t>второй   уровень</w:t>
            </w:r>
            <w:r>
              <w:rPr>
                <w:rFonts w:ascii="Times New Roman" w:hAnsi="Times New Roman" w:cs="Times New Roman"/>
                <w:sz w:val="20"/>
                <w:szCs w:val="20"/>
              </w:rPr>
              <w:t xml:space="preserve">   от-</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ветственности  по де-</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ликтным    обязатель-</w:t>
            </w:r>
          </w:p>
          <w:p w:rsidR="005306EC" w:rsidRDefault="005306EC">
            <w:pPr>
              <w:pStyle w:val="NoSpacing"/>
              <w:jc w:val="both"/>
              <w:rPr>
                <w:rFonts w:ascii="Times New Roman" w:hAnsi="Times New Roman" w:cs="Times New Roman"/>
                <w:sz w:val="20"/>
                <w:szCs w:val="20"/>
                <w:u w:val="single"/>
              </w:rPr>
            </w:pPr>
            <w:r>
              <w:rPr>
                <w:rFonts w:ascii="Times New Roman" w:hAnsi="Times New Roman" w:cs="Times New Roman"/>
                <w:sz w:val="20"/>
                <w:szCs w:val="20"/>
              </w:rPr>
              <w:t xml:space="preserve">ствам    </w:t>
            </w:r>
            <w:r>
              <w:rPr>
                <w:rFonts w:ascii="Times New Roman" w:hAnsi="Times New Roman" w:cs="Times New Roman"/>
                <w:sz w:val="20"/>
                <w:szCs w:val="20"/>
                <w:u w:val="single"/>
              </w:rPr>
              <w:t>при   отсутст-</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u w:val="single"/>
              </w:rPr>
              <w:t>вии намерения</w:t>
            </w:r>
            <w:r>
              <w:rPr>
                <w:rFonts w:ascii="Times New Roman" w:hAnsi="Times New Roman" w:cs="Times New Roman"/>
                <w:sz w:val="20"/>
                <w:szCs w:val="20"/>
              </w:rPr>
              <w:t xml:space="preserve"> прини-</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мать участие в заклю-</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чении договоров  под-</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ряда на подготовку проектной документа-</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ции с использованием конкурентных  спосо-</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бов  заключения дого-</w:t>
            </w:r>
          </w:p>
          <w:p w:rsidR="005306EC" w:rsidRDefault="005306EC">
            <w:pPr>
              <w:pStyle w:val="NoSpacing"/>
              <w:jc w:val="both"/>
              <w:rPr>
                <w:rFonts w:ascii="Times New Roman" w:hAnsi="Times New Roman" w:cs="Times New Roman"/>
                <w:sz w:val="20"/>
                <w:szCs w:val="20"/>
                <w:u w:val="single"/>
              </w:rPr>
            </w:pPr>
            <w:r>
              <w:rPr>
                <w:rFonts w:ascii="Times New Roman" w:hAnsi="Times New Roman" w:cs="Times New Roman"/>
                <w:sz w:val="20"/>
                <w:szCs w:val="20"/>
              </w:rPr>
              <w:t>воров;</w:t>
            </w:r>
          </w:p>
          <w:p w:rsidR="005306EC" w:rsidRDefault="005306EC">
            <w:pPr>
              <w:pStyle w:val="NoSpacing"/>
              <w:rPr>
                <w:rFonts w:ascii="Times New Roman" w:hAnsi="Times New Roman" w:cs="Times New Roman"/>
                <w:sz w:val="20"/>
                <w:szCs w:val="20"/>
                <w:u w:val="single"/>
              </w:rPr>
            </w:pP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u w:val="single"/>
              </w:rPr>
              <w:t>первый   уровень</w:t>
            </w:r>
            <w:r>
              <w:rPr>
                <w:rFonts w:ascii="Times New Roman" w:hAnsi="Times New Roman" w:cs="Times New Roman"/>
                <w:sz w:val="20"/>
                <w:szCs w:val="20"/>
              </w:rPr>
              <w:t xml:space="preserve">   от-</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ветственности  по  де-</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ликтным     обязатель-</w:t>
            </w:r>
          </w:p>
          <w:p w:rsidR="005306EC" w:rsidRDefault="005306EC">
            <w:pPr>
              <w:pStyle w:val="NoSpacing"/>
              <w:rPr>
                <w:rFonts w:ascii="Times New Roman" w:hAnsi="Times New Roman" w:cs="Times New Roman"/>
                <w:sz w:val="20"/>
                <w:szCs w:val="20"/>
                <w:u w:val="single"/>
              </w:rPr>
            </w:pPr>
            <w:r>
              <w:rPr>
                <w:rFonts w:ascii="Times New Roman" w:hAnsi="Times New Roman" w:cs="Times New Roman"/>
                <w:sz w:val="20"/>
                <w:szCs w:val="20"/>
              </w:rPr>
              <w:t xml:space="preserve">ствам  и  </w:t>
            </w:r>
            <w:r>
              <w:rPr>
                <w:rFonts w:ascii="Times New Roman" w:hAnsi="Times New Roman" w:cs="Times New Roman"/>
                <w:sz w:val="20"/>
                <w:szCs w:val="20"/>
                <w:u w:val="single"/>
              </w:rPr>
              <w:t>первый  уро-</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u w:val="single"/>
              </w:rPr>
              <w:t xml:space="preserve">вень </w:t>
            </w:r>
            <w:r>
              <w:rPr>
                <w:rFonts w:ascii="Times New Roman" w:hAnsi="Times New Roman" w:cs="Times New Roman"/>
                <w:sz w:val="20"/>
                <w:szCs w:val="20"/>
              </w:rPr>
              <w:t xml:space="preserve"> ответственности    по договорным обяза-</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тельствам</w:t>
            </w:r>
          </w:p>
        </w:tc>
        <w:tc>
          <w:tcPr>
            <w:tcW w:w="21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cs="Times New Roman"/>
                <w:sz w:val="20"/>
                <w:szCs w:val="20"/>
                <w:u w:val="single"/>
              </w:rPr>
            </w:pPr>
          </w:p>
        </w:tc>
      </w:tr>
      <w:tr w:rsidR="005306EC">
        <w:trPr>
          <w:trHeight w:val="1025"/>
        </w:trPr>
        <w:tc>
          <w:tcPr>
            <w:tcW w:w="2543"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u w:val="single"/>
              </w:rPr>
              <w:t>второй    уровень</w:t>
            </w:r>
            <w:r>
              <w:rPr>
                <w:rFonts w:ascii="Times New Roman" w:hAnsi="Times New Roman" w:cs="Times New Roman"/>
                <w:sz w:val="20"/>
                <w:szCs w:val="20"/>
              </w:rPr>
              <w:t xml:space="preserve">   от-</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ветственности   по де-</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ликтным    обязатель-</w:t>
            </w:r>
          </w:p>
          <w:p w:rsidR="005306EC" w:rsidRDefault="005306EC">
            <w:pPr>
              <w:pStyle w:val="NoSpacing"/>
              <w:rPr>
                <w:rFonts w:ascii="Times New Roman" w:hAnsi="Times New Roman" w:cs="Times New Roman"/>
                <w:sz w:val="20"/>
                <w:szCs w:val="20"/>
                <w:u w:val="single"/>
              </w:rPr>
            </w:pPr>
            <w:r>
              <w:rPr>
                <w:rFonts w:ascii="Times New Roman" w:hAnsi="Times New Roman" w:cs="Times New Roman"/>
                <w:sz w:val="20"/>
                <w:szCs w:val="20"/>
              </w:rPr>
              <w:t xml:space="preserve">ствам  и  </w:t>
            </w:r>
            <w:r>
              <w:rPr>
                <w:rFonts w:ascii="Times New Roman" w:hAnsi="Times New Roman" w:cs="Times New Roman"/>
                <w:sz w:val="20"/>
                <w:szCs w:val="20"/>
                <w:u w:val="single"/>
              </w:rPr>
              <w:t>первый  уро-</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u w:val="single"/>
              </w:rPr>
              <w:t xml:space="preserve">вень </w:t>
            </w:r>
            <w:r>
              <w:rPr>
                <w:rFonts w:ascii="Times New Roman" w:hAnsi="Times New Roman" w:cs="Times New Roman"/>
                <w:sz w:val="20"/>
                <w:szCs w:val="20"/>
              </w:rPr>
              <w:t xml:space="preserve"> ответственности    по договорным обяза-</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тельствам</w:t>
            </w:r>
          </w:p>
          <w:p w:rsidR="005306EC" w:rsidRDefault="005306EC">
            <w:pPr>
              <w:pStyle w:val="NoSpacing"/>
              <w:jc w:val="both"/>
              <w:rPr>
                <w:rFonts w:ascii="Times New Roman" w:hAnsi="Times New Roman" w:cs="Times New Roman"/>
                <w:sz w:val="20"/>
                <w:szCs w:val="20"/>
              </w:rPr>
            </w:pP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u w:val="single"/>
              </w:rPr>
              <w:t xml:space="preserve">второй    уровень  </w:t>
            </w:r>
            <w:r>
              <w:rPr>
                <w:rFonts w:ascii="Times New Roman" w:hAnsi="Times New Roman" w:cs="Times New Roman"/>
                <w:sz w:val="20"/>
                <w:szCs w:val="20"/>
              </w:rPr>
              <w:t xml:space="preserve"> от-</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ветственности  по  до-</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говорным   обязатель-</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 xml:space="preserve">ствам  и  </w:t>
            </w:r>
            <w:r>
              <w:rPr>
                <w:rFonts w:ascii="Times New Roman" w:hAnsi="Times New Roman" w:cs="Times New Roman"/>
                <w:sz w:val="20"/>
                <w:szCs w:val="20"/>
                <w:u w:val="single"/>
              </w:rPr>
              <w:t>первый  уро-</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u w:val="single"/>
              </w:rPr>
              <w:t xml:space="preserve">вень </w:t>
            </w:r>
            <w:r>
              <w:rPr>
                <w:rFonts w:ascii="Times New Roman" w:hAnsi="Times New Roman" w:cs="Times New Roman"/>
                <w:sz w:val="20"/>
                <w:szCs w:val="20"/>
              </w:rPr>
              <w:t xml:space="preserve"> ответственности    по  деликтным  обяза-</w:t>
            </w:r>
          </w:p>
          <w:p w:rsidR="005306EC" w:rsidRDefault="005306EC">
            <w:pPr>
              <w:pStyle w:val="NoSpacing"/>
              <w:jc w:val="both"/>
              <w:rPr>
                <w:rFonts w:ascii="Times New Roman" w:hAnsi="Times New Roman" w:cs="Times New Roman"/>
                <w:sz w:val="20"/>
                <w:szCs w:val="20"/>
                <w:u w:val="single"/>
              </w:rPr>
            </w:pPr>
            <w:r>
              <w:rPr>
                <w:rFonts w:ascii="Times New Roman" w:hAnsi="Times New Roman" w:cs="Times New Roman"/>
                <w:sz w:val="20"/>
                <w:szCs w:val="20"/>
              </w:rPr>
              <w:t>тельствам</w:t>
            </w:r>
          </w:p>
        </w:tc>
        <w:tc>
          <w:tcPr>
            <w:tcW w:w="21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rPr>
                <w:rFonts w:ascii="Times New Roman" w:hAnsi="Times New Roman" w:cs="Times New Roman"/>
                <w:sz w:val="20"/>
                <w:szCs w:val="20"/>
                <w:u w:val="single"/>
              </w:rPr>
            </w:pPr>
          </w:p>
        </w:tc>
      </w:tr>
      <w:tr w:rsidR="005306EC">
        <w:trPr>
          <w:trHeight w:val="1276"/>
        </w:trPr>
        <w:tc>
          <w:tcPr>
            <w:tcW w:w="2543"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Значитель-</w:t>
            </w:r>
          </w:p>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ный риск</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u w:val="single"/>
              </w:rPr>
              <w:t>второй   уровень</w:t>
            </w:r>
            <w:r>
              <w:rPr>
                <w:rFonts w:ascii="Times New Roman" w:hAnsi="Times New Roman" w:cs="Times New Roman"/>
                <w:sz w:val="20"/>
                <w:szCs w:val="20"/>
              </w:rPr>
              <w:t xml:space="preserve">    от-</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ветственности  по  де-</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ликтным     обязатель-</w:t>
            </w:r>
          </w:p>
          <w:p w:rsidR="005306EC" w:rsidRDefault="005306EC">
            <w:pPr>
              <w:pStyle w:val="NoSpacing"/>
              <w:rPr>
                <w:rFonts w:ascii="Times New Roman" w:hAnsi="Times New Roman" w:cs="Times New Roman"/>
                <w:sz w:val="20"/>
                <w:szCs w:val="20"/>
                <w:u w:val="single"/>
              </w:rPr>
            </w:pPr>
            <w:r>
              <w:rPr>
                <w:rFonts w:ascii="Times New Roman" w:hAnsi="Times New Roman" w:cs="Times New Roman"/>
                <w:sz w:val="20"/>
                <w:szCs w:val="20"/>
              </w:rPr>
              <w:t xml:space="preserve">ствам  и   </w:t>
            </w:r>
            <w:r>
              <w:rPr>
                <w:rFonts w:ascii="Times New Roman" w:hAnsi="Times New Roman" w:cs="Times New Roman"/>
                <w:sz w:val="20"/>
                <w:szCs w:val="20"/>
                <w:u w:val="single"/>
              </w:rPr>
              <w:t>второй  уро-</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u w:val="single"/>
              </w:rPr>
              <w:t xml:space="preserve">вень </w:t>
            </w:r>
            <w:r>
              <w:rPr>
                <w:rFonts w:ascii="Times New Roman" w:hAnsi="Times New Roman" w:cs="Times New Roman"/>
                <w:sz w:val="20"/>
                <w:szCs w:val="20"/>
              </w:rPr>
              <w:t xml:space="preserve"> ответственности    по договорным обяза-</w:t>
            </w:r>
          </w:p>
          <w:p w:rsidR="005306EC" w:rsidRDefault="005306EC">
            <w:pPr>
              <w:pStyle w:val="NoSpacing"/>
              <w:jc w:val="both"/>
              <w:rPr>
                <w:rFonts w:ascii="Times New Roman" w:hAnsi="Times New Roman" w:cs="Times New Roman"/>
                <w:sz w:val="20"/>
                <w:szCs w:val="20"/>
                <w:u w:val="single"/>
              </w:rPr>
            </w:pPr>
            <w:r>
              <w:rPr>
                <w:rFonts w:ascii="Times New Roman" w:hAnsi="Times New Roman" w:cs="Times New Roman"/>
                <w:sz w:val="20"/>
                <w:szCs w:val="20"/>
              </w:rPr>
              <w:t>тельствам</w:t>
            </w:r>
          </w:p>
        </w:tc>
        <w:tc>
          <w:tcPr>
            <w:tcW w:w="2142"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306EC" w:rsidRDefault="005306EC">
            <w:pPr>
              <w:pStyle w:val="NoSpacing"/>
              <w:rPr>
                <w:rFonts w:ascii="Times New Roman" w:hAnsi="Times New Roman" w:cs="Times New Roman"/>
                <w:sz w:val="20"/>
                <w:szCs w:val="20"/>
                <w:u w:val="single"/>
              </w:rPr>
            </w:pPr>
          </w:p>
        </w:tc>
      </w:tr>
      <w:tr w:rsidR="005306EC">
        <w:trPr>
          <w:trHeight w:val="20"/>
        </w:trPr>
        <w:tc>
          <w:tcPr>
            <w:tcW w:w="2543"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u w:val="single"/>
              </w:rPr>
              <w:t>третий уровень</w:t>
            </w:r>
            <w:r>
              <w:rPr>
                <w:rFonts w:ascii="Times New Roman" w:hAnsi="Times New Roman" w:cs="Times New Roman"/>
                <w:sz w:val="20"/>
                <w:szCs w:val="20"/>
              </w:rPr>
              <w:t xml:space="preserve"> ответ-</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ственности по деликт-</w:t>
            </w:r>
          </w:p>
          <w:p w:rsidR="005306EC" w:rsidRDefault="005306EC">
            <w:pPr>
              <w:pStyle w:val="NoSpacing"/>
              <w:jc w:val="both"/>
              <w:rPr>
                <w:rFonts w:ascii="Times New Roman" w:hAnsi="Times New Roman" w:cs="Times New Roman"/>
                <w:sz w:val="20"/>
                <w:szCs w:val="20"/>
                <w:u w:val="single"/>
              </w:rPr>
            </w:pPr>
            <w:r>
              <w:rPr>
                <w:rFonts w:ascii="Times New Roman" w:hAnsi="Times New Roman" w:cs="Times New Roman"/>
                <w:sz w:val="20"/>
                <w:szCs w:val="20"/>
              </w:rPr>
              <w:t xml:space="preserve">ным  обязательствам   </w:t>
            </w:r>
            <w:r>
              <w:rPr>
                <w:rFonts w:ascii="Times New Roman" w:hAnsi="Times New Roman" w:cs="Times New Roman"/>
                <w:sz w:val="20"/>
                <w:szCs w:val="20"/>
                <w:u w:val="single"/>
              </w:rPr>
              <w:t>при отсутствии  наме-</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u w:val="single"/>
              </w:rPr>
              <w:t>рения</w:t>
            </w:r>
            <w:r>
              <w:rPr>
                <w:rFonts w:ascii="Times New Roman" w:hAnsi="Times New Roman" w:cs="Times New Roman"/>
                <w:sz w:val="20"/>
                <w:szCs w:val="20"/>
              </w:rPr>
              <w:t xml:space="preserve"> принимать участие в заключении  договоров подряда на подготовку проектной  документации   с    ис-</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пользованием   конку-</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 xml:space="preserve">рентных        способов </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заключения     догово-</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ров</w:t>
            </w:r>
          </w:p>
          <w:p w:rsidR="005306EC" w:rsidRDefault="005306EC">
            <w:pPr>
              <w:pStyle w:val="NoSpacing"/>
              <w:jc w:val="both"/>
              <w:rPr>
                <w:rFonts w:ascii="Times New Roman" w:hAnsi="Times New Roman" w:cs="Times New Roman"/>
                <w:sz w:val="20"/>
                <w:szCs w:val="20"/>
              </w:rPr>
            </w:pPr>
          </w:p>
          <w:p w:rsidR="005306EC" w:rsidRDefault="005306EC">
            <w:pPr>
              <w:pStyle w:val="NormalWeb"/>
              <w:spacing w:before="280" w:beforeAutospacing="0" w:after="280" w:afterAutospacing="0"/>
              <w:jc w:val="both"/>
              <w:rPr>
                <w:sz w:val="20"/>
                <w:szCs w:val="20"/>
              </w:rPr>
            </w:pPr>
            <w:r>
              <w:rPr>
                <w:sz w:val="20"/>
                <w:szCs w:val="20"/>
                <w:u w:val="single"/>
              </w:rPr>
              <w:t>третий уровень</w:t>
            </w:r>
            <w:r>
              <w:rPr>
                <w:sz w:val="20"/>
                <w:szCs w:val="20"/>
              </w:rPr>
              <w:t xml:space="preserve">   от-</w:t>
            </w:r>
          </w:p>
          <w:p w:rsidR="005306EC" w:rsidRDefault="005306EC">
            <w:pPr>
              <w:pStyle w:val="NormalWeb"/>
              <w:spacing w:before="280" w:beforeAutospacing="0" w:after="280" w:afterAutospacing="0"/>
              <w:jc w:val="both"/>
              <w:rPr>
                <w:sz w:val="20"/>
                <w:szCs w:val="20"/>
              </w:rPr>
            </w:pPr>
            <w:r>
              <w:rPr>
                <w:sz w:val="20"/>
                <w:szCs w:val="20"/>
              </w:rPr>
              <w:t>ветственности    по</w:t>
            </w:r>
          </w:p>
          <w:p w:rsidR="005306EC" w:rsidRDefault="005306EC">
            <w:pPr>
              <w:pStyle w:val="NormalWeb"/>
              <w:spacing w:before="280" w:beforeAutospacing="0" w:after="280" w:afterAutospacing="0"/>
              <w:jc w:val="both"/>
              <w:rPr>
                <w:sz w:val="20"/>
                <w:szCs w:val="20"/>
              </w:rPr>
            </w:pPr>
            <w:r>
              <w:rPr>
                <w:sz w:val="20"/>
                <w:szCs w:val="20"/>
              </w:rPr>
              <w:t>деликтным    обяза-</w:t>
            </w:r>
          </w:p>
          <w:p w:rsidR="005306EC" w:rsidRDefault="005306EC">
            <w:pPr>
              <w:pStyle w:val="NormalWeb"/>
              <w:spacing w:before="280" w:beforeAutospacing="0" w:after="280" w:afterAutospacing="0"/>
              <w:jc w:val="both"/>
              <w:rPr>
                <w:sz w:val="20"/>
                <w:szCs w:val="20"/>
              </w:rPr>
            </w:pPr>
            <w:r>
              <w:rPr>
                <w:sz w:val="20"/>
                <w:szCs w:val="20"/>
              </w:rPr>
              <w:t xml:space="preserve">тельствам и </w:t>
            </w:r>
            <w:r>
              <w:rPr>
                <w:sz w:val="20"/>
                <w:szCs w:val="20"/>
                <w:u w:val="single"/>
              </w:rPr>
              <w:t>первый (второй, третий) уровень</w:t>
            </w:r>
            <w:r>
              <w:rPr>
                <w:sz w:val="20"/>
                <w:szCs w:val="20"/>
              </w:rPr>
              <w:t xml:space="preserve"> ответствен-</w:t>
            </w:r>
          </w:p>
          <w:p w:rsidR="005306EC" w:rsidRDefault="005306EC">
            <w:pPr>
              <w:pStyle w:val="NormalWeb"/>
              <w:spacing w:before="280" w:beforeAutospacing="0" w:after="280" w:afterAutospacing="0"/>
              <w:jc w:val="both"/>
              <w:rPr>
                <w:sz w:val="20"/>
                <w:szCs w:val="20"/>
              </w:rPr>
            </w:pPr>
            <w:r>
              <w:rPr>
                <w:sz w:val="20"/>
                <w:szCs w:val="20"/>
              </w:rPr>
              <w:t>ности  по   договор-</w:t>
            </w:r>
          </w:p>
          <w:p w:rsidR="005306EC" w:rsidRDefault="005306EC">
            <w:pPr>
              <w:pStyle w:val="NormalWeb"/>
              <w:spacing w:before="280" w:beforeAutospacing="0" w:after="280" w:afterAutospacing="0"/>
              <w:jc w:val="both"/>
              <w:rPr>
                <w:sz w:val="20"/>
                <w:szCs w:val="20"/>
              </w:rPr>
            </w:pPr>
            <w:r>
              <w:rPr>
                <w:sz w:val="20"/>
                <w:szCs w:val="20"/>
              </w:rPr>
              <w:t>ным     обязательст-</w:t>
            </w:r>
          </w:p>
          <w:p w:rsidR="005306EC" w:rsidRDefault="005306EC">
            <w:pPr>
              <w:pStyle w:val="NormalWeb"/>
              <w:spacing w:before="280" w:beforeAutospacing="0" w:after="280" w:afterAutospacing="0"/>
              <w:jc w:val="both"/>
              <w:rPr>
                <w:rFonts w:ascii="Arial" w:hAnsi="Arial" w:cs="Arial"/>
                <w:color w:val="000000"/>
                <w:sz w:val="18"/>
                <w:szCs w:val="18"/>
              </w:rPr>
            </w:pPr>
            <w:r>
              <w:rPr>
                <w:sz w:val="20"/>
                <w:szCs w:val="20"/>
              </w:rPr>
              <w:t>вам.</w:t>
            </w:r>
          </w:p>
        </w:tc>
        <w:tc>
          <w:tcPr>
            <w:tcW w:w="2142"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cs="Times New Roman"/>
                <w:sz w:val="20"/>
                <w:szCs w:val="20"/>
                <w:u w:val="single"/>
              </w:rPr>
            </w:pPr>
          </w:p>
          <w:p w:rsidR="005306EC" w:rsidRDefault="005306EC">
            <w:pPr>
              <w:pStyle w:val="NoSpacing"/>
              <w:jc w:val="both"/>
              <w:rPr>
                <w:rFonts w:ascii="Times New Roman" w:hAnsi="Times New Roman" w:cs="Times New Roman"/>
                <w:sz w:val="20"/>
                <w:szCs w:val="20"/>
                <w:u w:val="single"/>
              </w:rPr>
            </w:pPr>
          </w:p>
          <w:p w:rsidR="005306EC" w:rsidRDefault="005306EC">
            <w:pPr>
              <w:pStyle w:val="NoSpacing"/>
              <w:jc w:val="both"/>
              <w:rPr>
                <w:rFonts w:ascii="Times New Roman" w:hAnsi="Times New Roman" w:cs="Times New Roman"/>
                <w:sz w:val="20"/>
                <w:szCs w:val="20"/>
                <w:u w:val="single"/>
              </w:rPr>
            </w:pPr>
          </w:p>
          <w:p w:rsidR="005306EC" w:rsidRDefault="005306EC">
            <w:pPr>
              <w:pStyle w:val="NoSpacing"/>
              <w:jc w:val="both"/>
              <w:rPr>
                <w:rFonts w:ascii="Times New Roman" w:hAnsi="Times New Roman" w:cs="Times New Roman"/>
                <w:sz w:val="20"/>
                <w:szCs w:val="20"/>
                <w:u w:val="single"/>
              </w:rPr>
            </w:pPr>
          </w:p>
          <w:p w:rsidR="005306EC" w:rsidRDefault="005306EC">
            <w:pPr>
              <w:pStyle w:val="NoSpacing"/>
              <w:jc w:val="both"/>
              <w:rPr>
                <w:rFonts w:ascii="Times New Roman" w:hAnsi="Times New Roman" w:cs="Times New Roman"/>
                <w:sz w:val="20"/>
                <w:szCs w:val="20"/>
                <w:u w:val="single"/>
              </w:rPr>
            </w:pPr>
          </w:p>
          <w:p w:rsidR="005306EC" w:rsidRDefault="005306EC">
            <w:pPr>
              <w:pStyle w:val="NoSpacing"/>
              <w:jc w:val="both"/>
              <w:rPr>
                <w:rFonts w:ascii="Times New Roman" w:hAnsi="Times New Roman" w:cs="Times New Roman"/>
                <w:sz w:val="20"/>
                <w:szCs w:val="20"/>
                <w:u w:val="single"/>
              </w:rPr>
            </w:pPr>
          </w:p>
          <w:p w:rsidR="005306EC" w:rsidRDefault="005306EC">
            <w:pPr>
              <w:pStyle w:val="NoSpacing"/>
              <w:jc w:val="both"/>
              <w:rPr>
                <w:rFonts w:ascii="Times New Roman" w:hAnsi="Times New Roman" w:cs="Times New Roman"/>
                <w:sz w:val="20"/>
                <w:szCs w:val="20"/>
                <w:u w:val="single"/>
              </w:rPr>
            </w:pPr>
          </w:p>
          <w:p w:rsidR="005306EC" w:rsidRDefault="005306EC">
            <w:pPr>
              <w:pStyle w:val="NoSpacing"/>
              <w:jc w:val="both"/>
              <w:rPr>
                <w:rFonts w:ascii="Times New Roman" w:hAnsi="Times New Roman" w:cs="Times New Roman"/>
                <w:sz w:val="20"/>
                <w:szCs w:val="20"/>
                <w:u w:val="single"/>
              </w:rPr>
            </w:pPr>
          </w:p>
          <w:p w:rsidR="005306EC" w:rsidRDefault="005306EC">
            <w:pPr>
              <w:pStyle w:val="NoSpacing"/>
              <w:jc w:val="both"/>
              <w:rPr>
                <w:rFonts w:ascii="Times New Roman" w:hAnsi="Times New Roman" w:cs="Times New Roman"/>
                <w:sz w:val="20"/>
                <w:szCs w:val="20"/>
                <w:u w:val="single"/>
              </w:rPr>
            </w:pPr>
          </w:p>
          <w:p w:rsidR="005306EC" w:rsidRDefault="005306EC">
            <w:pPr>
              <w:pStyle w:val="NoSpacing"/>
              <w:jc w:val="both"/>
              <w:rPr>
                <w:rFonts w:ascii="Times New Roman" w:hAnsi="Times New Roman" w:cs="Times New Roman"/>
                <w:sz w:val="20"/>
                <w:szCs w:val="20"/>
                <w:u w:val="single"/>
              </w:rPr>
            </w:pPr>
          </w:p>
          <w:p w:rsidR="005306EC" w:rsidRDefault="005306EC">
            <w:pPr>
              <w:pStyle w:val="NoSpacing"/>
              <w:jc w:val="both"/>
              <w:rPr>
                <w:rFonts w:ascii="Times New Roman" w:hAnsi="Times New Roman" w:cs="Times New Roman"/>
                <w:sz w:val="20"/>
                <w:szCs w:val="20"/>
                <w:u w:val="single"/>
              </w:rPr>
            </w:pPr>
          </w:p>
          <w:p w:rsidR="005306EC" w:rsidRDefault="005306EC">
            <w:pPr>
              <w:pStyle w:val="NoSpacing"/>
              <w:jc w:val="both"/>
              <w:rPr>
                <w:rFonts w:ascii="Times New Roman" w:hAnsi="Times New Roman" w:cs="Times New Roman"/>
                <w:sz w:val="20"/>
                <w:szCs w:val="20"/>
                <w:u w:val="single"/>
              </w:rPr>
            </w:pPr>
          </w:p>
          <w:p w:rsidR="005306EC" w:rsidRDefault="005306EC">
            <w:pPr>
              <w:pStyle w:val="NoSpacing"/>
              <w:jc w:val="both"/>
              <w:rPr>
                <w:rFonts w:ascii="Times New Roman" w:hAnsi="Times New Roman" w:cs="Times New Roman"/>
                <w:sz w:val="20"/>
                <w:szCs w:val="20"/>
                <w:u w:val="single"/>
              </w:rPr>
            </w:pPr>
          </w:p>
          <w:p w:rsidR="005306EC" w:rsidRDefault="005306EC">
            <w:pPr>
              <w:pStyle w:val="NoSpacing"/>
              <w:jc w:val="both"/>
              <w:rPr>
                <w:rFonts w:ascii="Times New Roman" w:hAnsi="Times New Roman" w:cs="Times New Roman"/>
                <w:sz w:val="20"/>
                <w:szCs w:val="20"/>
                <w:u w:val="single"/>
              </w:rPr>
            </w:pPr>
          </w:p>
          <w:p w:rsidR="005306EC" w:rsidRDefault="005306EC">
            <w:pPr>
              <w:pStyle w:val="NoSpacing"/>
              <w:jc w:val="both"/>
              <w:rPr>
                <w:rFonts w:ascii="Times New Roman" w:hAnsi="Times New Roman" w:cs="Times New Roman"/>
                <w:sz w:val="20"/>
                <w:szCs w:val="20"/>
                <w:u w:val="single"/>
              </w:rPr>
            </w:pPr>
          </w:p>
          <w:p w:rsidR="005306EC" w:rsidRDefault="005306EC">
            <w:pPr>
              <w:pStyle w:val="NoSpacing"/>
              <w:jc w:val="both"/>
              <w:rPr>
                <w:rFonts w:ascii="Times New Roman" w:hAnsi="Times New Roman" w:cs="Times New Roman"/>
                <w:sz w:val="20"/>
                <w:szCs w:val="20"/>
                <w:u w:val="single"/>
              </w:rPr>
            </w:pPr>
          </w:p>
          <w:p w:rsidR="005306EC" w:rsidRDefault="005306EC">
            <w:pPr>
              <w:pStyle w:val="NoSpacing"/>
              <w:jc w:val="both"/>
              <w:rPr>
                <w:rFonts w:ascii="Times New Roman" w:hAnsi="Times New Roman" w:cs="Times New Roman"/>
                <w:sz w:val="20"/>
                <w:szCs w:val="20"/>
                <w:u w:val="single"/>
              </w:rPr>
            </w:pPr>
          </w:p>
          <w:p w:rsidR="005306EC" w:rsidRDefault="005306EC">
            <w:pPr>
              <w:pStyle w:val="NoSpacing"/>
              <w:jc w:val="both"/>
              <w:rPr>
                <w:rFonts w:ascii="Times New Roman" w:hAnsi="Times New Roman" w:cs="Times New Roman"/>
                <w:sz w:val="20"/>
                <w:szCs w:val="20"/>
                <w:u w:val="single"/>
              </w:rPr>
            </w:pPr>
          </w:p>
          <w:p w:rsidR="005306EC" w:rsidRDefault="005306EC">
            <w:pPr>
              <w:pStyle w:val="NoSpacing"/>
              <w:jc w:val="both"/>
              <w:rPr>
                <w:rFonts w:ascii="Times New Roman" w:hAnsi="Times New Roman" w:cs="Times New Roman"/>
                <w:sz w:val="20"/>
                <w:szCs w:val="20"/>
                <w:u w:val="single"/>
              </w:rPr>
            </w:pPr>
          </w:p>
        </w:tc>
      </w:tr>
      <w:tr w:rsidR="005306EC">
        <w:trPr>
          <w:trHeight w:val="740"/>
        </w:trPr>
        <w:tc>
          <w:tcPr>
            <w:tcW w:w="2543"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cs="Times New Roman"/>
                <w:sz w:val="20"/>
                <w:szCs w:val="20"/>
              </w:rPr>
            </w:pPr>
            <w:r>
              <w:rPr>
                <w:rFonts w:ascii="Times New Roman" w:hAnsi="Times New Roman" w:cs="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u w:val="single"/>
              </w:rPr>
              <w:t xml:space="preserve">четвертый уровень </w:t>
            </w:r>
            <w:r>
              <w:rPr>
                <w:rFonts w:ascii="Times New Roman" w:hAnsi="Times New Roman" w:cs="Times New Roman"/>
                <w:sz w:val="20"/>
                <w:szCs w:val="20"/>
              </w:rPr>
              <w:t>от-</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ветственности  по  де-</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ликтным обязательст-</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 xml:space="preserve">вам   </w:t>
            </w:r>
            <w:r>
              <w:rPr>
                <w:rFonts w:ascii="Times New Roman" w:hAnsi="Times New Roman" w:cs="Times New Roman"/>
                <w:sz w:val="20"/>
                <w:szCs w:val="20"/>
                <w:u w:val="single"/>
              </w:rPr>
              <w:t>при  отсутствии    намерения</w:t>
            </w:r>
            <w:r>
              <w:rPr>
                <w:rFonts w:ascii="Times New Roman" w:hAnsi="Times New Roman" w:cs="Times New Roman"/>
                <w:sz w:val="20"/>
                <w:szCs w:val="20"/>
              </w:rPr>
              <w:t xml:space="preserve"> принимать участие в заключении  договоров подряда на подготовку проектной   документации    с   ис-</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пользованием   конку-</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рентных   способов  заключения     догово-</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ров;</w:t>
            </w:r>
          </w:p>
          <w:p w:rsidR="005306EC" w:rsidRDefault="005306EC">
            <w:pPr>
              <w:pStyle w:val="NoSpacing"/>
              <w:jc w:val="both"/>
              <w:rPr>
                <w:rFonts w:ascii="Times New Roman" w:hAnsi="Times New Roman" w:cs="Times New Roman"/>
                <w:sz w:val="20"/>
                <w:szCs w:val="20"/>
              </w:rPr>
            </w:pP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u w:val="single"/>
              </w:rPr>
              <w:t xml:space="preserve">четвертый уровень </w:t>
            </w:r>
            <w:r>
              <w:rPr>
                <w:rFonts w:ascii="Times New Roman" w:hAnsi="Times New Roman" w:cs="Times New Roman"/>
                <w:sz w:val="20"/>
                <w:szCs w:val="20"/>
              </w:rPr>
              <w:t>от-</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ветственности  по  де-</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ликтным обязательст-</w:t>
            </w:r>
          </w:p>
          <w:p w:rsidR="005306EC" w:rsidRDefault="005306EC">
            <w:pPr>
              <w:pStyle w:val="NoSpacing"/>
              <w:jc w:val="both"/>
              <w:rPr>
                <w:rFonts w:ascii="Times New Roman" w:hAnsi="Times New Roman" w:cs="Times New Roman"/>
                <w:sz w:val="20"/>
                <w:szCs w:val="20"/>
                <w:u w:val="single"/>
              </w:rPr>
            </w:pPr>
            <w:r>
              <w:rPr>
                <w:rFonts w:ascii="Times New Roman" w:hAnsi="Times New Roman" w:cs="Times New Roman"/>
                <w:sz w:val="20"/>
                <w:szCs w:val="20"/>
              </w:rPr>
              <w:t xml:space="preserve">вам   и   </w:t>
            </w:r>
            <w:r>
              <w:rPr>
                <w:rFonts w:ascii="Times New Roman" w:hAnsi="Times New Roman" w:cs="Times New Roman"/>
                <w:sz w:val="20"/>
                <w:szCs w:val="20"/>
                <w:u w:val="single"/>
              </w:rPr>
              <w:t>первый  (вто-</w:t>
            </w:r>
          </w:p>
          <w:p w:rsidR="005306EC" w:rsidRDefault="005306EC">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рой,   третий,  четвер-</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u w:val="single"/>
              </w:rPr>
              <w:t>тый)   уровень</w:t>
            </w:r>
            <w:r>
              <w:rPr>
                <w:rFonts w:ascii="Times New Roman" w:hAnsi="Times New Roman" w:cs="Times New Roman"/>
                <w:sz w:val="20"/>
                <w:szCs w:val="20"/>
              </w:rPr>
              <w:t xml:space="preserve">   ответ-</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ственности   по   дого-</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ворным   обязательст-</w:t>
            </w:r>
          </w:p>
          <w:p w:rsidR="005306EC" w:rsidRDefault="005306EC">
            <w:pPr>
              <w:pStyle w:val="NoSpacing"/>
              <w:rPr>
                <w:rFonts w:ascii="Times New Roman" w:hAnsi="Times New Roman" w:cs="Times New Roman"/>
                <w:sz w:val="20"/>
                <w:szCs w:val="20"/>
              </w:rPr>
            </w:pPr>
            <w:r>
              <w:rPr>
                <w:rFonts w:ascii="Times New Roman" w:hAnsi="Times New Roman" w:cs="Times New Roman"/>
                <w:sz w:val="20"/>
                <w:szCs w:val="20"/>
              </w:rPr>
              <w:t>вам;</w:t>
            </w:r>
          </w:p>
          <w:p w:rsidR="005306EC" w:rsidRDefault="005306EC">
            <w:pPr>
              <w:pStyle w:val="NoSpacing"/>
              <w:rPr>
                <w:rFonts w:ascii="Times New Roman" w:hAnsi="Times New Roman" w:cs="Times New Roman"/>
                <w:sz w:val="20"/>
                <w:szCs w:val="20"/>
              </w:rPr>
            </w:pP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u w:val="single"/>
              </w:rPr>
              <w:t>четвертый уровень</w:t>
            </w:r>
            <w:r>
              <w:rPr>
                <w:rFonts w:ascii="Times New Roman" w:hAnsi="Times New Roman" w:cs="Times New Roman"/>
                <w:sz w:val="20"/>
                <w:szCs w:val="20"/>
              </w:rPr>
              <w:t xml:space="preserve"> от-</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ветственности  по  до-</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говорным  обязатель-</w:t>
            </w:r>
          </w:p>
          <w:p w:rsidR="005306EC" w:rsidRDefault="005306EC">
            <w:pPr>
              <w:pStyle w:val="NoSpacing"/>
              <w:jc w:val="both"/>
              <w:rPr>
                <w:rFonts w:ascii="Times New Roman" w:hAnsi="Times New Roman" w:cs="Times New Roman"/>
                <w:sz w:val="20"/>
                <w:szCs w:val="20"/>
                <w:u w:val="single"/>
              </w:rPr>
            </w:pPr>
            <w:r>
              <w:rPr>
                <w:rFonts w:ascii="Times New Roman" w:hAnsi="Times New Roman" w:cs="Times New Roman"/>
                <w:sz w:val="20"/>
                <w:szCs w:val="20"/>
              </w:rPr>
              <w:t xml:space="preserve">ствам и  </w:t>
            </w:r>
            <w:r>
              <w:rPr>
                <w:rFonts w:ascii="Times New Roman" w:hAnsi="Times New Roman" w:cs="Times New Roman"/>
                <w:sz w:val="20"/>
                <w:szCs w:val="20"/>
                <w:u w:val="single"/>
              </w:rPr>
              <w:t>первый  (вто-</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u w:val="single"/>
              </w:rPr>
              <w:t xml:space="preserve">рой, третий) уровень </w:t>
            </w:r>
            <w:r>
              <w:rPr>
                <w:rFonts w:ascii="Times New Roman" w:hAnsi="Times New Roman" w:cs="Times New Roman"/>
                <w:sz w:val="20"/>
                <w:szCs w:val="20"/>
              </w:rPr>
              <w:t xml:space="preserve">    ответственности по деликтным обязатель-</w:t>
            </w:r>
          </w:p>
          <w:p w:rsidR="005306EC" w:rsidRDefault="005306EC">
            <w:pPr>
              <w:pStyle w:val="NoSpacing"/>
              <w:jc w:val="both"/>
              <w:rPr>
                <w:rFonts w:ascii="Times New Roman" w:hAnsi="Times New Roman" w:cs="Times New Roman"/>
                <w:sz w:val="20"/>
                <w:szCs w:val="20"/>
              </w:rPr>
            </w:pPr>
            <w:r>
              <w:rPr>
                <w:rFonts w:ascii="Times New Roman" w:hAnsi="Times New Roman" w:cs="Times New Roman"/>
                <w:sz w:val="20"/>
                <w:szCs w:val="20"/>
              </w:rPr>
              <w:t>ствам</w:t>
            </w:r>
          </w:p>
        </w:tc>
        <w:tc>
          <w:tcPr>
            <w:tcW w:w="21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cs="Times New Roman"/>
                <w:sz w:val="20"/>
                <w:szCs w:val="20"/>
                <w:u w:val="single"/>
              </w:rPr>
            </w:pPr>
          </w:p>
        </w:tc>
      </w:tr>
    </w:tbl>
    <w:p w:rsidR="005306EC" w:rsidRDefault="005306EC">
      <w:pPr>
        <w:pStyle w:val="NoSpacing"/>
        <w:tabs>
          <w:tab w:val="left" w:pos="426"/>
        </w:tabs>
        <w:jc w:val="both"/>
        <w:rPr>
          <w:rFonts w:ascii="Times New Roman" w:hAnsi="Times New Roman" w:cs="Times New Roman"/>
          <w:i/>
        </w:rPr>
      </w:pPr>
    </w:p>
    <w:p w:rsidR="005306EC" w:rsidRDefault="005306EC">
      <w:pPr>
        <w:pStyle w:val="NoSpacing"/>
        <w:tabs>
          <w:tab w:val="left" w:pos="426"/>
        </w:tabs>
        <w:jc w:val="both"/>
        <w:rPr>
          <w:rFonts w:ascii="Times New Roman" w:hAnsi="Times New Roman" w:cs="Times New Roman"/>
          <w:i/>
        </w:rPr>
      </w:pPr>
      <w:r>
        <w:rPr>
          <w:rFonts w:ascii="Times New Roman" w:hAnsi="Times New Roman" w:cs="Times New Roman"/>
          <w:i/>
        </w:rPr>
        <w:t>* Исходя из фактического показателя - 4, указанный фактор риска в отношении объекта контроля относится к «Высокому риску» с показателем его значимости «5».</w:t>
      </w:r>
    </w:p>
    <w:p w:rsidR="005306EC" w:rsidRDefault="005306EC">
      <w:pPr>
        <w:pStyle w:val="NoSpacing"/>
        <w:tabs>
          <w:tab w:val="left" w:pos="426"/>
        </w:tabs>
        <w:jc w:val="both"/>
        <w:rPr>
          <w:rFonts w:ascii="Times New Roman" w:hAnsi="Times New Roman" w:cs="Times New Roman"/>
        </w:rPr>
      </w:pPr>
    </w:p>
    <w:p w:rsidR="005306EC" w:rsidRDefault="005306EC">
      <w:pPr>
        <w:pStyle w:val="NoSpacing"/>
        <w:tabs>
          <w:tab w:val="left" w:pos="426"/>
        </w:tabs>
        <w:jc w:val="both"/>
        <w:rPr>
          <w:rFonts w:ascii="Times New Roman" w:hAnsi="Times New Roman" w:cs="Times New Roman"/>
        </w:rPr>
      </w:pPr>
      <w:r>
        <w:rPr>
          <w:rFonts w:ascii="Times New Roman" w:hAnsi="Times New Roman" w:cs="Times New Roman"/>
        </w:rPr>
        <w:tab/>
        <w:t>2.7.Показатель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 Пример расчета показателя тяжести потенциальных негативных последствий приведен в Таблице 3.</w:t>
      </w:r>
    </w:p>
    <w:p w:rsidR="005306EC" w:rsidRDefault="005306EC">
      <w:pPr>
        <w:pStyle w:val="NoSpacing"/>
        <w:tabs>
          <w:tab w:val="left" w:pos="426"/>
        </w:tabs>
        <w:rPr>
          <w:rFonts w:ascii="Times New Roman" w:hAnsi="Times New Roman" w:cs="Times New Roman"/>
        </w:rPr>
      </w:pPr>
    </w:p>
    <w:p w:rsidR="005306EC" w:rsidRDefault="005306EC">
      <w:pPr>
        <w:pStyle w:val="NoSpacing"/>
        <w:tabs>
          <w:tab w:val="left" w:pos="426"/>
        </w:tabs>
        <w:jc w:val="right"/>
        <w:rPr>
          <w:rFonts w:ascii="Times New Roman" w:hAnsi="Times New Roman" w:cs="Times New Roman"/>
        </w:rPr>
      </w:pPr>
      <w:r>
        <w:rPr>
          <w:rFonts w:ascii="Times New Roman" w:hAnsi="Times New Roman" w:cs="Times New Roman"/>
        </w:rPr>
        <w:t>Таблица 3</w:t>
      </w:r>
    </w:p>
    <w:p w:rsidR="005306EC" w:rsidRDefault="005306EC">
      <w:pPr>
        <w:pStyle w:val="NoSpacing"/>
        <w:tabs>
          <w:tab w:val="left" w:pos="426"/>
        </w:tabs>
        <w:jc w:val="both"/>
        <w:rPr>
          <w:rFonts w:ascii="Times New Roman" w:hAnsi="Times New Roman" w:cs="Times New Roman"/>
        </w:rPr>
      </w:pPr>
    </w:p>
    <w:tbl>
      <w:tblPr>
        <w:tblW w:w="9571" w:type="dxa"/>
        <w:tblLook w:val="00A0"/>
      </w:tblPr>
      <w:tblGrid>
        <w:gridCol w:w="1822"/>
        <w:gridCol w:w="1941"/>
        <w:gridCol w:w="1705"/>
        <w:gridCol w:w="1968"/>
        <w:gridCol w:w="2135"/>
      </w:tblGrid>
      <w:tr w:rsidR="005306EC">
        <w:tc>
          <w:tcPr>
            <w:tcW w:w="1819"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426"/>
              </w:tabs>
              <w:jc w:val="center"/>
              <w:rPr>
                <w:rFonts w:ascii="Times New Roman" w:hAnsi="Times New Roman" w:cs="Times New Roman"/>
                <w:b/>
                <w:szCs w:val="20"/>
              </w:rPr>
            </w:pPr>
          </w:p>
          <w:p w:rsidR="005306EC" w:rsidRDefault="005306EC">
            <w:pPr>
              <w:pStyle w:val="NoSpacing"/>
              <w:tabs>
                <w:tab w:val="left" w:pos="426"/>
              </w:tabs>
              <w:jc w:val="center"/>
              <w:rPr>
                <w:rFonts w:ascii="Times New Roman" w:hAnsi="Times New Roman" w:cs="Times New Roman"/>
              </w:rPr>
            </w:pPr>
            <w:r>
              <w:rPr>
                <w:rFonts w:ascii="Times New Roman" w:hAnsi="Times New Roman" w:cs="Times New Roman"/>
                <w:b/>
                <w:szCs w:val="20"/>
              </w:rPr>
              <w:t>Наименование фактора риска</w:t>
            </w:r>
          </w:p>
        </w:tc>
        <w:tc>
          <w:tcPr>
            <w:tcW w:w="1941"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426"/>
              </w:tabs>
              <w:jc w:val="center"/>
              <w:rPr>
                <w:rFonts w:ascii="Times New Roman" w:hAnsi="Times New Roman" w:cs="Times New Roman"/>
              </w:rPr>
            </w:pPr>
            <w:r>
              <w:rPr>
                <w:rFonts w:ascii="Times New Roman" w:hAnsi="Times New Roman" w:cs="Times New Roman"/>
                <w:b/>
                <w:szCs w:val="20"/>
              </w:rPr>
              <w:t>Фактическое значение тяжести потенциальных негативных последствий фактора риска</w:t>
            </w:r>
          </w:p>
        </w:tc>
        <w:tc>
          <w:tcPr>
            <w:tcW w:w="170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426"/>
              </w:tabs>
              <w:jc w:val="center"/>
              <w:rPr>
                <w:rFonts w:ascii="Times New Roman" w:hAnsi="Times New Roman" w:cs="Times New Roman"/>
                <w:b/>
                <w:szCs w:val="20"/>
              </w:rPr>
            </w:pPr>
          </w:p>
          <w:p w:rsidR="005306EC" w:rsidRDefault="005306EC">
            <w:pPr>
              <w:pStyle w:val="NoSpacing"/>
              <w:tabs>
                <w:tab w:val="left" w:pos="426"/>
              </w:tabs>
              <w:jc w:val="center"/>
              <w:rPr>
                <w:rFonts w:ascii="Times New Roman" w:hAnsi="Times New Roman" w:cs="Times New Roman"/>
              </w:rPr>
            </w:pPr>
            <w:r>
              <w:rPr>
                <w:rFonts w:ascii="Times New Roman" w:hAnsi="Times New Roman" w:cs="Times New Roman"/>
                <w:b/>
                <w:szCs w:val="20"/>
              </w:rPr>
              <w:t>Категория риска</w:t>
            </w:r>
          </w:p>
        </w:tc>
        <w:tc>
          <w:tcPr>
            <w:tcW w:w="1968"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426"/>
              </w:tabs>
              <w:jc w:val="center"/>
              <w:rPr>
                <w:rFonts w:ascii="Times New Roman" w:hAnsi="Times New Roman" w:cs="Times New Roman"/>
              </w:rPr>
            </w:pPr>
            <w:r>
              <w:rPr>
                <w:rFonts w:ascii="Times New Roman" w:hAnsi="Times New Roman" w:cs="Times New Roman"/>
                <w:b/>
                <w:szCs w:val="20"/>
              </w:rPr>
              <w:t>Показатель тяжести потенциальных негативных последствий</w:t>
            </w:r>
          </w:p>
        </w:tc>
        <w:tc>
          <w:tcPr>
            <w:tcW w:w="2136"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426"/>
              </w:tabs>
              <w:jc w:val="center"/>
              <w:rPr>
                <w:rFonts w:ascii="Times New Roman" w:hAnsi="Times New Roman" w:cs="Times New Roman"/>
                <w:b/>
                <w:szCs w:val="20"/>
              </w:rPr>
            </w:pPr>
            <w:r>
              <w:rPr>
                <w:rStyle w:val="1b"/>
                <w:b/>
                <w:szCs w:val="20"/>
              </w:rPr>
              <w:t>Категория риска, определенная на основании показателя тяжести потенциальных негативных последствий</w:t>
            </w:r>
          </w:p>
        </w:tc>
      </w:tr>
      <w:tr w:rsidR="005306EC">
        <w:trPr>
          <w:trHeight w:val="713"/>
        </w:trPr>
        <w:tc>
          <w:tcPr>
            <w:tcW w:w="1819"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426"/>
              </w:tabs>
              <w:jc w:val="center"/>
              <w:rPr>
                <w:rFonts w:ascii="Times New Roman" w:hAnsi="Times New Roman" w:cs="Times New Roman"/>
                <w:szCs w:val="20"/>
              </w:rPr>
            </w:pPr>
          </w:p>
          <w:p w:rsidR="005306EC" w:rsidRDefault="005306EC">
            <w:pPr>
              <w:pStyle w:val="NoSpacing"/>
              <w:tabs>
                <w:tab w:val="left" w:pos="426"/>
              </w:tabs>
              <w:jc w:val="center"/>
              <w:rPr>
                <w:rFonts w:ascii="Times New Roman" w:hAnsi="Times New Roman" w:cs="Times New Roman"/>
                <w:szCs w:val="20"/>
              </w:rPr>
            </w:pPr>
            <w:r>
              <w:rPr>
                <w:rFonts w:ascii="Times New Roman" w:hAnsi="Times New Roman" w:cs="Times New Roman"/>
                <w:szCs w:val="20"/>
              </w:rPr>
              <w:t>Фактор 1</w:t>
            </w:r>
          </w:p>
        </w:tc>
        <w:tc>
          <w:tcPr>
            <w:tcW w:w="1941"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426"/>
              </w:tabs>
              <w:jc w:val="center"/>
              <w:rPr>
                <w:rFonts w:ascii="Times New Roman" w:hAnsi="Times New Roman" w:cs="Times New Roman"/>
                <w:szCs w:val="20"/>
              </w:rPr>
            </w:pPr>
          </w:p>
          <w:p w:rsidR="005306EC" w:rsidRDefault="005306EC">
            <w:pPr>
              <w:pStyle w:val="NoSpacing"/>
              <w:tabs>
                <w:tab w:val="left" w:pos="426"/>
              </w:tabs>
              <w:jc w:val="center"/>
              <w:rPr>
                <w:rFonts w:ascii="Times New Roman" w:hAnsi="Times New Roman" w:cs="Times New Roman"/>
                <w:szCs w:val="20"/>
              </w:rPr>
            </w:pPr>
            <w:r>
              <w:rPr>
                <w:rFonts w:ascii="Times New Roman" w:hAnsi="Times New Roman" w:cs="Times New Roman"/>
                <w:szCs w:val="20"/>
              </w:rPr>
              <w:t>5</w:t>
            </w:r>
          </w:p>
        </w:tc>
        <w:tc>
          <w:tcPr>
            <w:tcW w:w="170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426"/>
              </w:tabs>
              <w:jc w:val="center"/>
              <w:rPr>
                <w:rFonts w:ascii="Times New Roman" w:hAnsi="Times New Roman" w:cs="Times New Roman"/>
                <w:szCs w:val="20"/>
              </w:rPr>
            </w:pPr>
          </w:p>
          <w:p w:rsidR="005306EC" w:rsidRDefault="005306EC">
            <w:pPr>
              <w:pStyle w:val="NoSpacing"/>
              <w:tabs>
                <w:tab w:val="left" w:pos="426"/>
              </w:tabs>
              <w:jc w:val="center"/>
              <w:rPr>
                <w:rFonts w:ascii="Times New Roman" w:hAnsi="Times New Roman" w:cs="Times New Roman"/>
                <w:szCs w:val="20"/>
              </w:rPr>
            </w:pPr>
            <w:r>
              <w:rPr>
                <w:rFonts w:ascii="Times New Roman" w:hAnsi="Times New Roman" w:cs="Times New Roman"/>
                <w:szCs w:val="20"/>
              </w:rPr>
              <w:t>Высокий риск</w:t>
            </w:r>
          </w:p>
        </w:tc>
        <w:tc>
          <w:tcPr>
            <w:tcW w:w="1968" w:type="dxa"/>
            <w:vMerge w:val="restart"/>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426"/>
              </w:tabs>
              <w:jc w:val="both"/>
              <w:rPr>
                <w:rStyle w:val="1b"/>
              </w:rPr>
            </w:pPr>
          </w:p>
          <w:p w:rsidR="005306EC" w:rsidRDefault="005306EC">
            <w:pPr>
              <w:pStyle w:val="NoSpacing"/>
              <w:tabs>
                <w:tab w:val="left" w:pos="426"/>
              </w:tabs>
              <w:jc w:val="both"/>
              <w:rPr>
                <w:rFonts w:ascii="Times New Roman" w:hAnsi="Times New Roman" w:cs="Times New Roman"/>
                <w:szCs w:val="20"/>
              </w:rPr>
            </w:pPr>
            <w:r>
              <w:rPr>
                <w:rStyle w:val="1b"/>
                <w:szCs w:val="20"/>
              </w:rPr>
              <w:t>(5 + 1 + 3 + 2) / 4 = 2,75</w:t>
            </w:r>
          </w:p>
        </w:tc>
        <w:tc>
          <w:tcPr>
            <w:tcW w:w="2136" w:type="dxa"/>
            <w:vMerge w:val="restart"/>
            <w:tcBorders>
              <w:top w:val="single" w:sz="4" w:space="0" w:color="000000"/>
              <w:left w:val="single" w:sz="4" w:space="0" w:color="000000"/>
              <w:bottom w:val="single" w:sz="4" w:space="0" w:color="000000"/>
              <w:right w:val="single" w:sz="4" w:space="0" w:color="000000"/>
            </w:tcBorders>
          </w:tcPr>
          <w:p w:rsidR="005306EC" w:rsidRDefault="005306EC">
            <w:pPr>
              <w:pStyle w:val="NoSpacing"/>
              <w:jc w:val="both"/>
              <w:rPr>
                <w:rStyle w:val="1b"/>
              </w:rPr>
            </w:pPr>
          </w:p>
          <w:p w:rsidR="005306EC" w:rsidRDefault="005306EC">
            <w:pPr>
              <w:pStyle w:val="NoSpacing"/>
              <w:jc w:val="both"/>
              <w:rPr>
                <w:rStyle w:val="1b"/>
                <w:rFonts w:ascii="Times New Roman" w:hAnsi="Times New Roman" w:cs="Times New Roman"/>
                <w:szCs w:val="20"/>
              </w:rPr>
            </w:pPr>
            <w:r>
              <w:rPr>
                <w:rStyle w:val="1b"/>
                <w:szCs w:val="20"/>
              </w:rPr>
              <w:t>Числовое значение показателя тяжести потенциальных  не- гативных последствий   «2,75»  определяет показатель  тяжести  потенциальных    пос-</w:t>
            </w:r>
          </w:p>
          <w:p w:rsidR="005306EC" w:rsidRDefault="005306EC">
            <w:pPr>
              <w:pStyle w:val="NoSpacing"/>
              <w:jc w:val="both"/>
              <w:rPr>
                <w:rStyle w:val="1b"/>
                <w:rFonts w:ascii="Times New Roman" w:hAnsi="Times New Roman" w:cs="Times New Roman"/>
                <w:szCs w:val="20"/>
              </w:rPr>
            </w:pPr>
            <w:r>
              <w:rPr>
                <w:rStyle w:val="1b"/>
                <w:szCs w:val="20"/>
              </w:rPr>
              <w:t>ледствий как           «Средний риск»,     поскольку находится  в диапазоне между показателями    значи-</w:t>
            </w:r>
          </w:p>
          <w:p w:rsidR="005306EC" w:rsidRDefault="005306EC">
            <w:pPr>
              <w:pStyle w:val="NoSpacing"/>
              <w:jc w:val="both"/>
              <w:rPr>
                <w:rFonts w:ascii="Times New Roman" w:hAnsi="Times New Roman" w:cs="Times New Roman"/>
                <w:color w:val="000000"/>
                <w:spacing w:val="4"/>
                <w:szCs w:val="20"/>
                <w:highlight w:val="white"/>
              </w:rPr>
            </w:pPr>
            <w:r>
              <w:rPr>
                <w:rStyle w:val="1b"/>
                <w:szCs w:val="20"/>
              </w:rPr>
              <w:t>мости «Умеренного»       и  «Среднего»  рисков</w:t>
            </w:r>
          </w:p>
        </w:tc>
      </w:tr>
      <w:tr w:rsidR="005306EC">
        <w:trPr>
          <w:trHeight w:val="695"/>
        </w:trPr>
        <w:tc>
          <w:tcPr>
            <w:tcW w:w="1819"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426"/>
              </w:tabs>
              <w:jc w:val="center"/>
              <w:rPr>
                <w:rFonts w:ascii="Times New Roman" w:hAnsi="Times New Roman" w:cs="Times New Roman"/>
                <w:szCs w:val="20"/>
              </w:rPr>
            </w:pPr>
          </w:p>
          <w:p w:rsidR="005306EC" w:rsidRDefault="005306EC">
            <w:pPr>
              <w:pStyle w:val="NoSpacing"/>
              <w:tabs>
                <w:tab w:val="left" w:pos="426"/>
              </w:tabs>
              <w:jc w:val="center"/>
              <w:rPr>
                <w:rFonts w:ascii="Times New Roman" w:hAnsi="Times New Roman" w:cs="Times New Roman"/>
                <w:szCs w:val="20"/>
              </w:rPr>
            </w:pPr>
            <w:r>
              <w:rPr>
                <w:rFonts w:ascii="Times New Roman" w:hAnsi="Times New Roman" w:cs="Times New Roman"/>
                <w:szCs w:val="20"/>
              </w:rPr>
              <w:t>Фактор 2</w:t>
            </w:r>
          </w:p>
        </w:tc>
        <w:tc>
          <w:tcPr>
            <w:tcW w:w="1941"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426"/>
              </w:tabs>
              <w:jc w:val="center"/>
              <w:rPr>
                <w:rFonts w:ascii="Times New Roman" w:hAnsi="Times New Roman" w:cs="Times New Roman"/>
                <w:szCs w:val="20"/>
              </w:rPr>
            </w:pPr>
          </w:p>
          <w:p w:rsidR="005306EC" w:rsidRDefault="005306EC">
            <w:pPr>
              <w:pStyle w:val="NoSpacing"/>
              <w:tabs>
                <w:tab w:val="left" w:pos="426"/>
              </w:tabs>
              <w:jc w:val="center"/>
              <w:rPr>
                <w:rFonts w:ascii="Times New Roman" w:hAnsi="Times New Roman" w:cs="Times New Roman"/>
                <w:szCs w:val="20"/>
              </w:rPr>
            </w:pPr>
            <w:r>
              <w:rPr>
                <w:rFonts w:ascii="Times New Roman" w:hAnsi="Times New Roman" w:cs="Times New Roman"/>
                <w:szCs w:val="20"/>
              </w:rPr>
              <w:t>1</w:t>
            </w:r>
          </w:p>
        </w:tc>
        <w:tc>
          <w:tcPr>
            <w:tcW w:w="170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426"/>
              </w:tabs>
              <w:jc w:val="center"/>
              <w:rPr>
                <w:rFonts w:ascii="Times New Roman" w:hAnsi="Times New Roman" w:cs="Times New Roman"/>
                <w:szCs w:val="20"/>
              </w:rPr>
            </w:pPr>
          </w:p>
          <w:p w:rsidR="005306EC" w:rsidRDefault="005306EC">
            <w:pPr>
              <w:pStyle w:val="NoSpacing"/>
              <w:tabs>
                <w:tab w:val="left" w:pos="426"/>
              </w:tabs>
              <w:jc w:val="center"/>
              <w:rPr>
                <w:rFonts w:ascii="Times New Roman" w:hAnsi="Times New Roman" w:cs="Times New Roman"/>
                <w:szCs w:val="20"/>
              </w:rPr>
            </w:pPr>
            <w:r>
              <w:rPr>
                <w:rFonts w:ascii="Times New Roman" w:hAnsi="Times New Roman" w:cs="Times New Roman"/>
                <w:szCs w:val="20"/>
              </w:rPr>
              <w:t>Низкий риск</w:t>
            </w:r>
          </w:p>
        </w:tc>
        <w:tc>
          <w:tcPr>
            <w:tcW w:w="1968" w:type="dxa"/>
            <w:vMerge/>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426"/>
              </w:tabs>
              <w:jc w:val="both"/>
              <w:rPr>
                <w:rFonts w:ascii="Times New Roman" w:hAnsi="Times New Roman" w:cs="Times New Roman"/>
              </w:rPr>
            </w:pPr>
          </w:p>
        </w:tc>
        <w:tc>
          <w:tcPr>
            <w:tcW w:w="2136" w:type="dxa"/>
            <w:vMerge/>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426"/>
              </w:tabs>
              <w:jc w:val="both"/>
              <w:rPr>
                <w:rFonts w:ascii="Times New Roman" w:hAnsi="Times New Roman" w:cs="Times New Roman"/>
              </w:rPr>
            </w:pPr>
          </w:p>
        </w:tc>
      </w:tr>
      <w:tr w:rsidR="005306EC">
        <w:trPr>
          <w:trHeight w:val="691"/>
        </w:trPr>
        <w:tc>
          <w:tcPr>
            <w:tcW w:w="1819"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426"/>
              </w:tabs>
              <w:jc w:val="center"/>
              <w:rPr>
                <w:rFonts w:ascii="Times New Roman" w:hAnsi="Times New Roman" w:cs="Times New Roman"/>
                <w:szCs w:val="20"/>
              </w:rPr>
            </w:pPr>
          </w:p>
          <w:p w:rsidR="005306EC" w:rsidRDefault="005306EC">
            <w:pPr>
              <w:pStyle w:val="NoSpacing"/>
              <w:tabs>
                <w:tab w:val="left" w:pos="426"/>
              </w:tabs>
              <w:jc w:val="center"/>
              <w:rPr>
                <w:rFonts w:ascii="Times New Roman" w:hAnsi="Times New Roman" w:cs="Times New Roman"/>
                <w:szCs w:val="20"/>
              </w:rPr>
            </w:pPr>
            <w:r>
              <w:rPr>
                <w:rFonts w:ascii="Times New Roman" w:hAnsi="Times New Roman" w:cs="Times New Roman"/>
                <w:szCs w:val="20"/>
              </w:rPr>
              <w:t>Фактор 3</w:t>
            </w:r>
          </w:p>
        </w:tc>
        <w:tc>
          <w:tcPr>
            <w:tcW w:w="1941"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426"/>
              </w:tabs>
              <w:jc w:val="center"/>
              <w:rPr>
                <w:rFonts w:ascii="Times New Roman" w:hAnsi="Times New Roman" w:cs="Times New Roman"/>
                <w:szCs w:val="20"/>
              </w:rPr>
            </w:pPr>
          </w:p>
          <w:p w:rsidR="005306EC" w:rsidRDefault="005306EC">
            <w:pPr>
              <w:pStyle w:val="NoSpacing"/>
              <w:tabs>
                <w:tab w:val="left" w:pos="426"/>
              </w:tabs>
              <w:jc w:val="center"/>
              <w:rPr>
                <w:rFonts w:ascii="Times New Roman" w:hAnsi="Times New Roman" w:cs="Times New Roman"/>
                <w:szCs w:val="20"/>
              </w:rPr>
            </w:pPr>
            <w:r>
              <w:rPr>
                <w:rFonts w:ascii="Times New Roman" w:hAnsi="Times New Roman" w:cs="Times New Roman"/>
                <w:szCs w:val="20"/>
              </w:rPr>
              <w:t>3</w:t>
            </w:r>
          </w:p>
        </w:tc>
        <w:tc>
          <w:tcPr>
            <w:tcW w:w="170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426"/>
              </w:tabs>
              <w:jc w:val="center"/>
              <w:rPr>
                <w:rFonts w:ascii="Times New Roman" w:hAnsi="Times New Roman" w:cs="Times New Roman"/>
                <w:szCs w:val="20"/>
              </w:rPr>
            </w:pPr>
          </w:p>
          <w:p w:rsidR="005306EC" w:rsidRDefault="005306EC">
            <w:pPr>
              <w:pStyle w:val="NoSpacing"/>
              <w:tabs>
                <w:tab w:val="left" w:pos="426"/>
              </w:tabs>
              <w:jc w:val="center"/>
              <w:rPr>
                <w:rFonts w:ascii="Times New Roman" w:hAnsi="Times New Roman" w:cs="Times New Roman"/>
                <w:szCs w:val="20"/>
              </w:rPr>
            </w:pPr>
            <w:r>
              <w:rPr>
                <w:rFonts w:ascii="Times New Roman" w:hAnsi="Times New Roman" w:cs="Times New Roman"/>
                <w:szCs w:val="20"/>
              </w:rPr>
              <w:t>Средний риск</w:t>
            </w:r>
          </w:p>
        </w:tc>
        <w:tc>
          <w:tcPr>
            <w:tcW w:w="1968" w:type="dxa"/>
            <w:vMerge/>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426"/>
              </w:tabs>
              <w:jc w:val="both"/>
              <w:rPr>
                <w:rFonts w:ascii="Times New Roman" w:hAnsi="Times New Roman" w:cs="Times New Roman"/>
              </w:rPr>
            </w:pPr>
          </w:p>
        </w:tc>
        <w:tc>
          <w:tcPr>
            <w:tcW w:w="2136" w:type="dxa"/>
            <w:vMerge/>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426"/>
              </w:tabs>
              <w:jc w:val="both"/>
              <w:rPr>
                <w:rFonts w:ascii="Times New Roman" w:hAnsi="Times New Roman" w:cs="Times New Roman"/>
              </w:rPr>
            </w:pPr>
          </w:p>
        </w:tc>
      </w:tr>
      <w:tr w:rsidR="005306EC">
        <w:trPr>
          <w:trHeight w:val="1318"/>
        </w:trPr>
        <w:tc>
          <w:tcPr>
            <w:tcW w:w="1819"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426"/>
              </w:tabs>
              <w:jc w:val="center"/>
              <w:rPr>
                <w:rFonts w:ascii="Times New Roman" w:hAnsi="Times New Roman" w:cs="Times New Roman"/>
                <w:szCs w:val="20"/>
              </w:rPr>
            </w:pPr>
          </w:p>
          <w:p w:rsidR="005306EC" w:rsidRDefault="005306EC">
            <w:pPr>
              <w:pStyle w:val="NoSpacing"/>
              <w:tabs>
                <w:tab w:val="left" w:pos="426"/>
              </w:tabs>
              <w:jc w:val="center"/>
              <w:rPr>
                <w:rFonts w:ascii="Times New Roman" w:hAnsi="Times New Roman" w:cs="Times New Roman"/>
                <w:szCs w:val="20"/>
              </w:rPr>
            </w:pPr>
          </w:p>
          <w:p w:rsidR="005306EC" w:rsidRDefault="005306EC">
            <w:pPr>
              <w:pStyle w:val="NoSpacing"/>
              <w:tabs>
                <w:tab w:val="left" w:pos="426"/>
              </w:tabs>
              <w:jc w:val="center"/>
              <w:rPr>
                <w:rFonts w:ascii="Times New Roman" w:hAnsi="Times New Roman" w:cs="Times New Roman"/>
                <w:szCs w:val="20"/>
              </w:rPr>
            </w:pPr>
            <w:r>
              <w:rPr>
                <w:rFonts w:ascii="Times New Roman" w:hAnsi="Times New Roman" w:cs="Times New Roman"/>
                <w:szCs w:val="20"/>
              </w:rPr>
              <w:t>Фактор 4</w:t>
            </w:r>
          </w:p>
        </w:tc>
        <w:tc>
          <w:tcPr>
            <w:tcW w:w="1941"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426"/>
              </w:tabs>
              <w:jc w:val="center"/>
              <w:rPr>
                <w:rFonts w:ascii="Times New Roman" w:hAnsi="Times New Roman" w:cs="Times New Roman"/>
                <w:szCs w:val="20"/>
              </w:rPr>
            </w:pPr>
          </w:p>
          <w:p w:rsidR="005306EC" w:rsidRDefault="005306EC">
            <w:pPr>
              <w:pStyle w:val="NoSpacing"/>
              <w:tabs>
                <w:tab w:val="left" w:pos="426"/>
              </w:tabs>
              <w:jc w:val="center"/>
              <w:rPr>
                <w:rFonts w:ascii="Times New Roman" w:hAnsi="Times New Roman" w:cs="Times New Roman"/>
                <w:szCs w:val="20"/>
              </w:rPr>
            </w:pPr>
          </w:p>
          <w:p w:rsidR="005306EC" w:rsidRDefault="005306EC">
            <w:pPr>
              <w:pStyle w:val="NoSpacing"/>
              <w:tabs>
                <w:tab w:val="left" w:pos="426"/>
              </w:tabs>
              <w:jc w:val="center"/>
              <w:rPr>
                <w:rFonts w:ascii="Times New Roman" w:hAnsi="Times New Roman" w:cs="Times New Roman"/>
                <w:szCs w:val="20"/>
              </w:rPr>
            </w:pPr>
            <w:r>
              <w:rPr>
                <w:rFonts w:ascii="Times New Roman" w:hAnsi="Times New Roman" w:cs="Times New Roman"/>
                <w:szCs w:val="20"/>
              </w:rPr>
              <w:t>2</w:t>
            </w:r>
          </w:p>
        </w:tc>
        <w:tc>
          <w:tcPr>
            <w:tcW w:w="170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426"/>
              </w:tabs>
              <w:jc w:val="center"/>
              <w:rPr>
                <w:rFonts w:ascii="Times New Roman" w:hAnsi="Times New Roman" w:cs="Times New Roman"/>
                <w:szCs w:val="20"/>
              </w:rPr>
            </w:pPr>
          </w:p>
          <w:p w:rsidR="005306EC" w:rsidRDefault="005306EC">
            <w:pPr>
              <w:pStyle w:val="NoSpacing"/>
              <w:tabs>
                <w:tab w:val="left" w:pos="426"/>
              </w:tabs>
              <w:jc w:val="center"/>
              <w:rPr>
                <w:rFonts w:ascii="Times New Roman" w:hAnsi="Times New Roman" w:cs="Times New Roman"/>
                <w:szCs w:val="20"/>
              </w:rPr>
            </w:pPr>
          </w:p>
          <w:p w:rsidR="005306EC" w:rsidRDefault="005306EC">
            <w:pPr>
              <w:pStyle w:val="NoSpacing"/>
              <w:tabs>
                <w:tab w:val="left" w:pos="426"/>
              </w:tabs>
              <w:jc w:val="center"/>
              <w:rPr>
                <w:rFonts w:ascii="Times New Roman" w:hAnsi="Times New Roman" w:cs="Times New Roman"/>
                <w:szCs w:val="20"/>
              </w:rPr>
            </w:pPr>
            <w:r>
              <w:rPr>
                <w:rFonts w:ascii="Times New Roman" w:hAnsi="Times New Roman" w:cs="Times New Roman"/>
                <w:szCs w:val="20"/>
              </w:rPr>
              <w:t>Умеренный риск</w:t>
            </w:r>
          </w:p>
        </w:tc>
        <w:tc>
          <w:tcPr>
            <w:tcW w:w="1968" w:type="dxa"/>
            <w:vMerge/>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426"/>
              </w:tabs>
              <w:jc w:val="both"/>
              <w:rPr>
                <w:rFonts w:ascii="Times New Roman" w:hAnsi="Times New Roman" w:cs="Times New Roman"/>
              </w:rPr>
            </w:pPr>
          </w:p>
        </w:tc>
        <w:tc>
          <w:tcPr>
            <w:tcW w:w="2136" w:type="dxa"/>
            <w:vMerge/>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426"/>
              </w:tabs>
              <w:jc w:val="both"/>
              <w:rPr>
                <w:rFonts w:ascii="Times New Roman" w:hAnsi="Times New Roman" w:cs="Times New Roman"/>
              </w:rPr>
            </w:pPr>
          </w:p>
        </w:tc>
      </w:tr>
    </w:tbl>
    <w:p w:rsidR="005306EC" w:rsidRDefault="005306EC">
      <w:pPr>
        <w:pStyle w:val="NoSpacing"/>
        <w:tabs>
          <w:tab w:val="left" w:pos="426"/>
        </w:tabs>
        <w:jc w:val="both"/>
        <w:rPr>
          <w:rFonts w:ascii="Times New Roman" w:hAnsi="Times New Roman" w:cs="Times New Roman"/>
        </w:rPr>
      </w:pPr>
    </w:p>
    <w:p w:rsidR="005306EC" w:rsidRDefault="005306EC">
      <w:pPr>
        <w:pStyle w:val="NoSpacing"/>
        <w:tabs>
          <w:tab w:val="left" w:pos="426"/>
        </w:tabs>
        <w:jc w:val="both"/>
        <w:rPr>
          <w:rFonts w:ascii="Times New Roman" w:hAnsi="Times New Roman" w:cs="Times New Roman"/>
        </w:rPr>
      </w:pPr>
    </w:p>
    <w:p w:rsidR="005306EC" w:rsidRDefault="005306EC">
      <w:pPr>
        <w:pStyle w:val="NoSpacing"/>
        <w:tabs>
          <w:tab w:val="left" w:pos="426"/>
        </w:tabs>
        <w:jc w:val="both"/>
        <w:rPr>
          <w:rFonts w:ascii="Times New Roman" w:hAnsi="Times New Roman" w:cs="Times New Roman"/>
        </w:rPr>
      </w:pPr>
      <w:r>
        <w:rPr>
          <w:rFonts w:ascii="Times New Roman" w:hAnsi="Times New Roman" w:cs="Times New Roman"/>
        </w:rPr>
        <w:tab/>
        <w:t>2.8.При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rsidR="005306EC" w:rsidRDefault="005306EC">
      <w:pPr>
        <w:pStyle w:val="NoSpacing"/>
        <w:tabs>
          <w:tab w:val="left" w:pos="426"/>
        </w:tabs>
        <w:jc w:val="both"/>
        <w:rPr>
          <w:rFonts w:ascii="Times New Roman" w:hAnsi="Times New Roman" w:cs="Times New Roman"/>
        </w:rPr>
      </w:pPr>
    </w:p>
    <w:p w:rsidR="005306EC" w:rsidRDefault="005306EC">
      <w:pPr>
        <w:pStyle w:val="NoSpacing"/>
        <w:tabs>
          <w:tab w:val="left" w:pos="426"/>
        </w:tabs>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b/>
        </w:rPr>
        <w:t>Расчет значений показателей вероятности несоблюдения обязательных требований</w:t>
      </w:r>
    </w:p>
    <w:p w:rsidR="005306EC" w:rsidRDefault="005306EC">
      <w:pPr>
        <w:ind w:firstLine="426"/>
        <w:jc w:val="both"/>
        <w:rPr>
          <w:rFonts w:ascii="Times New Roman" w:hAnsi="Times New Roman" w:cs="Times New Roman"/>
          <w:b/>
        </w:rPr>
      </w:pPr>
    </w:p>
    <w:p w:rsidR="005306EC" w:rsidRDefault="005306EC">
      <w:pPr>
        <w:ind w:firstLine="426"/>
        <w:jc w:val="both"/>
        <w:rPr>
          <w:rFonts w:ascii="Times New Roman" w:hAnsi="Times New Roman" w:cs="Times New Roman"/>
        </w:rPr>
      </w:pPr>
      <w:r>
        <w:rPr>
          <w:rFonts w:ascii="Times New Roman" w:hAnsi="Times New Roman" w:cs="Times New Roman"/>
        </w:rPr>
        <w:t>3.1.Количественная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5306EC" w:rsidRDefault="005306EC">
      <w:pPr>
        <w:ind w:firstLine="426"/>
        <w:jc w:val="both"/>
        <w:rPr>
          <w:rFonts w:ascii="Times New Roman" w:hAnsi="Times New Roman"/>
        </w:rPr>
      </w:pPr>
      <w:r>
        <w:rPr>
          <w:rFonts w:ascii="Times New Roman" w:hAnsi="Times New Roman"/>
        </w:rPr>
        <w:t>3.2.Для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rsidR="005306EC" w:rsidRDefault="005306EC">
      <w:pPr>
        <w:tabs>
          <w:tab w:val="left" w:pos="426"/>
        </w:tabs>
        <w:ind w:firstLine="360"/>
        <w:jc w:val="both"/>
        <w:rPr>
          <w:rFonts w:ascii="Times New Roman" w:hAnsi="Times New Roman"/>
        </w:rPr>
      </w:pPr>
      <w:r>
        <w:rPr>
          <w:rFonts w:ascii="Times New Roman" w:hAnsi="Times New Roman"/>
          <w:i/>
        </w:rPr>
        <w:t>-фактор 1:</w:t>
      </w:r>
      <w:r>
        <w:rPr>
          <w:rFonts w:ascii="Times New Roman" w:hAnsi="Times New Roman"/>
        </w:rPr>
        <w:t xml:space="preserve"> наличие внеплановых проверок, проведенных на основании жалобы на нарушение объектом контроля обязательных требований;</w:t>
      </w:r>
    </w:p>
    <w:p w:rsidR="005306EC" w:rsidRDefault="005306EC">
      <w:pPr>
        <w:ind w:firstLine="360"/>
        <w:jc w:val="both"/>
        <w:rPr>
          <w:rFonts w:ascii="Times New Roman" w:hAnsi="Times New Roman"/>
        </w:rPr>
      </w:pPr>
      <w:r>
        <w:rPr>
          <w:rFonts w:ascii="Times New Roman" w:hAnsi="Times New Roman"/>
          <w:i/>
        </w:rPr>
        <w:t>-фактор 2:</w:t>
      </w:r>
      <w:r>
        <w:rPr>
          <w:rFonts w:ascii="Times New Roman" w:hAnsi="Times New Roman"/>
        </w:rPr>
        <w:t xml:space="preserve"> наличие решений о применении саморегулируемой организацией в отношении объекта контроля мер дисциплинарного воздействия;</w:t>
      </w:r>
    </w:p>
    <w:p w:rsidR="005306EC" w:rsidRDefault="005306EC">
      <w:pPr>
        <w:ind w:firstLine="360"/>
        <w:jc w:val="both"/>
        <w:rPr>
          <w:rFonts w:ascii="Times New Roman" w:hAnsi="Times New Roman"/>
        </w:rPr>
      </w:pPr>
      <w:r>
        <w:rPr>
          <w:rFonts w:ascii="Times New Roman" w:hAnsi="Times New Roman"/>
          <w:i/>
        </w:rPr>
        <w:t>-фактор 3:</w:t>
      </w:r>
      <w:r>
        <w:rPr>
          <w:rFonts w:ascii="Times New Roman" w:hAnsi="Times New Roman"/>
        </w:rPr>
        <w:t xml:space="preserve"> наличие фактов нарушений соответствия выполняемых работ обязательным требованиям, допущенных объектом контроля;</w:t>
      </w:r>
    </w:p>
    <w:p w:rsidR="005306EC" w:rsidRDefault="005306EC">
      <w:pPr>
        <w:ind w:firstLine="360"/>
        <w:jc w:val="both"/>
        <w:rPr>
          <w:rFonts w:ascii="Times New Roman" w:hAnsi="Times New Roman"/>
        </w:rPr>
      </w:pPr>
      <w:r>
        <w:rPr>
          <w:rFonts w:ascii="Times New Roman" w:hAnsi="Times New Roman"/>
          <w:i/>
        </w:rPr>
        <w:t>-фактор 4:</w:t>
      </w:r>
      <w:r>
        <w:rPr>
          <w:rFonts w:ascii="Times New Roman" w:hAnsi="Times New Roman"/>
        </w:rPr>
        <w:t xml:space="preserve"> </w:t>
      </w:r>
      <w:r>
        <w:rPr>
          <w:rStyle w:val="blk"/>
          <w:rFonts w:ascii="Times New Roman" w:hAnsi="Times New Roman"/>
        </w:rPr>
        <w:t>наличие претензий (в письменном виде) на ненадлежащее качество выполненных работ,</w:t>
      </w:r>
      <w:r>
        <w:rPr>
          <w:rFonts w:ascii="Times New Roman" w:hAnsi="Times New Roman"/>
        </w:rPr>
        <w:t xml:space="preserve"> в том числе </w:t>
      </w:r>
      <w:r>
        <w:rPr>
          <w:rStyle w:val="blk"/>
          <w:rFonts w:ascii="Times New Roman" w:hAnsi="Times New Roman"/>
        </w:rPr>
        <w:t>урегулированных в досудебном порядке;</w:t>
      </w:r>
    </w:p>
    <w:p w:rsidR="005306EC" w:rsidRDefault="005306EC">
      <w:pPr>
        <w:ind w:firstLine="360"/>
        <w:jc w:val="both"/>
        <w:rPr>
          <w:rFonts w:ascii="Times New Roman" w:hAnsi="Times New Roman"/>
        </w:rPr>
      </w:pPr>
      <w:r>
        <w:rPr>
          <w:rFonts w:ascii="Times New Roman" w:hAnsi="Times New Roman"/>
          <w:i/>
        </w:rPr>
        <w:t>-фактор 5:</w:t>
      </w:r>
      <w:r>
        <w:rPr>
          <w:rFonts w:ascii="Times New Roman" w:hAnsi="Times New Roman"/>
        </w:rPr>
        <w:t xml:space="preserve"> наличие находящихся в производстве судов исков к объекту контроля о возмещении вреда (ущерба), связанного с недостатками выполненных работ;</w:t>
      </w:r>
    </w:p>
    <w:p w:rsidR="005306EC" w:rsidRDefault="005306EC">
      <w:pPr>
        <w:ind w:firstLine="360"/>
        <w:jc w:val="both"/>
        <w:rPr>
          <w:rFonts w:ascii="Times New Roman" w:hAnsi="Times New Roman"/>
        </w:rPr>
      </w:pPr>
      <w:r>
        <w:rPr>
          <w:rFonts w:ascii="Times New Roman" w:hAnsi="Times New Roman"/>
          <w:i/>
        </w:rPr>
        <w:t>-фактор 6:</w:t>
      </w:r>
      <w:r>
        <w:rPr>
          <w:rFonts w:ascii="Times New Roman" w:hAnsi="Times New Roman"/>
        </w:rPr>
        <w:t xml:space="preserve"> наличие вступивших в силу судебных решений, согласно которым установлена вина объекта контроля в нанесении вреда (ущерба), связанного с недостатками выполненных работ.</w:t>
      </w:r>
    </w:p>
    <w:p w:rsidR="005306EC" w:rsidRDefault="005306EC">
      <w:pPr>
        <w:tabs>
          <w:tab w:val="left" w:pos="426"/>
        </w:tabs>
        <w:ind w:firstLine="360"/>
        <w:jc w:val="both"/>
        <w:rPr>
          <w:rFonts w:ascii="Times New Roman" w:hAnsi="Times New Roman" w:cs="Times New Roman"/>
        </w:rPr>
      </w:pPr>
      <w:r>
        <w:rPr>
          <w:rFonts w:ascii="Times New Roman" w:hAnsi="Times New Roman" w:cs="Times New Roman"/>
        </w:rPr>
        <w:t>3.3.По каждому фактору риска саморегулируемой организацией устанавливается допустимая частота его проявления за определенный промежуток времени и определяется вероятность его реализации исходя из фактических данных частоты проявлений фактора риска объектом контроля.</w:t>
      </w:r>
    </w:p>
    <w:p w:rsidR="005306EC" w:rsidRDefault="005306EC">
      <w:pPr>
        <w:tabs>
          <w:tab w:val="left" w:pos="426"/>
        </w:tabs>
        <w:ind w:firstLine="360"/>
        <w:jc w:val="both"/>
        <w:rPr>
          <w:rFonts w:ascii="Times New Roman" w:hAnsi="Times New Roman" w:cs="Times New Roman"/>
        </w:rPr>
      </w:pPr>
      <w:r>
        <w:rPr>
          <w:rFonts w:ascii="Times New Roman" w:hAnsi="Times New Roman" w:cs="Times New Roman"/>
        </w:rPr>
        <w:t xml:space="preserve">3.4.Для расчета показателя вероятности несоблюдения обязательных требований саморегулируемая организация устанавливает шкалу оценки от 1 до 6 с шагом 1, в которой 1 соответствует очень низкой вероятности реализации риска, 6 - чрезвычайно высокой вероятности реализации риска. </w:t>
      </w:r>
    </w:p>
    <w:p w:rsidR="005306EC" w:rsidRDefault="005306EC">
      <w:pPr>
        <w:tabs>
          <w:tab w:val="left" w:pos="426"/>
        </w:tabs>
        <w:ind w:firstLine="360"/>
        <w:jc w:val="both"/>
        <w:rPr>
          <w:rFonts w:ascii="Times New Roman" w:hAnsi="Times New Roman" w:cs="Times New Roman"/>
        </w:rPr>
      </w:pPr>
      <w:r>
        <w:rPr>
          <w:rFonts w:ascii="Times New Roman" w:hAnsi="Times New Roman" w:cs="Times New Roman"/>
        </w:rPr>
        <w:t>Пример определения вероятности реализации фактора риска приведен в Таблице 4.</w:t>
      </w:r>
    </w:p>
    <w:p w:rsidR="005306EC" w:rsidRDefault="005306EC">
      <w:pPr>
        <w:tabs>
          <w:tab w:val="left" w:pos="426"/>
        </w:tabs>
        <w:ind w:firstLine="360"/>
        <w:jc w:val="both"/>
        <w:rPr>
          <w:rFonts w:ascii="Times New Roman" w:hAnsi="Times New Roman" w:cs="Times New Roman"/>
        </w:rPr>
      </w:pPr>
    </w:p>
    <w:p w:rsidR="005306EC" w:rsidRDefault="005306EC">
      <w:pPr>
        <w:tabs>
          <w:tab w:val="left" w:pos="426"/>
        </w:tabs>
        <w:ind w:firstLine="360"/>
        <w:jc w:val="right"/>
        <w:rPr>
          <w:rFonts w:ascii="Times New Roman" w:hAnsi="Times New Roman" w:cs="Times New Roman"/>
        </w:rPr>
      </w:pPr>
      <w:r>
        <w:rPr>
          <w:rFonts w:ascii="Times New Roman" w:hAnsi="Times New Roman" w:cs="Times New Roman"/>
        </w:rPr>
        <w:t>Таблица 4</w:t>
      </w:r>
    </w:p>
    <w:p w:rsidR="005306EC" w:rsidRDefault="005306EC">
      <w:pPr>
        <w:tabs>
          <w:tab w:val="left" w:pos="426"/>
        </w:tabs>
        <w:rPr>
          <w:rFonts w:ascii="Times New Roman" w:hAnsi="Times New Roman" w:cs="Times New Roman"/>
        </w:rPr>
      </w:pPr>
    </w:p>
    <w:tbl>
      <w:tblPr>
        <w:tblW w:w="9356" w:type="dxa"/>
        <w:tblInd w:w="100" w:type="dxa"/>
        <w:tblCellMar>
          <w:top w:w="100" w:type="dxa"/>
          <w:left w:w="100" w:type="dxa"/>
          <w:bottom w:w="100" w:type="dxa"/>
          <w:right w:w="100" w:type="dxa"/>
        </w:tblCellMar>
        <w:tblLook w:val="0000"/>
      </w:tblPr>
      <w:tblGrid>
        <w:gridCol w:w="1841"/>
        <w:gridCol w:w="1414"/>
        <w:gridCol w:w="1132"/>
        <w:gridCol w:w="1837"/>
        <w:gridCol w:w="1558"/>
        <w:gridCol w:w="1574"/>
      </w:tblGrid>
      <w:tr w:rsidR="005306EC">
        <w:trPr>
          <w:trHeight w:val="1306"/>
        </w:trPr>
        <w:tc>
          <w:tcPr>
            <w:tcW w:w="1840"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b/>
                <w:sz w:val="20"/>
                <w:szCs w:val="20"/>
              </w:rPr>
            </w:pPr>
          </w:p>
          <w:p w:rsidR="005306EC" w:rsidRDefault="005306EC">
            <w:pPr>
              <w:jc w:val="center"/>
              <w:rPr>
                <w:rFonts w:ascii="Times New Roman" w:hAnsi="Times New Roman"/>
                <w:b/>
                <w:sz w:val="20"/>
                <w:szCs w:val="20"/>
              </w:rPr>
            </w:pPr>
            <w:r>
              <w:rPr>
                <w:rFonts w:ascii="Times New Roman" w:hAnsi="Times New Roman"/>
                <w:b/>
                <w:sz w:val="20"/>
                <w:szCs w:val="20"/>
              </w:rPr>
              <w:t>Наименование фактора риска</w:t>
            </w: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b/>
                <w:sz w:val="20"/>
                <w:szCs w:val="20"/>
              </w:rPr>
            </w:pPr>
          </w:p>
          <w:p w:rsidR="005306EC" w:rsidRDefault="005306EC">
            <w:pPr>
              <w:jc w:val="center"/>
              <w:rPr>
                <w:rFonts w:ascii="Times New Roman" w:hAnsi="Times New Roman"/>
                <w:b/>
                <w:sz w:val="20"/>
                <w:szCs w:val="20"/>
              </w:rPr>
            </w:pPr>
            <w:r>
              <w:rPr>
                <w:rFonts w:ascii="Times New Roman" w:hAnsi="Times New Roman"/>
                <w:b/>
                <w:sz w:val="20"/>
                <w:szCs w:val="20"/>
              </w:rPr>
              <w:t>Категория риска</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b/>
                <w:sz w:val="20"/>
                <w:szCs w:val="20"/>
              </w:rPr>
            </w:pPr>
          </w:p>
          <w:p w:rsidR="005306EC" w:rsidRDefault="005306EC">
            <w:pPr>
              <w:pStyle w:val="NoSpacing"/>
              <w:jc w:val="center"/>
              <w:rPr>
                <w:rFonts w:ascii="Times New Roman" w:hAnsi="Times New Roman"/>
                <w:b/>
                <w:sz w:val="20"/>
                <w:szCs w:val="20"/>
              </w:rPr>
            </w:pPr>
            <w:r>
              <w:rPr>
                <w:rFonts w:ascii="Times New Roman" w:hAnsi="Times New Roman"/>
                <w:b/>
                <w:sz w:val="20"/>
                <w:szCs w:val="20"/>
              </w:rPr>
              <w:t>Значи-</w:t>
            </w:r>
          </w:p>
          <w:p w:rsidR="005306EC" w:rsidRDefault="005306EC">
            <w:pPr>
              <w:pStyle w:val="NoSpacing"/>
              <w:jc w:val="center"/>
              <w:rPr>
                <w:rFonts w:ascii="Times New Roman" w:hAnsi="Times New Roman"/>
                <w:sz w:val="20"/>
                <w:szCs w:val="20"/>
              </w:rPr>
            </w:pPr>
            <w:r>
              <w:rPr>
                <w:rFonts w:ascii="Times New Roman" w:hAnsi="Times New Roman"/>
                <w:b/>
                <w:sz w:val="20"/>
                <w:szCs w:val="20"/>
              </w:rPr>
              <w:t>мость</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b/>
                <w:sz w:val="20"/>
                <w:szCs w:val="20"/>
              </w:rPr>
            </w:pPr>
            <w:r>
              <w:rPr>
                <w:rFonts w:ascii="Times New Roman" w:hAnsi="Times New Roman"/>
                <w:b/>
                <w:sz w:val="20"/>
                <w:szCs w:val="20"/>
              </w:rPr>
              <w:t>Допустимые значения частоты проявлений факторов риска</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center"/>
              <w:rPr>
                <w:rFonts w:ascii="Times New Roman" w:hAnsi="Times New Roman"/>
                <w:b/>
                <w:sz w:val="20"/>
                <w:szCs w:val="20"/>
              </w:rPr>
            </w:pPr>
            <w:r>
              <w:rPr>
                <w:rFonts w:ascii="Times New Roman" w:hAnsi="Times New Roman"/>
                <w:b/>
                <w:sz w:val="20"/>
                <w:szCs w:val="20"/>
              </w:rPr>
              <w:t>Фактические данные</w:t>
            </w:r>
          </w:p>
          <w:p w:rsidR="005306EC" w:rsidRDefault="005306EC">
            <w:pPr>
              <w:pStyle w:val="NoSpacing"/>
              <w:jc w:val="center"/>
              <w:rPr>
                <w:rFonts w:ascii="Times New Roman" w:hAnsi="Times New Roman"/>
                <w:sz w:val="20"/>
                <w:szCs w:val="20"/>
              </w:rPr>
            </w:pPr>
            <w:r>
              <w:rPr>
                <w:rFonts w:ascii="Times New Roman" w:hAnsi="Times New Roman"/>
                <w:b/>
                <w:sz w:val="20"/>
                <w:szCs w:val="20"/>
              </w:rPr>
              <w:t>частоты проявлений фактора риска объектом контроля</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center"/>
              <w:rPr>
                <w:rFonts w:ascii="Times New Roman" w:hAnsi="Times New Roman"/>
                <w:b/>
                <w:sz w:val="20"/>
                <w:szCs w:val="20"/>
              </w:rPr>
            </w:pPr>
            <w:r>
              <w:rPr>
                <w:rStyle w:val="1b"/>
                <w:rFonts w:ascii="Times New Roman" w:hAnsi="Times New Roman"/>
                <w:b/>
                <w:sz w:val="20"/>
                <w:szCs w:val="20"/>
              </w:rPr>
              <w:t>Фактическое значение вероятности реализации фактора риска</w:t>
            </w:r>
          </w:p>
        </w:tc>
      </w:tr>
      <w:tr w:rsidR="005306EC">
        <w:trPr>
          <w:trHeight w:val="281"/>
        </w:trPr>
        <w:tc>
          <w:tcPr>
            <w:tcW w:w="1840" w:type="dxa"/>
            <w:vMerge w:val="restart"/>
            <w:tcBorders>
              <w:top w:val="single" w:sz="4" w:space="0" w:color="000000"/>
              <w:left w:val="single" w:sz="4" w:space="0" w:color="000000"/>
              <w:bottom w:val="single" w:sz="4" w:space="0" w:color="000000"/>
              <w:right w:val="single" w:sz="4" w:space="0" w:color="000000"/>
            </w:tcBorders>
          </w:tcPr>
          <w:p w:rsidR="005306EC" w:rsidRDefault="005306EC">
            <w:pPr>
              <w:pStyle w:val="NoSpacing"/>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1</w:t>
            </w:r>
            <w:r>
              <w:rPr>
                <w:rFonts w:ascii="Times New Roman" w:hAnsi="Times New Roman"/>
                <w:sz w:val="20"/>
                <w:szCs w:val="20"/>
              </w:rPr>
              <w:t>:    нали- чие     внеплановых проверок,      прове-</w:t>
            </w:r>
          </w:p>
          <w:p w:rsidR="005306EC" w:rsidRDefault="005306EC">
            <w:pPr>
              <w:pStyle w:val="NoSpacing"/>
              <w:rPr>
                <w:rFonts w:ascii="Times New Roman" w:hAnsi="Times New Roman"/>
                <w:sz w:val="20"/>
                <w:szCs w:val="20"/>
              </w:rPr>
            </w:pPr>
            <w:r>
              <w:rPr>
                <w:rFonts w:ascii="Times New Roman" w:hAnsi="Times New Roman"/>
                <w:sz w:val="20"/>
                <w:szCs w:val="20"/>
              </w:rPr>
              <w:t>денных  на  основа-</w:t>
            </w:r>
          </w:p>
          <w:p w:rsidR="005306EC" w:rsidRDefault="005306EC">
            <w:pPr>
              <w:pStyle w:val="NoSpacing"/>
              <w:rPr>
                <w:rFonts w:ascii="Times New Roman" w:hAnsi="Times New Roman"/>
                <w:sz w:val="20"/>
                <w:szCs w:val="20"/>
              </w:rPr>
            </w:pPr>
            <w:r>
              <w:rPr>
                <w:rFonts w:ascii="Times New Roman" w:hAnsi="Times New Roman"/>
                <w:sz w:val="20"/>
                <w:szCs w:val="20"/>
              </w:rPr>
              <w:t>нии  жалобы  на на-</w:t>
            </w:r>
          </w:p>
          <w:p w:rsidR="005306EC" w:rsidRDefault="005306EC">
            <w:pPr>
              <w:pStyle w:val="NoSpacing"/>
              <w:rPr>
                <w:rFonts w:ascii="Times New Roman" w:hAnsi="Times New Roman"/>
                <w:sz w:val="20"/>
                <w:szCs w:val="20"/>
              </w:rPr>
            </w:pPr>
            <w:r>
              <w:rPr>
                <w:rFonts w:ascii="Times New Roman" w:hAnsi="Times New Roman"/>
                <w:sz w:val="20"/>
                <w:szCs w:val="20"/>
              </w:rPr>
              <w:t>рушение объектом контроля       обяза-</w:t>
            </w:r>
          </w:p>
          <w:p w:rsidR="005306EC" w:rsidRDefault="005306EC">
            <w:pPr>
              <w:pStyle w:val="NoSpacing"/>
              <w:rPr>
                <w:rFonts w:ascii="Times New Roman" w:hAnsi="Times New Roman"/>
                <w:sz w:val="20"/>
                <w:szCs w:val="20"/>
              </w:rPr>
            </w:pPr>
            <w:r>
              <w:rPr>
                <w:rFonts w:ascii="Times New Roman" w:hAnsi="Times New Roman"/>
                <w:sz w:val="20"/>
                <w:szCs w:val="20"/>
              </w:rPr>
              <w:t>тельных     требова-</w:t>
            </w:r>
          </w:p>
          <w:p w:rsidR="005306EC" w:rsidRDefault="005306EC">
            <w:pPr>
              <w:pStyle w:val="NoSpacing"/>
              <w:rPr>
                <w:rFonts w:ascii="Times New Roman" w:hAnsi="Times New Roman"/>
                <w:sz w:val="20"/>
                <w:szCs w:val="20"/>
              </w:rPr>
            </w:pPr>
            <w:r>
              <w:rPr>
                <w:rFonts w:ascii="Times New Roman" w:hAnsi="Times New Roman"/>
                <w:sz w:val="20"/>
                <w:szCs w:val="20"/>
              </w:rPr>
              <w:t>ний</w:t>
            </w:r>
          </w:p>
          <w:p w:rsidR="005306EC" w:rsidRDefault="005306EC">
            <w:pPr>
              <w:pStyle w:val="NoSpacing"/>
              <w:tabs>
                <w:tab w:val="left" w:pos="406"/>
              </w:tabs>
              <w:ind w:left="122" w:right="122"/>
              <w:jc w:val="both"/>
              <w:rPr>
                <w:rFonts w:ascii="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1</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i/>
                <w:color w:val="000000"/>
                <w:spacing w:val="4"/>
                <w:sz w:val="20"/>
                <w:szCs w:val="20"/>
                <w:highlight w:val="white"/>
              </w:rPr>
            </w:pPr>
            <w:r>
              <w:rPr>
                <w:rFonts w:ascii="Times New Roman" w:hAnsi="Times New Roman"/>
                <w:i/>
                <w:color w:val="000000"/>
                <w:spacing w:val="4"/>
                <w:sz w:val="20"/>
                <w:szCs w:val="20"/>
                <w:u w:val="single"/>
                <w:shd w:val="clear" w:color="auto" w:fill="FFFFFF"/>
              </w:rPr>
              <w:t>Например</w:t>
            </w:r>
            <w:r>
              <w:rPr>
                <w:rFonts w:ascii="Times New Roman" w:hAnsi="Times New Roman"/>
                <w:i/>
                <w:color w:val="000000"/>
                <w:spacing w:val="4"/>
                <w:sz w:val="20"/>
                <w:szCs w:val="20"/>
                <w:shd w:val="clear" w:color="auto" w:fill="FFFFFF"/>
              </w:rPr>
              <w:t xml:space="preserve">: </w:t>
            </w:r>
          </w:p>
          <w:p w:rsidR="005306EC" w:rsidRDefault="005306EC">
            <w:pPr>
              <w:pStyle w:val="NoSpacing"/>
              <w:jc w:val="both"/>
              <w:rPr>
                <w:rFonts w:ascii="Times New Roman" w:hAnsi="Times New Roman"/>
                <w:i/>
                <w:color w:val="000000"/>
                <w:spacing w:val="4"/>
                <w:sz w:val="20"/>
                <w:szCs w:val="20"/>
                <w:highlight w:val="white"/>
              </w:rPr>
            </w:pPr>
            <w:r>
              <w:rPr>
                <w:rFonts w:ascii="Times New Roman" w:hAnsi="Times New Roman"/>
                <w:i/>
                <w:color w:val="000000"/>
                <w:spacing w:val="4"/>
                <w:sz w:val="20"/>
                <w:szCs w:val="20"/>
                <w:shd w:val="clear" w:color="auto" w:fill="FFFFFF"/>
              </w:rPr>
              <w:t>3 внеплановые проверки  в ус-</w:t>
            </w:r>
          </w:p>
          <w:p w:rsidR="005306EC" w:rsidRDefault="005306EC">
            <w:pPr>
              <w:pStyle w:val="NoSpacing"/>
              <w:jc w:val="both"/>
              <w:rPr>
                <w:rFonts w:ascii="Times New Roman" w:hAnsi="Times New Roman"/>
                <w:i/>
                <w:color w:val="000000"/>
                <w:spacing w:val="4"/>
                <w:sz w:val="20"/>
                <w:szCs w:val="20"/>
                <w:highlight w:val="white"/>
              </w:rPr>
            </w:pPr>
            <w:r>
              <w:rPr>
                <w:rFonts w:ascii="Times New Roman" w:hAnsi="Times New Roman"/>
                <w:i/>
                <w:color w:val="000000"/>
                <w:spacing w:val="4"/>
                <w:sz w:val="20"/>
                <w:szCs w:val="20"/>
                <w:shd w:val="clear" w:color="auto" w:fill="FFFFFF"/>
              </w:rPr>
              <w:t>тановленный период</w:t>
            </w:r>
          </w:p>
        </w:tc>
        <w:tc>
          <w:tcPr>
            <w:tcW w:w="1574" w:type="dxa"/>
            <w:vMerge w:val="restart"/>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tcPr>
          <w:p w:rsidR="005306EC" w:rsidRDefault="005306EC">
            <w:pPr>
              <w:pStyle w:val="NoSpacing"/>
              <w:jc w:val="both"/>
              <w:rPr>
                <w:rFonts w:ascii="Times New Roman" w:hAnsi="Times New Roman"/>
                <w:i/>
                <w:color w:val="000000"/>
                <w:spacing w:val="4"/>
                <w:sz w:val="20"/>
                <w:szCs w:val="20"/>
                <w:highlight w:val="white"/>
              </w:rPr>
            </w:pPr>
            <w:r>
              <w:rPr>
                <w:rFonts w:ascii="Times New Roman" w:hAnsi="Times New Roman"/>
                <w:i/>
                <w:color w:val="000000"/>
                <w:spacing w:val="4"/>
                <w:sz w:val="20"/>
                <w:szCs w:val="20"/>
                <w:u w:val="single"/>
                <w:shd w:val="clear" w:color="auto" w:fill="FFFFFF"/>
              </w:rPr>
              <w:t>Например</w:t>
            </w:r>
            <w:r>
              <w:rPr>
                <w:rFonts w:ascii="Times New Roman" w:hAnsi="Times New Roman"/>
                <w:i/>
                <w:color w:val="000000"/>
                <w:spacing w:val="4"/>
                <w:sz w:val="20"/>
                <w:szCs w:val="20"/>
                <w:shd w:val="clear" w:color="auto" w:fill="FFFFFF"/>
              </w:rPr>
              <w:t>:</w:t>
            </w:r>
          </w:p>
          <w:p w:rsidR="005306EC" w:rsidRDefault="005306EC">
            <w:pPr>
              <w:pStyle w:val="NoSpacing"/>
              <w:jc w:val="both"/>
              <w:rPr>
                <w:rStyle w:val="1b"/>
                <w:rFonts w:ascii="Times New Roman" w:hAnsi="Times New Roman"/>
                <w:i/>
                <w:sz w:val="20"/>
                <w:szCs w:val="20"/>
              </w:rPr>
            </w:pPr>
            <w:r>
              <w:rPr>
                <w:rStyle w:val="1b"/>
                <w:rFonts w:ascii="Times New Roman" w:hAnsi="Times New Roman"/>
                <w:i/>
                <w:sz w:val="20"/>
                <w:szCs w:val="20"/>
              </w:rPr>
              <w:t>Вероятность возникновения данного    фак-</w:t>
            </w:r>
          </w:p>
          <w:p w:rsidR="005306EC" w:rsidRDefault="005306EC">
            <w:pPr>
              <w:pStyle w:val="NoSpacing"/>
              <w:jc w:val="both"/>
              <w:rPr>
                <w:rStyle w:val="1b"/>
                <w:rFonts w:ascii="Times New Roman" w:hAnsi="Times New Roman"/>
                <w:i/>
                <w:sz w:val="20"/>
                <w:szCs w:val="20"/>
              </w:rPr>
            </w:pPr>
            <w:r>
              <w:rPr>
                <w:rStyle w:val="1b"/>
                <w:rFonts w:ascii="Times New Roman" w:hAnsi="Times New Roman"/>
                <w:i/>
                <w:sz w:val="20"/>
                <w:szCs w:val="20"/>
              </w:rPr>
              <w:t>тора риска находится в диапазоне «Средней»  ве-</w:t>
            </w:r>
          </w:p>
          <w:p w:rsidR="005306EC" w:rsidRDefault="005306EC">
            <w:pPr>
              <w:pStyle w:val="NoSpacing"/>
              <w:jc w:val="both"/>
              <w:rPr>
                <w:rStyle w:val="1b"/>
                <w:rFonts w:ascii="Times New Roman" w:hAnsi="Times New Roman"/>
                <w:i/>
                <w:sz w:val="20"/>
                <w:szCs w:val="20"/>
              </w:rPr>
            </w:pPr>
            <w:r>
              <w:rPr>
                <w:rStyle w:val="1b"/>
                <w:rFonts w:ascii="Times New Roman" w:hAnsi="Times New Roman"/>
                <w:i/>
                <w:sz w:val="20"/>
                <w:szCs w:val="20"/>
              </w:rPr>
              <w:t>роятности ре-</w:t>
            </w:r>
          </w:p>
          <w:p w:rsidR="005306EC" w:rsidRDefault="005306EC">
            <w:pPr>
              <w:pStyle w:val="NoSpacing"/>
              <w:jc w:val="both"/>
              <w:rPr>
                <w:rStyle w:val="1b"/>
                <w:rFonts w:ascii="Times New Roman" w:hAnsi="Times New Roman"/>
                <w:i/>
                <w:sz w:val="20"/>
                <w:szCs w:val="20"/>
              </w:rPr>
            </w:pPr>
            <w:r>
              <w:rPr>
                <w:rStyle w:val="1b"/>
                <w:rFonts w:ascii="Times New Roman" w:hAnsi="Times New Roman"/>
                <w:i/>
                <w:sz w:val="20"/>
                <w:szCs w:val="20"/>
              </w:rPr>
              <w:t>ализации  рис-</w:t>
            </w:r>
          </w:p>
          <w:p w:rsidR="005306EC" w:rsidRDefault="005306EC">
            <w:pPr>
              <w:pStyle w:val="NoSpacing"/>
              <w:jc w:val="both"/>
              <w:rPr>
                <w:rStyle w:val="1b"/>
                <w:rFonts w:ascii="Times New Roman" w:hAnsi="Times New Roman"/>
                <w:i/>
                <w:sz w:val="20"/>
                <w:szCs w:val="20"/>
              </w:rPr>
            </w:pPr>
            <w:r>
              <w:rPr>
                <w:rStyle w:val="1b"/>
                <w:rFonts w:ascii="Times New Roman" w:hAnsi="Times New Roman"/>
                <w:i/>
                <w:sz w:val="20"/>
                <w:szCs w:val="20"/>
              </w:rPr>
              <w:t>ка    с   числен-</w:t>
            </w:r>
          </w:p>
          <w:p w:rsidR="005306EC" w:rsidRDefault="005306EC">
            <w:pPr>
              <w:pStyle w:val="NoSpacing"/>
              <w:jc w:val="both"/>
              <w:rPr>
                <w:rFonts w:ascii="Times New Roman" w:hAnsi="Times New Roman"/>
                <w:i/>
                <w:color w:val="000000"/>
                <w:spacing w:val="4"/>
                <w:sz w:val="20"/>
                <w:szCs w:val="20"/>
                <w:highlight w:val="white"/>
              </w:rPr>
            </w:pPr>
            <w:r>
              <w:rPr>
                <w:rStyle w:val="1b"/>
                <w:rFonts w:ascii="Times New Roman" w:hAnsi="Times New Roman"/>
                <w:i/>
                <w:sz w:val="20"/>
                <w:szCs w:val="20"/>
              </w:rPr>
              <w:t>ным значением «3»</w:t>
            </w:r>
          </w:p>
        </w:tc>
      </w:tr>
      <w:tr w:rsidR="005306EC">
        <w:trPr>
          <w:trHeight w:val="192"/>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2</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не более 2</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sz w:val="20"/>
                <w:szCs w:val="20"/>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sz w:val="20"/>
                <w:szCs w:val="20"/>
              </w:rPr>
            </w:pPr>
          </w:p>
        </w:tc>
      </w:tr>
      <w:tr w:rsidR="005306EC">
        <w:trPr>
          <w:trHeight w:val="20"/>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3</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не более 4</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sz w:val="20"/>
                <w:szCs w:val="20"/>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sz w:val="20"/>
                <w:szCs w:val="20"/>
              </w:rPr>
            </w:pPr>
          </w:p>
        </w:tc>
      </w:tr>
      <w:tr w:rsidR="005306EC">
        <w:trPr>
          <w:trHeight w:val="262"/>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4</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не более 6</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sz w:val="20"/>
                <w:szCs w:val="20"/>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sz w:val="20"/>
                <w:szCs w:val="20"/>
              </w:rPr>
            </w:pPr>
          </w:p>
        </w:tc>
      </w:tr>
      <w:tr w:rsidR="005306EC">
        <w:trPr>
          <w:trHeight w:val="150"/>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5</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не более 8</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sz w:val="20"/>
                <w:szCs w:val="20"/>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sz w:val="20"/>
                <w:szCs w:val="20"/>
              </w:rPr>
            </w:pPr>
          </w:p>
        </w:tc>
      </w:tr>
      <w:tr w:rsidR="005306EC">
        <w:trPr>
          <w:trHeight w:val="525"/>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6</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более 8</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sz w:val="20"/>
                <w:szCs w:val="20"/>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sz w:val="20"/>
                <w:szCs w:val="20"/>
              </w:rPr>
            </w:pPr>
          </w:p>
        </w:tc>
      </w:tr>
      <w:tr w:rsidR="005306EC">
        <w:trPr>
          <w:trHeight w:val="68"/>
        </w:trPr>
        <w:tc>
          <w:tcPr>
            <w:tcW w:w="1840" w:type="dxa"/>
            <w:vMerge w:val="restart"/>
            <w:tcBorders>
              <w:top w:val="single" w:sz="4" w:space="0" w:color="000000"/>
              <w:left w:val="single" w:sz="4" w:space="0" w:color="000000"/>
              <w:bottom w:val="single" w:sz="4" w:space="0" w:color="000000"/>
              <w:right w:val="single" w:sz="4" w:space="0" w:color="000000"/>
            </w:tcBorders>
          </w:tcPr>
          <w:p w:rsidR="005306EC" w:rsidRDefault="005306EC">
            <w:pPr>
              <w:pStyle w:val="NoSpacing"/>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2</w:t>
            </w:r>
            <w:r>
              <w:rPr>
                <w:rFonts w:ascii="Times New Roman" w:hAnsi="Times New Roman"/>
                <w:i/>
                <w:sz w:val="20"/>
                <w:szCs w:val="20"/>
              </w:rPr>
              <w:t>:</w:t>
            </w:r>
            <w:r>
              <w:rPr>
                <w:rFonts w:ascii="Times New Roman" w:hAnsi="Times New Roman"/>
                <w:sz w:val="20"/>
                <w:szCs w:val="20"/>
              </w:rPr>
              <w:t xml:space="preserve">    нали-</w:t>
            </w:r>
          </w:p>
          <w:p w:rsidR="005306EC" w:rsidRDefault="005306EC">
            <w:pPr>
              <w:pStyle w:val="NoSpacing"/>
              <w:rPr>
                <w:rFonts w:ascii="Times New Roman" w:hAnsi="Times New Roman"/>
                <w:sz w:val="20"/>
                <w:szCs w:val="20"/>
              </w:rPr>
            </w:pPr>
            <w:r>
              <w:rPr>
                <w:rFonts w:ascii="Times New Roman" w:hAnsi="Times New Roman"/>
                <w:sz w:val="20"/>
                <w:szCs w:val="20"/>
              </w:rPr>
              <w:t>чие  решений о при-</w:t>
            </w:r>
          </w:p>
          <w:p w:rsidR="005306EC" w:rsidRDefault="005306EC">
            <w:pPr>
              <w:pStyle w:val="NoSpacing"/>
              <w:rPr>
                <w:rFonts w:ascii="Times New Roman" w:hAnsi="Times New Roman"/>
                <w:sz w:val="20"/>
                <w:szCs w:val="20"/>
              </w:rPr>
            </w:pPr>
            <w:r>
              <w:rPr>
                <w:rFonts w:ascii="Times New Roman" w:hAnsi="Times New Roman"/>
                <w:sz w:val="20"/>
                <w:szCs w:val="20"/>
              </w:rPr>
              <w:t>менении   саморегу-</w:t>
            </w:r>
          </w:p>
          <w:p w:rsidR="005306EC" w:rsidRDefault="005306EC">
            <w:pPr>
              <w:pStyle w:val="NoSpacing"/>
              <w:rPr>
                <w:rFonts w:ascii="Times New Roman" w:hAnsi="Times New Roman"/>
                <w:sz w:val="20"/>
                <w:szCs w:val="20"/>
              </w:rPr>
            </w:pPr>
            <w:r>
              <w:rPr>
                <w:rFonts w:ascii="Times New Roman" w:hAnsi="Times New Roman"/>
                <w:sz w:val="20"/>
                <w:szCs w:val="20"/>
              </w:rPr>
              <w:t>лируемой организа-</w:t>
            </w:r>
          </w:p>
          <w:p w:rsidR="005306EC" w:rsidRDefault="005306EC">
            <w:pPr>
              <w:pStyle w:val="NoSpacing"/>
              <w:rPr>
                <w:rFonts w:ascii="Times New Roman" w:hAnsi="Times New Roman"/>
                <w:sz w:val="20"/>
                <w:szCs w:val="20"/>
              </w:rPr>
            </w:pPr>
            <w:r>
              <w:rPr>
                <w:rFonts w:ascii="Times New Roman" w:hAnsi="Times New Roman"/>
                <w:sz w:val="20"/>
                <w:szCs w:val="20"/>
              </w:rPr>
              <w:t>цией   в  отношении объекта     контроля мер    дисциплинар-</w:t>
            </w:r>
          </w:p>
          <w:p w:rsidR="005306EC" w:rsidRDefault="005306EC">
            <w:pPr>
              <w:pStyle w:val="NoSpacing"/>
              <w:tabs>
                <w:tab w:val="left" w:pos="391"/>
                <w:tab w:val="left" w:pos="667"/>
              </w:tabs>
              <w:ind w:left="122" w:right="122" w:hanging="122"/>
              <w:jc w:val="both"/>
              <w:rPr>
                <w:rFonts w:ascii="Times New Roman" w:hAnsi="Times New Roman"/>
                <w:sz w:val="20"/>
                <w:szCs w:val="20"/>
              </w:rPr>
            </w:pPr>
            <w:r>
              <w:rPr>
                <w:rFonts w:ascii="Times New Roman" w:hAnsi="Times New Roman"/>
                <w:sz w:val="20"/>
                <w:szCs w:val="20"/>
              </w:rPr>
              <w:t>ного    воздействия</w:t>
            </w: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1</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tc>
        <w:tc>
          <w:tcPr>
            <w:tcW w:w="1574" w:type="dxa"/>
            <w:vMerge w:val="restart"/>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tcPr>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p>
        </w:tc>
      </w:tr>
      <w:tr w:rsidR="005306EC">
        <w:trPr>
          <w:trHeight w:val="136"/>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2</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5306EC" w:rsidRDefault="005306EC">
            <w:pPr>
              <w:pStyle w:val="NoSpacing"/>
              <w:jc w:val="center"/>
              <w:rPr>
                <w:rFonts w:ascii="Times New Roman" w:hAnsi="Times New Roman"/>
                <w:sz w:val="20"/>
                <w:szCs w:val="20"/>
              </w:rPr>
            </w:pPr>
            <w:r>
              <w:rPr>
                <w:rFonts w:ascii="Times New Roman" w:hAnsi="Times New Roman"/>
                <w:sz w:val="20"/>
                <w:szCs w:val="20"/>
              </w:rPr>
              <w:t>не более 4</w:t>
            </w:r>
          </w:p>
          <w:p w:rsidR="005306EC" w:rsidRDefault="005306EC">
            <w:pPr>
              <w:pStyle w:val="NoSpacing"/>
              <w:jc w:val="center"/>
              <w:rPr>
                <w:rFonts w:ascii="Times New Roman" w:hAnsi="Times New Roman"/>
                <w:sz w:val="20"/>
                <w:szCs w:val="20"/>
              </w:rPr>
            </w:pPr>
            <w:r>
              <w:rPr>
                <w:rFonts w:ascii="Times New Roman" w:hAnsi="Times New Roman"/>
                <w:sz w:val="20"/>
                <w:szCs w:val="20"/>
              </w:rPr>
              <w:t>и (или)</w:t>
            </w:r>
          </w:p>
          <w:p w:rsidR="005306EC" w:rsidRDefault="005306EC">
            <w:pPr>
              <w:pStyle w:val="NoSpacing"/>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3</w:t>
            </w:r>
          </w:p>
          <w:p w:rsidR="005306EC" w:rsidRDefault="005306EC">
            <w:pPr>
              <w:pStyle w:val="NoSpacing"/>
              <w:jc w:val="center"/>
              <w:rPr>
                <w:rFonts w:ascii="Times New Roman" w:hAnsi="Times New Roman"/>
                <w:sz w:val="20"/>
                <w:szCs w:val="20"/>
              </w:rPr>
            </w:pPr>
            <w:r>
              <w:rPr>
                <w:rFonts w:ascii="Times New Roman" w:hAnsi="Times New Roman"/>
                <w:sz w:val="20"/>
                <w:szCs w:val="20"/>
              </w:rPr>
              <w:t>и (или)</w:t>
            </w:r>
          </w:p>
          <w:p w:rsidR="005306EC" w:rsidRDefault="005306EC">
            <w:pPr>
              <w:pStyle w:val="NoSpacing"/>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rsidR="005306EC" w:rsidRDefault="005306EC">
            <w:pPr>
              <w:pStyle w:val="NoSpacing"/>
              <w:jc w:val="center"/>
              <w:rPr>
                <w:rFonts w:ascii="Times New Roman" w:hAnsi="Times New Roman"/>
                <w:sz w:val="20"/>
                <w:szCs w:val="20"/>
              </w:rPr>
            </w:pPr>
            <w:r>
              <w:rPr>
                <w:rFonts w:ascii="Times New Roman" w:hAnsi="Times New Roman"/>
                <w:sz w:val="20"/>
                <w:szCs w:val="20"/>
              </w:rPr>
              <w:t xml:space="preserve">не более 2   </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center"/>
              <w:rPr>
                <w:rFonts w:ascii="Times New Roman" w:hAnsi="Times New Roman"/>
                <w:sz w:val="20"/>
                <w:szCs w:val="20"/>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center"/>
              <w:rPr>
                <w:rFonts w:ascii="Times New Roman" w:hAnsi="Times New Roman"/>
                <w:sz w:val="20"/>
                <w:szCs w:val="20"/>
              </w:rPr>
            </w:pPr>
          </w:p>
        </w:tc>
      </w:tr>
      <w:tr w:rsidR="005306EC">
        <w:trPr>
          <w:trHeight w:val="303"/>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3</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5306EC" w:rsidRDefault="005306EC">
            <w:pPr>
              <w:pStyle w:val="NoSpacing"/>
              <w:jc w:val="center"/>
              <w:rPr>
                <w:rFonts w:ascii="Times New Roman" w:hAnsi="Times New Roman"/>
                <w:sz w:val="20"/>
                <w:szCs w:val="20"/>
              </w:rPr>
            </w:pPr>
            <w:r>
              <w:rPr>
                <w:rFonts w:ascii="Times New Roman" w:hAnsi="Times New Roman"/>
                <w:sz w:val="20"/>
                <w:szCs w:val="20"/>
              </w:rPr>
              <w:t>не более 6</w:t>
            </w:r>
          </w:p>
          <w:p w:rsidR="005306EC" w:rsidRDefault="005306EC">
            <w:pPr>
              <w:pStyle w:val="NoSpacing"/>
              <w:jc w:val="center"/>
              <w:rPr>
                <w:rFonts w:ascii="Times New Roman" w:hAnsi="Times New Roman"/>
                <w:sz w:val="20"/>
                <w:szCs w:val="20"/>
              </w:rPr>
            </w:pPr>
            <w:r>
              <w:rPr>
                <w:rFonts w:ascii="Times New Roman" w:hAnsi="Times New Roman"/>
                <w:sz w:val="20"/>
                <w:szCs w:val="20"/>
              </w:rPr>
              <w:t>и (или)</w:t>
            </w:r>
          </w:p>
          <w:p w:rsidR="005306EC" w:rsidRDefault="005306EC">
            <w:pPr>
              <w:pStyle w:val="NoSpacing"/>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5</w:t>
            </w:r>
          </w:p>
          <w:p w:rsidR="005306EC" w:rsidRDefault="005306EC">
            <w:pPr>
              <w:pStyle w:val="NoSpacing"/>
              <w:jc w:val="center"/>
              <w:rPr>
                <w:rFonts w:ascii="Times New Roman" w:hAnsi="Times New Roman"/>
                <w:sz w:val="20"/>
                <w:szCs w:val="20"/>
              </w:rPr>
            </w:pPr>
            <w:r>
              <w:rPr>
                <w:rFonts w:ascii="Times New Roman" w:hAnsi="Times New Roman"/>
                <w:sz w:val="20"/>
                <w:szCs w:val="20"/>
              </w:rPr>
              <w:t>и (или)</w:t>
            </w:r>
          </w:p>
          <w:p w:rsidR="005306EC" w:rsidRDefault="005306EC">
            <w:pPr>
              <w:pStyle w:val="NoSpacing"/>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rsidR="005306EC" w:rsidRDefault="005306EC">
            <w:pPr>
              <w:pStyle w:val="NoSpacing"/>
              <w:jc w:val="center"/>
              <w:rPr>
                <w:rFonts w:ascii="Times New Roman" w:hAnsi="Times New Roman"/>
                <w:sz w:val="20"/>
                <w:szCs w:val="20"/>
              </w:rPr>
            </w:pPr>
            <w:r>
              <w:rPr>
                <w:rFonts w:ascii="Times New Roman" w:hAnsi="Times New Roman"/>
                <w:sz w:val="20"/>
                <w:szCs w:val="20"/>
              </w:rPr>
              <w:t xml:space="preserve">не более 4   </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center"/>
              <w:rPr>
                <w:rFonts w:ascii="Times New Roman" w:hAnsi="Times New Roman"/>
                <w:sz w:val="20"/>
                <w:szCs w:val="20"/>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center"/>
              <w:rPr>
                <w:rFonts w:ascii="Times New Roman" w:hAnsi="Times New Roman"/>
                <w:sz w:val="20"/>
                <w:szCs w:val="20"/>
              </w:rPr>
            </w:pPr>
          </w:p>
        </w:tc>
      </w:tr>
      <w:tr w:rsidR="005306EC">
        <w:trPr>
          <w:trHeight w:val="641"/>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4</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5306EC" w:rsidRDefault="005306EC">
            <w:pPr>
              <w:pStyle w:val="NoSpacing"/>
              <w:jc w:val="center"/>
              <w:rPr>
                <w:rFonts w:ascii="Times New Roman" w:hAnsi="Times New Roman"/>
                <w:sz w:val="20"/>
                <w:szCs w:val="20"/>
              </w:rPr>
            </w:pPr>
            <w:r>
              <w:rPr>
                <w:rFonts w:ascii="Times New Roman" w:hAnsi="Times New Roman"/>
                <w:sz w:val="20"/>
                <w:szCs w:val="20"/>
              </w:rPr>
              <w:t>не более 8</w:t>
            </w:r>
          </w:p>
          <w:p w:rsidR="005306EC" w:rsidRDefault="005306EC">
            <w:pPr>
              <w:pStyle w:val="NoSpacing"/>
              <w:jc w:val="center"/>
              <w:rPr>
                <w:rFonts w:ascii="Times New Roman" w:hAnsi="Times New Roman"/>
                <w:sz w:val="20"/>
                <w:szCs w:val="20"/>
              </w:rPr>
            </w:pPr>
            <w:r>
              <w:rPr>
                <w:rFonts w:ascii="Times New Roman" w:hAnsi="Times New Roman"/>
                <w:sz w:val="20"/>
                <w:szCs w:val="20"/>
              </w:rPr>
              <w:t>и (или)</w:t>
            </w:r>
          </w:p>
          <w:p w:rsidR="005306EC" w:rsidRDefault="005306EC">
            <w:pPr>
              <w:pStyle w:val="NoSpacing"/>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7</w:t>
            </w:r>
          </w:p>
          <w:p w:rsidR="005306EC" w:rsidRDefault="005306EC">
            <w:pPr>
              <w:pStyle w:val="NoSpacing"/>
              <w:jc w:val="center"/>
              <w:rPr>
                <w:rFonts w:ascii="Times New Roman" w:hAnsi="Times New Roman"/>
                <w:sz w:val="20"/>
                <w:szCs w:val="20"/>
              </w:rPr>
            </w:pPr>
            <w:r>
              <w:rPr>
                <w:rFonts w:ascii="Times New Roman" w:hAnsi="Times New Roman"/>
                <w:sz w:val="20"/>
                <w:szCs w:val="20"/>
              </w:rPr>
              <w:t>и (или)</w:t>
            </w:r>
          </w:p>
          <w:p w:rsidR="005306EC" w:rsidRDefault="005306EC">
            <w:pPr>
              <w:pStyle w:val="NoSpacing"/>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rsidR="005306EC" w:rsidRDefault="005306EC">
            <w:pPr>
              <w:pStyle w:val="NoSpacing"/>
              <w:jc w:val="center"/>
              <w:rPr>
                <w:rFonts w:ascii="Times New Roman" w:hAnsi="Times New Roman"/>
                <w:sz w:val="20"/>
                <w:szCs w:val="20"/>
              </w:rPr>
            </w:pPr>
            <w:r>
              <w:rPr>
                <w:rFonts w:ascii="Times New Roman" w:hAnsi="Times New Roman"/>
                <w:sz w:val="20"/>
                <w:szCs w:val="20"/>
              </w:rPr>
              <w:t xml:space="preserve">не более 6   </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center"/>
              <w:rPr>
                <w:rFonts w:ascii="Times New Roman" w:hAnsi="Times New Roman"/>
                <w:sz w:val="20"/>
                <w:szCs w:val="20"/>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center"/>
              <w:rPr>
                <w:rFonts w:ascii="Times New Roman" w:hAnsi="Times New Roman"/>
                <w:sz w:val="20"/>
                <w:szCs w:val="20"/>
              </w:rPr>
            </w:pPr>
          </w:p>
        </w:tc>
      </w:tr>
      <w:tr w:rsidR="005306EC">
        <w:trPr>
          <w:trHeight w:val="360"/>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5</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5306EC" w:rsidRDefault="005306EC">
            <w:pPr>
              <w:pStyle w:val="NoSpacing"/>
              <w:jc w:val="center"/>
              <w:rPr>
                <w:rFonts w:ascii="Times New Roman" w:hAnsi="Times New Roman"/>
                <w:sz w:val="20"/>
                <w:szCs w:val="20"/>
              </w:rPr>
            </w:pPr>
            <w:r>
              <w:rPr>
                <w:rFonts w:ascii="Times New Roman" w:hAnsi="Times New Roman"/>
                <w:sz w:val="20"/>
                <w:szCs w:val="20"/>
              </w:rPr>
              <w:t>не более 10</w:t>
            </w:r>
          </w:p>
          <w:p w:rsidR="005306EC" w:rsidRDefault="005306EC">
            <w:pPr>
              <w:pStyle w:val="NoSpacing"/>
              <w:jc w:val="center"/>
              <w:rPr>
                <w:rFonts w:ascii="Times New Roman" w:hAnsi="Times New Roman"/>
                <w:sz w:val="20"/>
                <w:szCs w:val="20"/>
              </w:rPr>
            </w:pPr>
            <w:r>
              <w:rPr>
                <w:rFonts w:ascii="Times New Roman" w:hAnsi="Times New Roman"/>
                <w:sz w:val="20"/>
                <w:szCs w:val="20"/>
              </w:rPr>
              <w:t>и (или)</w:t>
            </w:r>
          </w:p>
          <w:p w:rsidR="005306EC" w:rsidRDefault="005306EC">
            <w:pPr>
              <w:pStyle w:val="NoSpacing"/>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9</w:t>
            </w:r>
          </w:p>
          <w:p w:rsidR="005306EC" w:rsidRDefault="005306EC">
            <w:pPr>
              <w:pStyle w:val="NoSpacing"/>
              <w:jc w:val="center"/>
              <w:rPr>
                <w:rFonts w:ascii="Times New Roman" w:hAnsi="Times New Roman"/>
                <w:sz w:val="20"/>
                <w:szCs w:val="20"/>
              </w:rPr>
            </w:pPr>
            <w:r>
              <w:rPr>
                <w:rFonts w:ascii="Times New Roman" w:hAnsi="Times New Roman"/>
                <w:sz w:val="20"/>
                <w:szCs w:val="20"/>
              </w:rPr>
              <w:t>и (или)</w:t>
            </w:r>
          </w:p>
          <w:p w:rsidR="005306EC" w:rsidRDefault="005306EC">
            <w:pPr>
              <w:pStyle w:val="NoSpacing"/>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rsidR="005306EC" w:rsidRDefault="005306EC">
            <w:pPr>
              <w:pStyle w:val="NoSpacing"/>
              <w:jc w:val="center"/>
              <w:rPr>
                <w:rFonts w:ascii="Times New Roman" w:hAnsi="Times New Roman"/>
                <w:sz w:val="20"/>
                <w:szCs w:val="20"/>
              </w:rPr>
            </w:pPr>
            <w:r>
              <w:rPr>
                <w:rFonts w:ascii="Times New Roman" w:hAnsi="Times New Roman"/>
                <w:sz w:val="20"/>
                <w:szCs w:val="20"/>
              </w:rPr>
              <w:t xml:space="preserve">не более 8   </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center"/>
              <w:rPr>
                <w:rFonts w:ascii="Times New Roman" w:hAnsi="Times New Roman"/>
                <w:sz w:val="20"/>
                <w:szCs w:val="20"/>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center"/>
              <w:rPr>
                <w:rFonts w:ascii="Times New Roman" w:hAnsi="Times New Roman"/>
                <w:sz w:val="20"/>
                <w:szCs w:val="20"/>
              </w:rPr>
            </w:pPr>
          </w:p>
        </w:tc>
      </w:tr>
      <w:tr w:rsidR="005306EC">
        <w:trPr>
          <w:trHeight w:val="387"/>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6</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5306EC" w:rsidRDefault="005306EC">
            <w:pPr>
              <w:pStyle w:val="NoSpacing"/>
              <w:jc w:val="center"/>
              <w:rPr>
                <w:rFonts w:ascii="Times New Roman" w:hAnsi="Times New Roman"/>
                <w:sz w:val="20"/>
                <w:szCs w:val="20"/>
              </w:rPr>
            </w:pPr>
            <w:r>
              <w:rPr>
                <w:rFonts w:ascii="Times New Roman" w:hAnsi="Times New Roman"/>
                <w:sz w:val="20"/>
                <w:szCs w:val="20"/>
              </w:rPr>
              <w:t>более 10</w:t>
            </w:r>
          </w:p>
          <w:p w:rsidR="005306EC" w:rsidRDefault="005306EC">
            <w:pPr>
              <w:pStyle w:val="NoSpacing"/>
              <w:jc w:val="center"/>
              <w:rPr>
                <w:rFonts w:ascii="Times New Roman" w:hAnsi="Times New Roman"/>
                <w:sz w:val="20"/>
                <w:szCs w:val="20"/>
              </w:rPr>
            </w:pPr>
            <w:r>
              <w:rPr>
                <w:rFonts w:ascii="Times New Roman" w:hAnsi="Times New Roman"/>
                <w:sz w:val="20"/>
                <w:szCs w:val="20"/>
              </w:rPr>
              <w:t>и (или)</w:t>
            </w:r>
          </w:p>
          <w:p w:rsidR="005306EC" w:rsidRDefault="005306EC">
            <w:pPr>
              <w:pStyle w:val="NoSpacing"/>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более 9</w:t>
            </w:r>
          </w:p>
          <w:p w:rsidR="005306EC" w:rsidRDefault="005306EC">
            <w:pPr>
              <w:pStyle w:val="NoSpacing"/>
              <w:jc w:val="center"/>
              <w:rPr>
                <w:rFonts w:ascii="Times New Roman" w:hAnsi="Times New Roman"/>
                <w:sz w:val="20"/>
                <w:szCs w:val="20"/>
              </w:rPr>
            </w:pPr>
            <w:r>
              <w:rPr>
                <w:rFonts w:ascii="Times New Roman" w:hAnsi="Times New Roman"/>
                <w:sz w:val="20"/>
                <w:szCs w:val="20"/>
              </w:rPr>
              <w:t>и (или)</w:t>
            </w:r>
          </w:p>
          <w:p w:rsidR="005306EC" w:rsidRDefault="005306EC">
            <w:pPr>
              <w:pStyle w:val="NoSpacing"/>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rsidR="005306EC" w:rsidRDefault="005306EC">
            <w:pPr>
              <w:pStyle w:val="NoSpacing"/>
              <w:jc w:val="center"/>
              <w:rPr>
                <w:rFonts w:ascii="Times New Roman" w:hAnsi="Times New Roman"/>
                <w:sz w:val="20"/>
                <w:szCs w:val="20"/>
              </w:rPr>
            </w:pPr>
            <w:r>
              <w:rPr>
                <w:rFonts w:ascii="Times New Roman" w:hAnsi="Times New Roman"/>
                <w:sz w:val="20"/>
                <w:szCs w:val="20"/>
              </w:rPr>
              <w:t xml:space="preserve">более 8   </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center"/>
              <w:rPr>
                <w:rFonts w:ascii="Times New Roman" w:hAnsi="Times New Roman"/>
                <w:sz w:val="20"/>
                <w:szCs w:val="20"/>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center"/>
              <w:rPr>
                <w:rFonts w:ascii="Times New Roman" w:hAnsi="Times New Roman"/>
                <w:sz w:val="20"/>
                <w:szCs w:val="20"/>
              </w:rPr>
            </w:pPr>
          </w:p>
        </w:tc>
      </w:tr>
      <w:tr w:rsidR="005306EC">
        <w:trPr>
          <w:trHeight w:val="150"/>
        </w:trPr>
        <w:tc>
          <w:tcPr>
            <w:tcW w:w="1840" w:type="dxa"/>
            <w:vMerge w:val="restart"/>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370"/>
              </w:tabs>
              <w:jc w:val="both"/>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3</w:t>
            </w:r>
            <w:r>
              <w:rPr>
                <w:rFonts w:ascii="Times New Roman" w:hAnsi="Times New Roman"/>
                <w:i/>
                <w:sz w:val="20"/>
                <w:szCs w:val="20"/>
              </w:rPr>
              <w:t>:</w:t>
            </w:r>
            <w:r>
              <w:rPr>
                <w:rFonts w:ascii="Times New Roman" w:hAnsi="Times New Roman"/>
                <w:sz w:val="20"/>
                <w:szCs w:val="20"/>
              </w:rPr>
              <w:t xml:space="preserve">   нали-</w:t>
            </w:r>
          </w:p>
          <w:p w:rsidR="005306EC" w:rsidRDefault="005306EC">
            <w:pPr>
              <w:pStyle w:val="NoSpacing"/>
              <w:tabs>
                <w:tab w:val="left" w:pos="370"/>
              </w:tabs>
              <w:jc w:val="both"/>
              <w:rPr>
                <w:rFonts w:ascii="Times New Roman" w:hAnsi="Times New Roman"/>
                <w:sz w:val="20"/>
                <w:szCs w:val="20"/>
              </w:rPr>
            </w:pPr>
            <w:r>
              <w:rPr>
                <w:rFonts w:ascii="Times New Roman" w:hAnsi="Times New Roman"/>
                <w:sz w:val="20"/>
                <w:szCs w:val="20"/>
              </w:rPr>
              <w:t>чие  фактов   нару-</w:t>
            </w:r>
          </w:p>
          <w:p w:rsidR="005306EC" w:rsidRDefault="005306EC">
            <w:pPr>
              <w:pStyle w:val="NoSpacing"/>
              <w:tabs>
                <w:tab w:val="left" w:pos="370"/>
              </w:tabs>
              <w:jc w:val="both"/>
              <w:rPr>
                <w:rFonts w:ascii="Times New Roman" w:hAnsi="Times New Roman"/>
                <w:sz w:val="20"/>
                <w:szCs w:val="20"/>
              </w:rPr>
            </w:pPr>
            <w:r>
              <w:rPr>
                <w:rFonts w:ascii="Times New Roman" w:hAnsi="Times New Roman"/>
                <w:sz w:val="20"/>
                <w:szCs w:val="20"/>
              </w:rPr>
              <w:t>шений   соответст-</w:t>
            </w:r>
          </w:p>
          <w:p w:rsidR="005306EC" w:rsidRDefault="005306EC">
            <w:pPr>
              <w:pStyle w:val="NoSpacing"/>
              <w:tabs>
                <w:tab w:val="left" w:pos="370"/>
              </w:tabs>
              <w:jc w:val="both"/>
              <w:rPr>
                <w:rFonts w:ascii="Times New Roman" w:hAnsi="Times New Roman"/>
                <w:sz w:val="20"/>
                <w:szCs w:val="20"/>
              </w:rPr>
            </w:pPr>
            <w:r>
              <w:rPr>
                <w:rFonts w:ascii="Times New Roman" w:hAnsi="Times New Roman"/>
                <w:sz w:val="20"/>
                <w:szCs w:val="20"/>
              </w:rPr>
              <w:t>вия выполняемых работ     обязатель-</w:t>
            </w:r>
          </w:p>
          <w:p w:rsidR="005306EC" w:rsidRDefault="005306EC">
            <w:pPr>
              <w:pStyle w:val="NoSpacing"/>
              <w:tabs>
                <w:tab w:val="left" w:pos="370"/>
              </w:tabs>
              <w:jc w:val="both"/>
              <w:rPr>
                <w:rFonts w:ascii="Times New Roman" w:hAnsi="Times New Roman"/>
                <w:sz w:val="20"/>
                <w:szCs w:val="20"/>
              </w:rPr>
            </w:pPr>
            <w:r>
              <w:rPr>
                <w:rFonts w:ascii="Times New Roman" w:hAnsi="Times New Roman"/>
                <w:sz w:val="20"/>
                <w:szCs w:val="20"/>
              </w:rPr>
              <w:t>ным требованиям, допущенных   объ-</w:t>
            </w:r>
          </w:p>
          <w:p w:rsidR="005306EC" w:rsidRDefault="005306EC">
            <w:pPr>
              <w:pStyle w:val="NoSpacing"/>
              <w:tabs>
                <w:tab w:val="left" w:pos="370"/>
              </w:tabs>
              <w:jc w:val="both"/>
              <w:rPr>
                <w:rFonts w:ascii="Times New Roman" w:hAnsi="Times New Roman"/>
                <w:sz w:val="20"/>
                <w:szCs w:val="20"/>
              </w:rPr>
            </w:pPr>
            <w:r>
              <w:rPr>
                <w:rFonts w:ascii="Times New Roman" w:hAnsi="Times New Roman"/>
                <w:sz w:val="20"/>
                <w:szCs w:val="20"/>
              </w:rPr>
              <w:t>ектом      контроля</w:t>
            </w:r>
          </w:p>
          <w:p w:rsidR="005306EC" w:rsidRDefault="005306EC">
            <w:pPr>
              <w:pStyle w:val="NoSpacing"/>
              <w:tabs>
                <w:tab w:val="left" w:pos="370"/>
              </w:tabs>
              <w:jc w:val="both"/>
              <w:rPr>
                <w:rFonts w:ascii="Times New Roman" w:hAnsi="Times New Roman"/>
                <w:sz w:val="20"/>
                <w:szCs w:val="20"/>
              </w:rPr>
            </w:pPr>
          </w:p>
          <w:p w:rsidR="005306EC" w:rsidRDefault="005306EC">
            <w:pPr>
              <w:pStyle w:val="NoSpacing"/>
              <w:tabs>
                <w:tab w:val="left" w:pos="370"/>
              </w:tabs>
              <w:jc w:val="both"/>
              <w:rPr>
                <w:rFonts w:ascii="Times New Roman" w:hAnsi="Times New Roman"/>
                <w:sz w:val="20"/>
                <w:szCs w:val="20"/>
              </w:rPr>
            </w:pPr>
          </w:p>
          <w:p w:rsidR="005306EC" w:rsidRDefault="005306EC">
            <w:pPr>
              <w:pStyle w:val="NoSpacing"/>
              <w:tabs>
                <w:tab w:val="left" w:pos="370"/>
              </w:tabs>
              <w:jc w:val="both"/>
              <w:rPr>
                <w:rFonts w:ascii="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1</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sz w:val="20"/>
                <w:szCs w:val="20"/>
              </w:rPr>
            </w:pPr>
          </w:p>
          <w:p w:rsidR="005306EC" w:rsidRDefault="005306EC">
            <w:pPr>
              <w:jc w:val="center"/>
              <w:rPr>
                <w:rFonts w:ascii="Times New Roman" w:hAnsi="Times New Roman"/>
                <w:sz w:val="20"/>
                <w:szCs w:val="20"/>
              </w:rPr>
            </w:pPr>
          </w:p>
          <w:p w:rsidR="005306EC" w:rsidRDefault="005306EC">
            <w:pPr>
              <w:jc w:val="center"/>
              <w:rPr>
                <w:rFonts w:ascii="Times New Roman" w:hAnsi="Times New Roman"/>
                <w:sz w:val="20"/>
                <w:szCs w:val="20"/>
              </w:rPr>
            </w:pPr>
          </w:p>
          <w:p w:rsidR="005306EC" w:rsidRDefault="005306EC">
            <w:pPr>
              <w:jc w:val="center"/>
              <w:rPr>
                <w:rFonts w:ascii="Times New Roman" w:hAnsi="Times New Roman"/>
                <w:sz w:val="20"/>
                <w:szCs w:val="20"/>
              </w:rPr>
            </w:pPr>
          </w:p>
        </w:tc>
        <w:tc>
          <w:tcPr>
            <w:tcW w:w="15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sz w:val="20"/>
                <w:szCs w:val="20"/>
              </w:rPr>
            </w:pPr>
          </w:p>
        </w:tc>
      </w:tr>
      <w:tr w:rsidR="005306EC">
        <w:trPr>
          <w:trHeight w:val="283"/>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2</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не более 2</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sz w:val="20"/>
                <w:szCs w:val="20"/>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sz w:val="20"/>
                <w:szCs w:val="20"/>
              </w:rPr>
            </w:pPr>
          </w:p>
        </w:tc>
      </w:tr>
      <w:tr w:rsidR="005306EC">
        <w:trPr>
          <w:trHeight w:val="191"/>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3</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не более 4</w:t>
            </w:r>
          </w:p>
        </w:tc>
        <w:tc>
          <w:tcPr>
            <w:tcW w:w="1558"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sz w:val="20"/>
                <w:szCs w:val="20"/>
              </w:rPr>
            </w:pPr>
          </w:p>
        </w:tc>
        <w:tc>
          <w:tcPr>
            <w:tcW w:w="1574"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sz w:val="20"/>
                <w:szCs w:val="20"/>
              </w:rPr>
            </w:pPr>
          </w:p>
        </w:tc>
      </w:tr>
      <w:tr w:rsidR="005306EC">
        <w:trPr>
          <w:trHeight w:val="261"/>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4</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не более 6</w:t>
            </w:r>
          </w:p>
        </w:tc>
        <w:tc>
          <w:tcPr>
            <w:tcW w:w="1558" w:type="dxa"/>
            <w:tcBorders>
              <w:left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sz w:val="20"/>
                <w:szCs w:val="20"/>
              </w:rPr>
            </w:pPr>
          </w:p>
        </w:tc>
        <w:tc>
          <w:tcPr>
            <w:tcW w:w="1574" w:type="dxa"/>
            <w:tcBorders>
              <w:left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sz w:val="20"/>
                <w:szCs w:val="20"/>
              </w:rPr>
            </w:pPr>
          </w:p>
        </w:tc>
      </w:tr>
      <w:tr w:rsidR="005306EC">
        <w:trPr>
          <w:trHeight w:val="262"/>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5</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не более 8</w:t>
            </w:r>
          </w:p>
        </w:tc>
        <w:tc>
          <w:tcPr>
            <w:tcW w:w="1558" w:type="dxa"/>
            <w:tcBorders>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sz w:val="20"/>
                <w:szCs w:val="20"/>
              </w:rPr>
            </w:pPr>
          </w:p>
        </w:tc>
        <w:tc>
          <w:tcPr>
            <w:tcW w:w="1574" w:type="dxa"/>
            <w:tcBorders>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sz w:val="20"/>
                <w:szCs w:val="20"/>
              </w:rPr>
            </w:pPr>
          </w:p>
        </w:tc>
      </w:tr>
      <w:tr w:rsidR="005306EC">
        <w:trPr>
          <w:trHeight w:val="513"/>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6</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более 8</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sz w:val="20"/>
                <w:szCs w:val="20"/>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jc w:val="center"/>
              <w:rPr>
                <w:rFonts w:ascii="Times New Roman" w:hAnsi="Times New Roman"/>
                <w:sz w:val="20"/>
                <w:szCs w:val="20"/>
              </w:rPr>
            </w:pPr>
          </w:p>
        </w:tc>
      </w:tr>
      <w:tr w:rsidR="005306EC">
        <w:trPr>
          <w:trHeight w:val="135"/>
        </w:trPr>
        <w:tc>
          <w:tcPr>
            <w:tcW w:w="1840" w:type="dxa"/>
            <w:vMerge w:val="restart"/>
            <w:tcBorders>
              <w:top w:val="single" w:sz="4" w:space="0" w:color="000000"/>
              <w:left w:val="single" w:sz="4" w:space="0" w:color="000000"/>
              <w:bottom w:val="single" w:sz="4" w:space="0" w:color="000000"/>
              <w:right w:val="single" w:sz="4" w:space="0" w:color="000000"/>
            </w:tcBorders>
          </w:tcPr>
          <w:p w:rsidR="005306EC" w:rsidRDefault="005306EC">
            <w:pPr>
              <w:pStyle w:val="NoSpacing"/>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4:</w:t>
            </w:r>
            <w:r>
              <w:rPr>
                <w:rFonts w:ascii="Times New Roman" w:hAnsi="Times New Roman"/>
                <w:sz w:val="20"/>
                <w:szCs w:val="20"/>
              </w:rPr>
              <w:t xml:space="preserve"> </w:t>
            </w:r>
            <w:r>
              <w:rPr>
                <w:rStyle w:val="blk"/>
                <w:rFonts w:ascii="Times New Roman" w:hAnsi="Times New Roman"/>
                <w:sz w:val="20"/>
                <w:szCs w:val="20"/>
              </w:rPr>
              <w:t>нали-чие претензий (в письменном виде) на ненадлежащее качество выпол-ненных работ,</w:t>
            </w:r>
            <w:r>
              <w:rPr>
                <w:rFonts w:ascii="Times New Roman" w:hAnsi="Times New Roman"/>
                <w:sz w:val="20"/>
                <w:szCs w:val="20"/>
              </w:rPr>
              <w:t xml:space="preserve"> в том числе </w:t>
            </w:r>
            <w:r>
              <w:rPr>
                <w:rStyle w:val="blk"/>
                <w:rFonts w:ascii="Times New Roman" w:hAnsi="Times New Roman"/>
                <w:sz w:val="20"/>
                <w:szCs w:val="20"/>
              </w:rPr>
              <w:t>урегу-лированных в до-судебном порядке</w:t>
            </w:r>
          </w:p>
          <w:p w:rsidR="005306EC" w:rsidRDefault="005306EC">
            <w:pPr>
              <w:pStyle w:val="NoSpacing"/>
              <w:rPr>
                <w:rFonts w:ascii="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1</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rPr>
                <w:rFonts w:ascii="Times New Roman" w:hAnsi="Times New Roman"/>
                <w:sz w:val="20"/>
                <w:szCs w:val="20"/>
                <w:u w:val="single"/>
              </w:rPr>
            </w:pPr>
          </w:p>
        </w:tc>
        <w:tc>
          <w:tcPr>
            <w:tcW w:w="15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rPr>
                <w:rFonts w:ascii="Times New Roman" w:hAnsi="Times New Roman"/>
                <w:sz w:val="20"/>
                <w:szCs w:val="20"/>
                <w:u w:val="single"/>
              </w:rPr>
            </w:pPr>
          </w:p>
        </w:tc>
      </w:tr>
      <w:tr w:rsidR="005306EC">
        <w:trPr>
          <w:trHeight w:val="289"/>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2</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1</w:t>
            </w:r>
          </w:p>
          <w:p w:rsidR="005306EC" w:rsidRDefault="005306EC">
            <w:pPr>
              <w:jc w:val="center"/>
              <w:rPr>
                <w:rFonts w:ascii="Times New Roman" w:hAnsi="Times New Roman"/>
                <w:sz w:val="20"/>
                <w:szCs w:val="20"/>
              </w:rPr>
            </w:pPr>
            <w:r>
              <w:rPr>
                <w:rFonts w:ascii="Times New Roman" w:hAnsi="Times New Roman"/>
                <w:sz w:val="20"/>
                <w:szCs w:val="20"/>
              </w:rPr>
              <w:t>или ущерб не более 100 000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r>
      <w:tr w:rsidR="005306EC">
        <w:trPr>
          <w:trHeight w:val="263"/>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3</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r>
              <w:rPr>
                <w:rFonts w:ascii="Times New Roman" w:hAnsi="Times New Roman"/>
                <w:sz w:val="20"/>
                <w:szCs w:val="20"/>
              </w:rPr>
              <w:t>2</w:t>
            </w:r>
          </w:p>
          <w:p w:rsidR="005306EC" w:rsidRDefault="005306EC">
            <w:pPr>
              <w:pStyle w:val="NoSpacing"/>
              <w:jc w:val="center"/>
              <w:rPr>
                <w:rFonts w:ascii="Times New Roman" w:hAnsi="Times New Roman"/>
                <w:sz w:val="20"/>
                <w:szCs w:val="20"/>
                <w:u w:val="single"/>
              </w:rPr>
            </w:pPr>
            <w:r>
              <w:rPr>
                <w:rFonts w:ascii="Times New Roman" w:hAnsi="Times New Roman"/>
                <w:sz w:val="20"/>
                <w:szCs w:val="20"/>
              </w:rPr>
              <w:t>или ущерб не более 300 000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rPr>
                <w:rFonts w:ascii="Times New Roman" w:hAnsi="Times New Roman"/>
                <w:sz w:val="20"/>
                <w:szCs w:val="20"/>
                <w:u w:val="single"/>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rPr>
                <w:rFonts w:ascii="Times New Roman" w:hAnsi="Times New Roman"/>
                <w:sz w:val="20"/>
                <w:szCs w:val="20"/>
                <w:u w:val="single"/>
              </w:rPr>
            </w:pPr>
          </w:p>
        </w:tc>
      </w:tr>
      <w:tr w:rsidR="005306EC">
        <w:trPr>
          <w:trHeight w:val="317"/>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4</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r>
              <w:rPr>
                <w:rFonts w:ascii="Times New Roman" w:hAnsi="Times New Roman"/>
                <w:sz w:val="20"/>
                <w:szCs w:val="20"/>
              </w:rPr>
              <w:t>3</w:t>
            </w:r>
          </w:p>
          <w:p w:rsidR="005306EC" w:rsidRDefault="005306EC">
            <w:pPr>
              <w:pStyle w:val="NoSpacing"/>
              <w:jc w:val="center"/>
              <w:rPr>
                <w:rFonts w:ascii="Times New Roman" w:hAnsi="Times New Roman"/>
                <w:sz w:val="20"/>
                <w:szCs w:val="20"/>
                <w:u w:val="single"/>
              </w:rPr>
            </w:pPr>
            <w:r>
              <w:rPr>
                <w:rFonts w:ascii="Times New Roman" w:hAnsi="Times New Roman"/>
                <w:sz w:val="20"/>
                <w:szCs w:val="20"/>
              </w:rPr>
              <w:t>или ущерб не более 500 000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rPr>
                <w:rFonts w:ascii="Times New Roman" w:hAnsi="Times New Roman"/>
                <w:sz w:val="20"/>
                <w:szCs w:val="20"/>
                <w:u w:val="single"/>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rPr>
                <w:rFonts w:ascii="Times New Roman" w:hAnsi="Times New Roman"/>
                <w:sz w:val="20"/>
                <w:szCs w:val="20"/>
                <w:u w:val="single"/>
              </w:rPr>
            </w:pPr>
          </w:p>
        </w:tc>
      </w:tr>
      <w:tr w:rsidR="005306EC">
        <w:trPr>
          <w:trHeight w:val="20"/>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5</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r>
              <w:rPr>
                <w:rFonts w:ascii="Times New Roman" w:hAnsi="Times New Roman"/>
                <w:sz w:val="20"/>
                <w:szCs w:val="20"/>
              </w:rPr>
              <w:t>не более 5</w:t>
            </w:r>
          </w:p>
          <w:p w:rsidR="005306EC" w:rsidRDefault="005306EC">
            <w:pPr>
              <w:pStyle w:val="NoSpacing"/>
              <w:jc w:val="center"/>
              <w:rPr>
                <w:rFonts w:ascii="Times New Roman" w:hAnsi="Times New Roman"/>
                <w:sz w:val="20"/>
                <w:szCs w:val="20"/>
              </w:rPr>
            </w:pPr>
            <w:r>
              <w:rPr>
                <w:rFonts w:ascii="Times New Roman" w:hAnsi="Times New Roman"/>
                <w:sz w:val="20"/>
                <w:szCs w:val="20"/>
              </w:rPr>
              <w:t>или ущерб не более 1000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r>
      <w:tr w:rsidR="005306EC">
        <w:trPr>
          <w:trHeight w:val="571"/>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6</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r>
              <w:rPr>
                <w:rFonts w:ascii="Times New Roman" w:hAnsi="Times New Roman"/>
                <w:sz w:val="20"/>
                <w:szCs w:val="20"/>
              </w:rPr>
              <w:t>более 5</w:t>
            </w:r>
          </w:p>
          <w:p w:rsidR="005306EC" w:rsidRDefault="005306EC">
            <w:pPr>
              <w:pStyle w:val="NoSpacing"/>
              <w:jc w:val="center"/>
              <w:rPr>
                <w:rFonts w:ascii="Times New Roman" w:hAnsi="Times New Roman"/>
                <w:sz w:val="20"/>
                <w:szCs w:val="20"/>
                <w:u w:val="single"/>
              </w:rPr>
            </w:pPr>
            <w:r>
              <w:rPr>
                <w:rFonts w:ascii="Times New Roman" w:hAnsi="Times New Roman"/>
                <w:sz w:val="20"/>
                <w:szCs w:val="20"/>
              </w:rPr>
              <w:t xml:space="preserve">или ущерб более 1000 000 руб. </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r>
      <w:tr w:rsidR="005306EC">
        <w:trPr>
          <w:trHeight w:val="314"/>
        </w:trPr>
        <w:tc>
          <w:tcPr>
            <w:tcW w:w="1840" w:type="dxa"/>
            <w:vMerge w:val="restart"/>
            <w:tcBorders>
              <w:top w:val="single" w:sz="4" w:space="0" w:color="000000"/>
              <w:left w:val="single" w:sz="4" w:space="0" w:color="000000"/>
              <w:bottom w:val="single" w:sz="4" w:space="0" w:color="000000"/>
              <w:right w:val="single" w:sz="4" w:space="0" w:color="000000"/>
            </w:tcBorders>
          </w:tcPr>
          <w:p w:rsidR="005306EC" w:rsidRDefault="005306EC">
            <w:pPr>
              <w:pStyle w:val="NoSpacing"/>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5:</w:t>
            </w:r>
            <w:r>
              <w:rPr>
                <w:rFonts w:ascii="Times New Roman" w:hAnsi="Times New Roman"/>
                <w:sz w:val="20"/>
                <w:szCs w:val="20"/>
              </w:rPr>
              <w:t xml:space="preserve">  нали-</w:t>
            </w:r>
          </w:p>
          <w:p w:rsidR="005306EC" w:rsidRDefault="005306EC">
            <w:pPr>
              <w:pStyle w:val="NoSpacing"/>
              <w:jc w:val="both"/>
              <w:rPr>
                <w:rFonts w:ascii="Times New Roman" w:hAnsi="Times New Roman"/>
                <w:sz w:val="20"/>
                <w:szCs w:val="20"/>
              </w:rPr>
            </w:pPr>
            <w:r>
              <w:rPr>
                <w:rFonts w:ascii="Times New Roman" w:hAnsi="Times New Roman"/>
                <w:sz w:val="20"/>
                <w:szCs w:val="20"/>
              </w:rPr>
              <w:t>чие находящихся в производстве су-дов исков к объекту контроля о возмещении вреда (ущерба), связанного с недостатками вы-полненных работ</w:t>
            </w:r>
          </w:p>
          <w:p w:rsidR="005306EC" w:rsidRDefault="005306EC">
            <w:pPr>
              <w:pStyle w:val="NoSpacing"/>
              <w:jc w:val="both"/>
              <w:rPr>
                <w:rFonts w:ascii="Times New Roman" w:hAnsi="Times New Roman"/>
                <w:sz w:val="20"/>
                <w:szCs w:val="20"/>
              </w:rPr>
            </w:pPr>
          </w:p>
          <w:p w:rsidR="005306EC" w:rsidRDefault="005306EC">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1</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c>
          <w:tcPr>
            <w:tcW w:w="15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r>
      <w:tr w:rsidR="005306EC">
        <w:trPr>
          <w:trHeight w:val="222"/>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2</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1</w:t>
            </w:r>
          </w:p>
          <w:p w:rsidR="005306EC" w:rsidRDefault="005306EC">
            <w:pPr>
              <w:jc w:val="center"/>
              <w:rPr>
                <w:rFonts w:ascii="Times New Roman" w:hAnsi="Times New Roman"/>
                <w:sz w:val="20"/>
                <w:szCs w:val="20"/>
              </w:rPr>
            </w:pPr>
            <w:r>
              <w:rPr>
                <w:rFonts w:ascii="Times New Roman" w:hAnsi="Times New Roman"/>
                <w:sz w:val="20"/>
                <w:szCs w:val="20"/>
              </w:rPr>
              <w:t>или ущерб не более 100 000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r>
      <w:tr w:rsidR="005306EC">
        <w:trPr>
          <w:trHeight w:val="314"/>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3</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r>
              <w:rPr>
                <w:rFonts w:ascii="Times New Roman" w:hAnsi="Times New Roman"/>
                <w:sz w:val="20"/>
                <w:szCs w:val="20"/>
              </w:rPr>
              <w:t>2</w:t>
            </w:r>
          </w:p>
          <w:p w:rsidR="005306EC" w:rsidRDefault="005306EC">
            <w:pPr>
              <w:pStyle w:val="NoSpacing"/>
              <w:jc w:val="center"/>
              <w:rPr>
                <w:rFonts w:ascii="Times New Roman" w:hAnsi="Times New Roman"/>
                <w:sz w:val="20"/>
                <w:szCs w:val="20"/>
                <w:u w:val="single"/>
              </w:rPr>
            </w:pPr>
            <w:r>
              <w:rPr>
                <w:rFonts w:ascii="Times New Roman" w:hAnsi="Times New Roman"/>
                <w:sz w:val="20"/>
                <w:szCs w:val="20"/>
              </w:rPr>
              <w:t>или ущерб не более 300 000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r>
      <w:tr w:rsidR="005306EC">
        <w:trPr>
          <w:trHeight w:val="207"/>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4</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r>
              <w:rPr>
                <w:rFonts w:ascii="Times New Roman" w:hAnsi="Times New Roman"/>
                <w:sz w:val="20"/>
                <w:szCs w:val="20"/>
              </w:rPr>
              <w:t>3</w:t>
            </w:r>
          </w:p>
          <w:p w:rsidR="005306EC" w:rsidRDefault="005306EC">
            <w:pPr>
              <w:pStyle w:val="NoSpacing"/>
              <w:jc w:val="center"/>
              <w:rPr>
                <w:rFonts w:ascii="Times New Roman" w:hAnsi="Times New Roman"/>
                <w:sz w:val="20"/>
                <w:szCs w:val="20"/>
                <w:u w:val="single"/>
              </w:rPr>
            </w:pPr>
            <w:r>
              <w:rPr>
                <w:rFonts w:ascii="Times New Roman" w:hAnsi="Times New Roman"/>
                <w:sz w:val="20"/>
                <w:szCs w:val="20"/>
              </w:rPr>
              <w:t>или ущерб не более 500 000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r>
      <w:tr w:rsidR="005306EC">
        <w:trPr>
          <w:trHeight w:val="571"/>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5</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r>
              <w:rPr>
                <w:rFonts w:ascii="Times New Roman" w:hAnsi="Times New Roman"/>
                <w:sz w:val="20"/>
                <w:szCs w:val="20"/>
              </w:rPr>
              <w:t>4</w:t>
            </w:r>
          </w:p>
          <w:p w:rsidR="005306EC" w:rsidRDefault="005306EC">
            <w:pPr>
              <w:pStyle w:val="NoSpacing"/>
              <w:jc w:val="center"/>
              <w:rPr>
                <w:rFonts w:ascii="Times New Roman" w:hAnsi="Times New Roman"/>
                <w:sz w:val="20"/>
                <w:szCs w:val="20"/>
              </w:rPr>
            </w:pPr>
            <w:r>
              <w:rPr>
                <w:rFonts w:ascii="Times New Roman" w:hAnsi="Times New Roman"/>
                <w:sz w:val="20"/>
                <w:szCs w:val="20"/>
              </w:rPr>
              <w:t>или ущерб не более 1000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r>
      <w:tr w:rsidR="005306EC">
        <w:trPr>
          <w:trHeight w:val="571"/>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6</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r>
              <w:rPr>
                <w:rFonts w:ascii="Times New Roman" w:hAnsi="Times New Roman"/>
                <w:sz w:val="20"/>
                <w:szCs w:val="20"/>
              </w:rPr>
              <w:t>более 4</w:t>
            </w:r>
          </w:p>
          <w:p w:rsidR="005306EC" w:rsidRDefault="005306EC">
            <w:pPr>
              <w:pStyle w:val="NoSpacing"/>
              <w:jc w:val="center"/>
              <w:rPr>
                <w:rFonts w:ascii="Times New Roman" w:hAnsi="Times New Roman"/>
                <w:sz w:val="20"/>
                <w:szCs w:val="20"/>
                <w:u w:val="single"/>
              </w:rPr>
            </w:pPr>
            <w:r>
              <w:rPr>
                <w:rFonts w:ascii="Times New Roman" w:hAnsi="Times New Roman"/>
                <w:sz w:val="20"/>
                <w:szCs w:val="20"/>
              </w:rPr>
              <w:t>или ущерб более 1000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r>
      <w:tr w:rsidR="005306EC">
        <w:trPr>
          <w:trHeight w:val="294"/>
        </w:trPr>
        <w:tc>
          <w:tcPr>
            <w:tcW w:w="1840" w:type="dxa"/>
            <w:vMerge w:val="restart"/>
            <w:tcBorders>
              <w:top w:val="single" w:sz="4" w:space="0" w:color="000000"/>
              <w:left w:val="single" w:sz="4" w:space="0" w:color="000000"/>
              <w:bottom w:val="single" w:sz="4" w:space="0" w:color="000000"/>
              <w:right w:val="single" w:sz="4" w:space="0" w:color="000000"/>
            </w:tcBorders>
          </w:tcPr>
          <w:p w:rsidR="005306EC" w:rsidRDefault="005306EC">
            <w:pPr>
              <w:pStyle w:val="NoSpacing"/>
              <w:tabs>
                <w:tab w:val="left" w:pos="370"/>
              </w:tabs>
              <w:jc w:val="both"/>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6</w:t>
            </w:r>
            <w:r>
              <w:rPr>
                <w:rFonts w:ascii="Times New Roman" w:hAnsi="Times New Roman"/>
                <w:i/>
                <w:sz w:val="20"/>
                <w:szCs w:val="20"/>
              </w:rPr>
              <w:t>:</w:t>
            </w:r>
            <w:r>
              <w:rPr>
                <w:rFonts w:ascii="Times New Roman" w:hAnsi="Times New Roman"/>
                <w:sz w:val="20"/>
                <w:szCs w:val="20"/>
              </w:rPr>
              <w:t xml:space="preserve">   нали-</w:t>
            </w:r>
          </w:p>
          <w:p w:rsidR="005306EC" w:rsidRDefault="005306EC">
            <w:pPr>
              <w:pStyle w:val="NoSpacing"/>
              <w:jc w:val="both"/>
              <w:rPr>
                <w:rFonts w:ascii="Times New Roman" w:hAnsi="Times New Roman"/>
                <w:sz w:val="20"/>
                <w:szCs w:val="20"/>
              </w:rPr>
            </w:pPr>
            <w:r>
              <w:rPr>
                <w:rFonts w:ascii="Times New Roman" w:hAnsi="Times New Roman"/>
                <w:sz w:val="20"/>
                <w:szCs w:val="20"/>
              </w:rPr>
              <w:t>чие вступивших в силу судебных решений, согласно которым установ-лена вина объекта контроля в нане-сении вреда (ущерба), связан-ного с недостат-ками выполнен-ных работ</w:t>
            </w:r>
          </w:p>
          <w:p w:rsidR="005306EC" w:rsidRDefault="005306EC">
            <w:pPr>
              <w:pStyle w:val="NoSpacing"/>
              <w:jc w:val="both"/>
              <w:rPr>
                <w:rFonts w:ascii="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1</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c>
          <w:tcPr>
            <w:tcW w:w="15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r>
      <w:tr w:rsidR="005306EC">
        <w:trPr>
          <w:trHeight w:val="219"/>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2</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ущерб не более 100 000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r>
      <w:tr w:rsidR="005306EC">
        <w:trPr>
          <w:trHeight w:val="274"/>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3</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ущерб не более 300 000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r>
      <w:tr w:rsidR="005306EC">
        <w:trPr>
          <w:trHeight w:val="311"/>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4</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u w:val="single"/>
              </w:rPr>
            </w:pPr>
            <w:r>
              <w:rPr>
                <w:rFonts w:ascii="Times New Roman" w:hAnsi="Times New Roman"/>
                <w:sz w:val="20"/>
                <w:szCs w:val="20"/>
              </w:rPr>
              <w:t>ущерб не более 500 000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r>
      <w:tr w:rsidR="005306EC">
        <w:trPr>
          <w:trHeight w:val="571"/>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5</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r>
              <w:rPr>
                <w:rFonts w:ascii="Times New Roman" w:hAnsi="Times New Roman"/>
                <w:sz w:val="20"/>
                <w:szCs w:val="20"/>
              </w:rPr>
              <w:t xml:space="preserve">ущерб не более </w:t>
            </w:r>
          </w:p>
          <w:p w:rsidR="005306EC" w:rsidRDefault="005306EC">
            <w:pPr>
              <w:pStyle w:val="NoSpacing"/>
              <w:jc w:val="center"/>
              <w:rPr>
                <w:rFonts w:ascii="Times New Roman" w:hAnsi="Times New Roman"/>
                <w:sz w:val="20"/>
                <w:szCs w:val="20"/>
              </w:rPr>
            </w:pPr>
            <w:r>
              <w:rPr>
                <w:rFonts w:ascii="Times New Roman" w:hAnsi="Times New Roman"/>
                <w:sz w:val="20"/>
                <w:szCs w:val="20"/>
              </w:rPr>
              <w:t>1 000 000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r>
      <w:tr w:rsidR="005306EC">
        <w:trPr>
          <w:trHeight w:val="571"/>
        </w:trPr>
        <w:tc>
          <w:tcPr>
            <w:tcW w:w="1840" w:type="dxa"/>
            <w:vMerge/>
            <w:tcBorders>
              <w:top w:val="single" w:sz="4" w:space="0" w:color="000000"/>
              <w:left w:val="single" w:sz="4" w:space="0" w:color="000000"/>
              <w:bottom w:val="single" w:sz="4" w:space="0" w:color="000000"/>
              <w:right w:val="single" w:sz="4" w:space="0" w:color="000000"/>
            </w:tcBorders>
          </w:tcPr>
          <w:p w:rsidR="005306EC" w:rsidRDefault="005306EC">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tcPr>
          <w:p w:rsidR="005306EC" w:rsidRDefault="005306EC">
            <w:pPr>
              <w:jc w:val="center"/>
              <w:rPr>
                <w:rFonts w:ascii="Times New Roman" w:hAnsi="Times New Roman"/>
                <w:sz w:val="20"/>
                <w:szCs w:val="20"/>
              </w:rPr>
            </w:pPr>
            <w:r>
              <w:rPr>
                <w:rFonts w:ascii="Times New Roman" w:hAnsi="Times New Roman"/>
                <w:sz w:val="20"/>
                <w:szCs w:val="20"/>
              </w:rPr>
              <w:t>6</w:t>
            </w:r>
          </w:p>
        </w:tc>
        <w:tc>
          <w:tcPr>
            <w:tcW w:w="1837"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r>
              <w:rPr>
                <w:rFonts w:ascii="Times New Roman" w:hAnsi="Times New Roman"/>
                <w:sz w:val="20"/>
                <w:szCs w:val="20"/>
              </w:rPr>
              <w:t>ущерб более</w:t>
            </w:r>
          </w:p>
          <w:p w:rsidR="005306EC" w:rsidRDefault="005306EC">
            <w:pPr>
              <w:pStyle w:val="NoSpacing"/>
              <w:jc w:val="center"/>
              <w:rPr>
                <w:rFonts w:ascii="Times New Roman" w:hAnsi="Times New Roman"/>
                <w:sz w:val="20"/>
                <w:szCs w:val="20"/>
                <w:u w:val="single"/>
              </w:rPr>
            </w:pPr>
            <w:r>
              <w:rPr>
                <w:rFonts w:ascii="Times New Roman" w:hAnsi="Times New Roman"/>
                <w:sz w:val="20"/>
                <w:szCs w:val="20"/>
              </w:rPr>
              <w:t>1 000 000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c>
          <w:tcPr>
            <w:tcW w:w="15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6EC" w:rsidRDefault="005306EC">
            <w:pPr>
              <w:pStyle w:val="NoSpacing"/>
              <w:jc w:val="both"/>
              <w:rPr>
                <w:rFonts w:ascii="Times New Roman" w:hAnsi="Times New Roman"/>
                <w:sz w:val="20"/>
                <w:szCs w:val="20"/>
                <w:u w:val="single"/>
              </w:rPr>
            </w:pPr>
          </w:p>
        </w:tc>
      </w:tr>
    </w:tbl>
    <w:p w:rsidR="005306EC" w:rsidRDefault="005306EC">
      <w:pPr>
        <w:pStyle w:val="25"/>
        <w:shd w:val="clear" w:color="auto" w:fill="auto"/>
        <w:spacing w:after="0" w:line="170" w:lineRule="exact"/>
        <w:ind w:right="20" w:firstLine="0"/>
        <w:jc w:val="right"/>
        <w:rPr>
          <w:rFonts w:ascii="Times New Roman" w:hAnsi="Times New Roman" w:cs="Times New Roman"/>
          <w:sz w:val="20"/>
          <w:szCs w:val="20"/>
        </w:rPr>
      </w:pPr>
    </w:p>
    <w:p w:rsidR="005306EC" w:rsidRDefault="005306EC">
      <w:pPr>
        <w:pStyle w:val="25"/>
        <w:shd w:val="clear" w:color="auto" w:fill="auto"/>
        <w:tabs>
          <w:tab w:val="left" w:pos="1035"/>
        </w:tabs>
        <w:spacing w:after="0" w:line="226" w:lineRule="exact"/>
        <w:ind w:firstLine="0"/>
        <w:jc w:val="both"/>
        <w:rPr>
          <w:rFonts w:ascii="Times New Roman" w:hAnsi="Times New Roman" w:cs="Times New Roman"/>
          <w:spacing w:val="0"/>
          <w:sz w:val="18"/>
          <w:szCs w:val="18"/>
        </w:rPr>
      </w:pPr>
    </w:p>
    <w:p w:rsidR="005306EC" w:rsidRDefault="005306EC">
      <w:pPr>
        <w:pStyle w:val="25"/>
        <w:shd w:val="clear" w:color="auto" w:fill="auto"/>
        <w:tabs>
          <w:tab w:val="left" w:pos="426"/>
          <w:tab w:val="left" w:pos="1035"/>
        </w:tabs>
        <w:spacing w:after="0" w:line="226" w:lineRule="exact"/>
        <w:ind w:firstLine="0"/>
        <w:jc w:val="both"/>
        <w:rPr>
          <w:rFonts w:ascii="Times New Roman" w:hAnsi="Times New Roman" w:cs="Times New Roman"/>
          <w:sz w:val="22"/>
          <w:szCs w:val="22"/>
        </w:rPr>
      </w:pPr>
      <w:r>
        <w:rPr>
          <w:rFonts w:ascii="Times New Roman" w:hAnsi="Times New Roman" w:cs="Times New Roman"/>
          <w:spacing w:val="0"/>
          <w:sz w:val="18"/>
          <w:szCs w:val="18"/>
        </w:rPr>
        <w:t xml:space="preserve">        </w:t>
      </w:r>
      <w:r>
        <w:rPr>
          <w:rFonts w:ascii="Times New Roman" w:hAnsi="Times New Roman" w:cs="Times New Roman"/>
          <w:spacing w:val="0"/>
          <w:sz w:val="22"/>
          <w:szCs w:val="22"/>
        </w:rPr>
        <w:t>3.5.</w:t>
      </w:r>
      <w:r>
        <w:rPr>
          <w:rFonts w:ascii="Times New Roman" w:hAnsi="Times New Roman" w:cs="Times New Roman"/>
          <w:sz w:val="22"/>
          <w:szCs w:val="22"/>
        </w:rPr>
        <w:t xml:space="preserve">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w:t>
      </w:r>
    </w:p>
    <w:p w:rsidR="005306EC" w:rsidRDefault="005306EC">
      <w:pPr>
        <w:pStyle w:val="25"/>
        <w:shd w:val="clear" w:color="auto" w:fill="auto"/>
        <w:tabs>
          <w:tab w:val="left" w:pos="426"/>
          <w:tab w:val="left" w:pos="1035"/>
        </w:tabs>
        <w:spacing w:after="0" w:line="226" w:lineRule="exact"/>
        <w:ind w:firstLine="0"/>
        <w:jc w:val="both"/>
        <w:rPr>
          <w:rFonts w:ascii="Times New Roman" w:hAnsi="Times New Roman" w:cs="Times New Roman"/>
          <w:sz w:val="22"/>
          <w:szCs w:val="22"/>
        </w:rPr>
      </w:pPr>
      <w:r>
        <w:rPr>
          <w:rFonts w:ascii="Times New Roman" w:hAnsi="Times New Roman" w:cs="Times New Roman"/>
          <w:sz w:val="22"/>
          <w:szCs w:val="22"/>
        </w:rPr>
        <w:tab/>
        <w:t xml:space="preserve">Пример расчета показателя вероятности несоблюдения обязательных требований приведен в Таблице </w:t>
      </w:r>
    </w:p>
    <w:p w:rsidR="005306EC" w:rsidRDefault="005306EC">
      <w:pPr>
        <w:pStyle w:val="25"/>
        <w:shd w:val="clear" w:color="auto" w:fill="auto"/>
        <w:tabs>
          <w:tab w:val="left" w:pos="426"/>
          <w:tab w:val="left" w:pos="1035"/>
        </w:tabs>
        <w:spacing w:after="0" w:line="226" w:lineRule="exact"/>
        <w:ind w:firstLine="0"/>
        <w:jc w:val="both"/>
        <w:rPr>
          <w:rFonts w:ascii="Times New Roman" w:hAnsi="Times New Roman" w:cs="Times New Roman"/>
          <w:sz w:val="22"/>
          <w:szCs w:val="22"/>
        </w:rPr>
      </w:pPr>
    </w:p>
    <w:p w:rsidR="005306EC" w:rsidRDefault="005306EC">
      <w:pPr>
        <w:pStyle w:val="25"/>
        <w:shd w:val="clear" w:color="auto" w:fill="auto"/>
        <w:tabs>
          <w:tab w:val="left" w:pos="426"/>
          <w:tab w:val="left" w:pos="1035"/>
        </w:tabs>
        <w:spacing w:after="0" w:line="226" w:lineRule="exact"/>
        <w:ind w:firstLine="0"/>
        <w:jc w:val="both"/>
        <w:rPr>
          <w:rFonts w:ascii="Times New Roman" w:hAnsi="Times New Roman" w:cs="Times New Roman"/>
          <w:sz w:val="22"/>
          <w:szCs w:val="22"/>
        </w:rPr>
      </w:pPr>
    </w:p>
    <w:p w:rsidR="005306EC" w:rsidRDefault="005306EC">
      <w:pPr>
        <w:pStyle w:val="25"/>
        <w:shd w:val="clear" w:color="auto" w:fill="auto"/>
        <w:tabs>
          <w:tab w:val="left" w:pos="426"/>
          <w:tab w:val="left" w:pos="1035"/>
        </w:tabs>
        <w:spacing w:after="0" w:line="226" w:lineRule="exact"/>
        <w:ind w:firstLine="0"/>
        <w:jc w:val="right"/>
        <w:rPr>
          <w:rFonts w:ascii="Times New Roman" w:hAnsi="Times New Roman" w:cs="Times New Roman"/>
          <w:sz w:val="22"/>
          <w:szCs w:val="22"/>
        </w:rPr>
      </w:pPr>
      <w:r>
        <w:rPr>
          <w:rFonts w:ascii="Times New Roman" w:hAnsi="Times New Roman" w:cs="Times New Roman"/>
          <w:sz w:val="22"/>
          <w:szCs w:val="22"/>
        </w:rPr>
        <w:t>Таблица 5</w:t>
      </w:r>
    </w:p>
    <w:p w:rsidR="005306EC" w:rsidRDefault="005306EC">
      <w:pPr>
        <w:pStyle w:val="25"/>
        <w:shd w:val="clear" w:color="auto" w:fill="auto"/>
        <w:spacing w:after="0" w:line="170" w:lineRule="exact"/>
        <w:ind w:firstLine="0"/>
        <w:rPr>
          <w:rFonts w:ascii="Times New Roman" w:hAnsi="Times New Roman" w:cs="Times New Roman"/>
          <w:sz w:val="20"/>
          <w:szCs w:val="20"/>
        </w:rPr>
      </w:pPr>
    </w:p>
    <w:tbl>
      <w:tblPr>
        <w:tblW w:w="9571" w:type="dxa"/>
        <w:tblLook w:val="00A0"/>
      </w:tblPr>
      <w:tblGrid>
        <w:gridCol w:w="1659"/>
        <w:gridCol w:w="1552"/>
        <w:gridCol w:w="1553"/>
        <w:gridCol w:w="1839"/>
        <w:gridCol w:w="2968"/>
      </w:tblGrid>
      <w:tr w:rsidR="005306EC">
        <w:tc>
          <w:tcPr>
            <w:tcW w:w="1659" w:type="dxa"/>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jc w:val="center"/>
              <w:rPr>
                <w:rFonts w:ascii="Times New Roman" w:hAnsi="Times New Roman" w:cs="Times New Roman"/>
                <w:b/>
                <w:sz w:val="20"/>
                <w:szCs w:val="20"/>
              </w:rPr>
            </w:pPr>
          </w:p>
          <w:p w:rsidR="005306EC" w:rsidRDefault="005306EC">
            <w:pPr>
              <w:pStyle w:val="25"/>
              <w:shd w:val="clear" w:color="auto" w:fill="auto"/>
              <w:spacing w:after="0" w:line="170" w:lineRule="exact"/>
              <w:ind w:firstLine="0"/>
              <w:jc w:val="center"/>
              <w:rPr>
                <w:rFonts w:ascii="Times New Roman" w:hAnsi="Times New Roman" w:cs="Times New Roman"/>
                <w:b/>
                <w:sz w:val="20"/>
                <w:szCs w:val="20"/>
              </w:rPr>
            </w:pPr>
          </w:p>
          <w:p w:rsidR="005306EC" w:rsidRDefault="005306EC">
            <w:pPr>
              <w:pStyle w:val="25"/>
              <w:shd w:val="clear" w:color="auto" w:fill="auto"/>
              <w:spacing w:after="0" w:line="170" w:lineRule="exact"/>
              <w:ind w:firstLine="0"/>
              <w:jc w:val="center"/>
              <w:rPr>
                <w:rFonts w:ascii="Times New Roman" w:hAnsi="Times New Roman" w:cs="Times New Roman"/>
                <w:sz w:val="20"/>
                <w:szCs w:val="20"/>
              </w:rPr>
            </w:pPr>
            <w:r>
              <w:rPr>
                <w:rFonts w:ascii="Times New Roman" w:hAnsi="Times New Roman" w:cs="Times New Roman"/>
                <w:b/>
                <w:sz w:val="20"/>
                <w:szCs w:val="20"/>
              </w:rPr>
              <w:t>Наименование фактора риска</w:t>
            </w:r>
          </w:p>
        </w:tc>
        <w:tc>
          <w:tcPr>
            <w:tcW w:w="1552" w:type="dxa"/>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b/>
                <w:sz w:val="20"/>
                <w:szCs w:val="20"/>
              </w:rPr>
              <w:t>Фактическое значение вероятности реализации фактора риска</w:t>
            </w:r>
          </w:p>
        </w:tc>
        <w:tc>
          <w:tcPr>
            <w:tcW w:w="1553" w:type="dxa"/>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jc w:val="center"/>
              <w:rPr>
                <w:rFonts w:ascii="Times New Roman" w:hAnsi="Times New Roman" w:cs="Times New Roman"/>
                <w:b/>
                <w:sz w:val="20"/>
                <w:szCs w:val="20"/>
              </w:rPr>
            </w:pPr>
          </w:p>
          <w:p w:rsidR="005306EC" w:rsidRDefault="005306EC">
            <w:pPr>
              <w:pStyle w:val="25"/>
              <w:shd w:val="clear" w:color="auto" w:fill="auto"/>
              <w:spacing w:after="0" w:line="170" w:lineRule="exact"/>
              <w:ind w:firstLine="0"/>
              <w:jc w:val="center"/>
              <w:rPr>
                <w:rFonts w:ascii="Times New Roman" w:hAnsi="Times New Roman" w:cs="Times New Roman"/>
                <w:b/>
                <w:sz w:val="20"/>
                <w:szCs w:val="20"/>
              </w:rPr>
            </w:pPr>
          </w:p>
          <w:p w:rsidR="005306EC" w:rsidRDefault="005306EC">
            <w:pPr>
              <w:pStyle w:val="25"/>
              <w:shd w:val="clear" w:color="auto" w:fill="auto"/>
              <w:spacing w:after="0" w:line="170" w:lineRule="exact"/>
              <w:ind w:firstLine="0"/>
              <w:jc w:val="center"/>
              <w:rPr>
                <w:rFonts w:ascii="Times New Roman" w:hAnsi="Times New Roman" w:cs="Times New Roman"/>
                <w:sz w:val="20"/>
                <w:szCs w:val="20"/>
              </w:rPr>
            </w:pPr>
            <w:r>
              <w:rPr>
                <w:rFonts w:ascii="Times New Roman" w:hAnsi="Times New Roman" w:cs="Times New Roman"/>
                <w:b/>
                <w:sz w:val="20"/>
                <w:szCs w:val="20"/>
              </w:rPr>
              <w:t>Категория риска</w:t>
            </w:r>
          </w:p>
        </w:tc>
        <w:tc>
          <w:tcPr>
            <w:tcW w:w="1839"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cs="Times New Roman"/>
                <w:b/>
                <w:szCs w:val="20"/>
              </w:rPr>
            </w:pPr>
            <w:r>
              <w:rPr>
                <w:rStyle w:val="1b"/>
                <w:b/>
                <w:szCs w:val="20"/>
              </w:rPr>
              <w:t>Показатель</w:t>
            </w:r>
          </w:p>
          <w:p w:rsidR="005306EC" w:rsidRDefault="005306EC">
            <w:pPr>
              <w:pStyle w:val="NoSpacing"/>
              <w:jc w:val="center"/>
              <w:rPr>
                <w:rFonts w:ascii="Times New Roman" w:hAnsi="Times New Roman" w:cs="Times New Roman"/>
                <w:b/>
                <w:szCs w:val="20"/>
              </w:rPr>
            </w:pPr>
            <w:r>
              <w:rPr>
                <w:rStyle w:val="1b"/>
                <w:b/>
                <w:szCs w:val="20"/>
              </w:rPr>
              <w:t>вероятности</w:t>
            </w:r>
          </w:p>
          <w:p w:rsidR="005306EC" w:rsidRDefault="005306EC">
            <w:pPr>
              <w:pStyle w:val="NoSpacing"/>
              <w:jc w:val="center"/>
              <w:rPr>
                <w:rFonts w:ascii="Times New Roman" w:hAnsi="Times New Roman" w:cs="Times New Roman"/>
                <w:b/>
                <w:szCs w:val="20"/>
              </w:rPr>
            </w:pPr>
            <w:r>
              <w:rPr>
                <w:rStyle w:val="1b"/>
                <w:b/>
                <w:szCs w:val="20"/>
              </w:rPr>
              <w:t>несоблюдения</w:t>
            </w:r>
          </w:p>
          <w:p w:rsidR="005306EC" w:rsidRDefault="005306EC">
            <w:pPr>
              <w:pStyle w:val="NoSpacing"/>
              <w:jc w:val="center"/>
              <w:rPr>
                <w:rFonts w:ascii="Times New Roman" w:hAnsi="Times New Roman" w:cs="Times New Roman"/>
                <w:b/>
                <w:szCs w:val="20"/>
              </w:rPr>
            </w:pPr>
            <w:r>
              <w:rPr>
                <w:rStyle w:val="1b"/>
                <w:b/>
                <w:szCs w:val="20"/>
              </w:rPr>
              <w:t>обязательных</w:t>
            </w:r>
          </w:p>
          <w:p w:rsidR="005306EC" w:rsidRDefault="005306EC">
            <w:pPr>
              <w:pStyle w:val="NoSpacing"/>
              <w:jc w:val="center"/>
              <w:rPr>
                <w:rFonts w:ascii="Times New Roman" w:hAnsi="Times New Roman" w:cs="Times New Roman"/>
                <w:szCs w:val="20"/>
              </w:rPr>
            </w:pPr>
            <w:r>
              <w:rPr>
                <w:rStyle w:val="1b"/>
                <w:b/>
                <w:szCs w:val="20"/>
              </w:rPr>
              <w:t>требований</w:t>
            </w:r>
          </w:p>
        </w:tc>
        <w:tc>
          <w:tcPr>
            <w:tcW w:w="2968"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cs="Times New Roman"/>
                <w:b/>
                <w:szCs w:val="20"/>
              </w:rPr>
            </w:pPr>
            <w:r>
              <w:rPr>
                <w:rStyle w:val="1b"/>
                <w:b/>
                <w:szCs w:val="20"/>
              </w:rPr>
              <w:t>Категория риска, определенная на основании показателя вероятности несоблюдения обязательных требований</w:t>
            </w:r>
          </w:p>
        </w:tc>
      </w:tr>
      <w:tr w:rsidR="005306EC">
        <w:tc>
          <w:tcPr>
            <w:tcW w:w="1659" w:type="dxa"/>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rPr>
                <w:rStyle w:val="1b"/>
              </w:rPr>
            </w:pPr>
          </w:p>
          <w:p w:rsidR="005306EC" w:rsidRDefault="005306EC">
            <w:pPr>
              <w:pStyle w:val="25"/>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Фактор 1</w:t>
            </w:r>
          </w:p>
        </w:tc>
        <w:tc>
          <w:tcPr>
            <w:tcW w:w="1552" w:type="dxa"/>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rPr>
                <w:rStyle w:val="1b"/>
              </w:rPr>
            </w:pPr>
          </w:p>
          <w:p w:rsidR="005306EC" w:rsidRDefault="005306EC">
            <w:pPr>
              <w:pStyle w:val="25"/>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3</w:t>
            </w:r>
          </w:p>
        </w:tc>
        <w:tc>
          <w:tcPr>
            <w:tcW w:w="1553" w:type="dxa"/>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rPr>
                <w:rStyle w:val="1b"/>
              </w:rPr>
            </w:pPr>
          </w:p>
          <w:p w:rsidR="005306EC" w:rsidRDefault="005306EC">
            <w:pPr>
              <w:pStyle w:val="25"/>
              <w:shd w:val="clear" w:color="auto" w:fill="auto"/>
              <w:spacing w:after="0" w:line="170" w:lineRule="exact"/>
              <w:ind w:firstLine="0"/>
              <w:jc w:val="center"/>
              <w:rPr>
                <w:rStyle w:val="1b"/>
                <w:rFonts w:ascii="Times New Roman" w:hAnsi="Times New Roman" w:cs="Times New Roman"/>
                <w:sz w:val="20"/>
                <w:szCs w:val="20"/>
              </w:rPr>
            </w:pPr>
            <w:r>
              <w:rPr>
                <w:rStyle w:val="1b"/>
                <w:rFonts w:ascii="Calibri" w:hAnsi="Calibri" w:cs="Calibri"/>
                <w:sz w:val="20"/>
                <w:szCs w:val="20"/>
              </w:rPr>
              <w:t>Средняя</w:t>
            </w:r>
          </w:p>
          <w:p w:rsidR="005306EC" w:rsidRDefault="005306EC">
            <w:pPr>
              <w:pStyle w:val="25"/>
              <w:shd w:val="clear" w:color="auto" w:fill="auto"/>
              <w:spacing w:after="0" w:line="170" w:lineRule="exact"/>
              <w:ind w:firstLine="0"/>
              <w:rPr>
                <w:rFonts w:ascii="Times New Roman" w:hAnsi="Times New Roman" w:cs="Times New Roman"/>
                <w:sz w:val="20"/>
                <w:szCs w:val="20"/>
              </w:rPr>
            </w:pPr>
          </w:p>
        </w:tc>
        <w:tc>
          <w:tcPr>
            <w:tcW w:w="1839" w:type="dxa"/>
            <w:vMerge w:val="restart"/>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230" w:lineRule="exact"/>
              <w:ind w:firstLine="0"/>
              <w:jc w:val="center"/>
              <w:rPr>
                <w:rStyle w:val="1b"/>
              </w:rPr>
            </w:pPr>
          </w:p>
          <w:p w:rsidR="005306EC" w:rsidRDefault="005306EC">
            <w:pPr>
              <w:pStyle w:val="25"/>
              <w:shd w:val="clear" w:color="auto" w:fill="auto"/>
              <w:spacing w:after="0" w:line="230" w:lineRule="exact"/>
              <w:ind w:firstLine="0"/>
              <w:jc w:val="center"/>
              <w:rPr>
                <w:rFonts w:ascii="Times New Roman" w:hAnsi="Times New Roman" w:cs="Times New Roman"/>
                <w:sz w:val="20"/>
                <w:szCs w:val="20"/>
              </w:rPr>
            </w:pPr>
            <w:r>
              <w:rPr>
                <w:rStyle w:val="1b"/>
                <w:rFonts w:ascii="Calibri" w:hAnsi="Calibri" w:cs="Calibri"/>
                <w:sz w:val="20"/>
                <w:szCs w:val="20"/>
              </w:rPr>
              <w:t>(3 + 5 + 1 + 1 + 2) / 5 = 2,4</w:t>
            </w:r>
          </w:p>
        </w:tc>
        <w:tc>
          <w:tcPr>
            <w:tcW w:w="2968" w:type="dxa"/>
            <w:vMerge w:val="restart"/>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226" w:lineRule="exact"/>
              <w:ind w:firstLine="0"/>
              <w:jc w:val="both"/>
              <w:rPr>
                <w:rStyle w:val="1b"/>
              </w:rPr>
            </w:pPr>
          </w:p>
          <w:p w:rsidR="005306EC" w:rsidRDefault="005306EC">
            <w:pPr>
              <w:pStyle w:val="25"/>
              <w:shd w:val="clear" w:color="auto" w:fill="auto"/>
              <w:spacing w:after="0" w:line="226" w:lineRule="exact"/>
              <w:ind w:firstLine="0"/>
              <w:jc w:val="both"/>
              <w:rPr>
                <w:rStyle w:val="1b"/>
                <w:rFonts w:ascii="Times New Roman" w:hAnsi="Times New Roman" w:cs="Times New Roman"/>
                <w:sz w:val="20"/>
                <w:szCs w:val="20"/>
              </w:rPr>
            </w:pPr>
            <w:r>
              <w:rPr>
                <w:rStyle w:val="1b"/>
                <w:rFonts w:ascii="Calibri" w:hAnsi="Calibri" w:cs="Calibri"/>
                <w:sz w:val="20"/>
                <w:szCs w:val="20"/>
              </w:rPr>
              <w:t>Численное  значение   показа-</w:t>
            </w:r>
          </w:p>
          <w:p w:rsidR="005306EC" w:rsidRDefault="005306EC">
            <w:pPr>
              <w:pStyle w:val="25"/>
              <w:shd w:val="clear" w:color="auto" w:fill="auto"/>
              <w:spacing w:after="0" w:line="226" w:lineRule="exact"/>
              <w:ind w:firstLine="0"/>
              <w:jc w:val="both"/>
              <w:rPr>
                <w:rStyle w:val="1b"/>
                <w:rFonts w:ascii="Times New Roman" w:hAnsi="Times New Roman" w:cs="Times New Roman"/>
                <w:sz w:val="20"/>
                <w:szCs w:val="20"/>
              </w:rPr>
            </w:pPr>
            <w:r>
              <w:rPr>
                <w:rStyle w:val="1b"/>
                <w:rFonts w:ascii="Calibri" w:hAnsi="Calibri" w:cs="Calibri"/>
                <w:sz w:val="20"/>
                <w:szCs w:val="20"/>
              </w:rPr>
              <w:t>теля вероятности несоблюде-</w:t>
            </w:r>
          </w:p>
          <w:p w:rsidR="005306EC" w:rsidRDefault="005306EC">
            <w:pPr>
              <w:pStyle w:val="25"/>
              <w:shd w:val="clear" w:color="auto" w:fill="auto"/>
              <w:spacing w:after="0" w:line="226" w:lineRule="exact"/>
              <w:ind w:firstLine="0"/>
              <w:jc w:val="both"/>
              <w:rPr>
                <w:rStyle w:val="1b"/>
                <w:rFonts w:ascii="Times New Roman" w:hAnsi="Times New Roman" w:cs="Times New Roman"/>
                <w:sz w:val="20"/>
                <w:szCs w:val="20"/>
              </w:rPr>
            </w:pPr>
            <w:r>
              <w:rPr>
                <w:rStyle w:val="1b"/>
                <w:rFonts w:ascii="Calibri" w:hAnsi="Calibri" w:cs="Calibri"/>
                <w:sz w:val="20"/>
                <w:szCs w:val="20"/>
              </w:rPr>
              <w:t>ния обязательных требований «2,4» определяет показатель вероятности несоблюдения обязательных требований как «Средней»,  поскольку  нахо-</w:t>
            </w:r>
          </w:p>
          <w:p w:rsidR="005306EC" w:rsidRDefault="005306EC">
            <w:pPr>
              <w:pStyle w:val="25"/>
              <w:shd w:val="clear" w:color="auto" w:fill="auto"/>
              <w:spacing w:after="0" w:line="226" w:lineRule="exact"/>
              <w:ind w:firstLine="0"/>
              <w:jc w:val="both"/>
              <w:rPr>
                <w:rFonts w:ascii="Times New Roman" w:hAnsi="Times New Roman" w:cs="Times New Roman"/>
                <w:sz w:val="20"/>
                <w:szCs w:val="20"/>
              </w:rPr>
            </w:pPr>
            <w:r>
              <w:rPr>
                <w:rStyle w:val="1b"/>
                <w:rFonts w:ascii="Calibri" w:hAnsi="Calibri" w:cs="Calibri"/>
                <w:sz w:val="20"/>
                <w:szCs w:val="20"/>
              </w:rPr>
              <w:t>дится в диапазоне между показателями значимости «Низкая» и «Средняя»</w:t>
            </w:r>
          </w:p>
        </w:tc>
      </w:tr>
      <w:tr w:rsidR="005306EC">
        <w:trPr>
          <w:trHeight w:val="573"/>
        </w:trPr>
        <w:tc>
          <w:tcPr>
            <w:tcW w:w="1659" w:type="dxa"/>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jc w:val="center"/>
              <w:rPr>
                <w:rStyle w:val="1b"/>
              </w:rPr>
            </w:pPr>
          </w:p>
          <w:p w:rsidR="005306EC" w:rsidRDefault="005306EC">
            <w:pPr>
              <w:pStyle w:val="25"/>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Фактор 2</w:t>
            </w:r>
          </w:p>
        </w:tc>
        <w:tc>
          <w:tcPr>
            <w:tcW w:w="1552" w:type="dxa"/>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jc w:val="center"/>
              <w:rPr>
                <w:rStyle w:val="1b"/>
              </w:rPr>
            </w:pPr>
          </w:p>
          <w:p w:rsidR="005306EC" w:rsidRDefault="005306EC">
            <w:pPr>
              <w:pStyle w:val="25"/>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5</w:t>
            </w:r>
          </w:p>
        </w:tc>
        <w:tc>
          <w:tcPr>
            <w:tcW w:w="1553" w:type="dxa"/>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rPr>
                <w:rStyle w:val="1b"/>
              </w:rPr>
            </w:pPr>
          </w:p>
          <w:p w:rsidR="005306EC" w:rsidRDefault="005306EC">
            <w:pPr>
              <w:pStyle w:val="25"/>
              <w:shd w:val="clear" w:color="auto" w:fill="auto"/>
              <w:spacing w:after="0" w:line="170" w:lineRule="exact"/>
              <w:ind w:firstLine="0"/>
              <w:jc w:val="center"/>
              <w:rPr>
                <w:rStyle w:val="1b"/>
                <w:rFonts w:ascii="Times New Roman" w:hAnsi="Times New Roman" w:cs="Times New Roman"/>
                <w:sz w:val="20"/>
                <w:szCs w:val="20"/>
              </w:rPr>
            </w:pPr>
            <w:r>
              <w:rPr>
                <w:rStyle w:val="1b"/>
                <w:rFonts w:ascii="Calibri" w:hAnsi="Calibri" w:cs="Calibri"/>
                <w:sz w:val="20"/>
                <w:szCs w:val="20"/>
              </w:rPr>
              <w:t>Очень высокая</w:t>
            </w:r>
          </w:p>
          <w:p w:rsidR="005306EC" w:rsidRDefault="005306EC">
            <w:pPr>
              <w:pStyle w:val="25"/>
              <w:shd w:val="clear" w:color="auto" w:fill="auto"/>
              <w:spacing w:after="0" w:line="170" w:lineRule="exact"/>
              <w:ind w:firstLine="0"/>
              <w:jc w:val="center"/>
              <w:rPr>
                <w:rFonts w:ascii="Times New Roman" w:hAnsi="Times New Roman" w:cs="Times New Roman"/>
                <w:sz w:val="20"/>
                <w:szCs w:val="20"/>
              </w:rPr>
            </w:pPr>
          </w:p>
        </w:tc>
        <w:tc>
          <w:tcPr>
            <w:tcW w:w="1839" w:type="dxa"/>
            <w:vMerge/>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jc w:val="right"/>
              <w:rPr>
                <w:rFonts w:ascii="Times New Roman" w:hAnsi="Times New Roman" w:cs="Times New Roman"/>
                <w:sz w:val="20"/>
                <w:szCs w:val="20"/>
              </w:rPr>
            </w:pPr>
          </w:p>
        </w:tc>
        <w:tc>
          <w:tcPr>
            <w:tcW w:w="2968" w:type="dxa"/>
            <w:vMerge/>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jc w:val="right"/>
              <w:rPr>
                <w:rFonts w:ascii="Times New Roman" w:hAnsi="Times New Roman" w:cs="Times New Roman"/>
                <w:sz w:val="20"/>
                <w:szCs w:val="20"/>
              </w:rPr>
            </w:pPr>
          </w:p>
        </w:tc>
      </w:tr>
      <w:tr w:rsidR="005306EC">
        <w:tc>
          <w:tcPr>
            <w:tcW w:w="1659" w:type="dxa"/>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jc w:val="center"/>
              <w:rPr>
                <w:rStyle w:val="1b"/>
              </w:rPr>
            </w:pPr>
          </w:p>
          <w:p w:rsidR="005306EC" w:rsidRDefault="005306EC">
            <w:pPr>
              <w:pStyle w:val="25"/>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Фактор 3</w:t>
            </w:r>
          </w:p>
        </w:tc>
        <w:tc>
          <w:tcPr>
            <w:tcW w:w="1552" w:type="dxa"/>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jc w:val="center"/>
              <w:rPr>
                <w:rStyle w:val="1b"/>
              </w:rPr>
            </w:pPr>
          </w:p>
          <w:p w:rsidR="005306EC" w:rsidRDefault="005306EC">
            <w:pPr>
              <w:pStyle w:val="25"/>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1</w:t>
            </w:r>
          </w:p>
        </w:tc>
        <w:tc>
          <w:tcPr>
            <w:tcW w:w="1553" w:type="dxa"/>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jc w:val="center"/>
              <w:rPr>
                <w:rStyle w:val="1b"/>
              </w:rPr>
            </w:pPr>
          </w:p>
          <w:p w:rsidR="005306EC" w:rsidRDefault="005306EC">
            <w:pPr>
              <w:pStyle w:val="25"/>
              <w:shd w:val="clear" w:color="auto" w:fill="auto"/>
              <w:spacing w:after="0" w:line="170" w:lineRule="exact"/>
              <w:ind w:firstLine="0"/>
              <w:jc w:val="center"/>
              <w:rPr>
                <w:rStyle w:val="1b"/>
                <w:rFonts w:ascii="Times New Roman" w:hAnsi="Times New Roman" w:cs="Times New Roman"/>
                <w:sz w:val="20"/>
                <w:szCs w:val="20"/>
              </w:rPr>
            </w:pPr>
            <w:r>
              <w:rPr>
                <w:rStyle w:val="1b"/>
                <w:rFonts w:ascii="Calibri" w:hAnsi="Calibri" w:cs="Calibri"/>
                <w:sz w:val="20"/>
                <w:szCs w:val="20"/>
              </w:rPr>
              <w:t>Очень низкая</w:t>
            </w:r>
          </w:p>
          <w:p w:rsidR="005306EC" w:rsidRDefault="005306EC">
            <w:pPr>
              <w:pStyle w:val="25"/>
              <w:shd w:val="clear" w:color="auto" w:fill="auto"/>
              <w:spacing w:after="0" w:line="170" w:lineRule="exact"/>
              <w:ind w:firstLine="0"/>
              <w:rPr>
                <w:rFonts w:ascii="Times New Roman" w:hAnsi="Times New Roman" w:cs="Times New Roman"/>
                <w:sz w:val="20"/>
                <w:szCs w:val="20"/>
              </w:rPr>
            </w:pPr>
          </w:p>
        </w:tc>
        <w:tc>
          <w:tcPr>
            <w:tcW w:w="1839" w:type="dxa"/>
            <w:vMerge/>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jc w:val="right"/>
              <w:rPr>
                <w:rFonts w:ascii="Times New Roman" w:hAnsi="Times New Roman" w:cs="Times New Roman"/>
                <w:sz w:val="20"/>
                <w:szCs w:val="20"/>
              </w:rPr>
            </w:pPr>
          </w:p>
        </w:tc>
        <w:tc>
          <w:tcPr>
            <w:tcW w:w="2968" w:type="dxa"/>
            <w:vMerge/>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jc w:val="right"/>
              <w:rPr>
                <w:rFonts w:ascii="Times New Roman" w:hAnsi="Times New Roman" w:cs="Times New Roman"/>
                <w:sz w:val="20"/>
                <w:szCs w:val="20"/>
              </w:rPr>
            </w:pPr>
          </w:p>
        </w:tc>
      </w:tr>
      <w:tr w:rsidR="005306EC">
        <w:tc>
          <w:tcPr>
            <w:tcW w:w="1659" w:type="dxa"/>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jc w:val="center"/>
              <w:rPr>
                <w:rStyle w:val="1b"/>
              </w:rPr>
            </w:pPr>
          </w:p>
          <w:p w:rsidR="005306EC" w:rsidRDefault="005306EC">
            <w:pPr>
              <w:pStyle w:val="25"/>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Фактор 4</w:t>
            </w:r>
          </w:p>
        </w:tc>
        <w:tc>
          <w:tcPr>
            <w:tcW w:w="1552" w:type="dxa"/>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jc w:val="center"/>
              <w:rPr>
                <w:rStyle w:val="1b"/>
              </w:rPr>
            </w:pPr>
          </w:p>
          <w:p w:rsidR="005306EC" w:rsidRDefault="005306EC">
            <w:pPr>
              <w:pStyle w:val="25"/>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1</w:t>
            </w:r>
          </w:p>
        </w:tc>
        <w:tc>
          <w:tcPr>
            <w:tcW w:w="1553" w:type="dxa"/>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rPr>
                <w:rStyle w:val="1b"/>
              </w:rPr>
            </w:pPr>
          </w:p>
          <w:p w:rsidR="005306EC" w:rsidRDefault="005306EC">
            <w:pPr>
              <w:pStyle w:val="25"/>
              <w:shd w:val="clear" w:color="auto" w:fill="auto"/>
              <w:spacing w:after="0" w:line="170" w:lineRule="exact"/>
              <w:ind w:firstLine="0"/>
              <w:jc w:val="center"/>
              <w:rPr>
                <w:rStyle w:val="1b"/>
                <w:rFonts w:ascii="Times New Roman" w:hAnsi="Times New Roman" w:cs="Times New Roman"/>
                <w:sz w:val="20"/>
                <w:szCs w:val="20"/>
              </w:rPr>
            </w:pPr>
            <w:r>
              <w:rPr>
                <w:rStyle w:val="1b"/>
                <w:rFonts w:ascii="Calibri" w:hAnsi="Calibri" w:cs="Calibri"/>
                <w:sz w:val="20"/>
                <w:szCs w:val="20"/>
              </w:rPr>
              <w:t>Очень низкая</w:t>
            </w:r>
          </w:p>
          <w:p w:rsidR="005306EC" w:rsidRDefault="005306EC">
            <w:pPr>
              <w:pStyle w:val="25"/>
              <w:shd w:val="clear" w:color="auto" w:fill="auto"/>
              <w:spacing w:after="0" w:line="170" w:lineRule="exact"/>
              <w:ind w:firstLine="0"/>
              <w:jc w:val="center"/>
              <w:rPr>
                <w:rFonts w:ascii="Times New Roman" w:hAnsi="Times New Roman" w:cs="Times New Roman"/>
                <w:color w:val="000000"/>
                <w:sz w:val="20"/>
                <w:szCs w:val="20"/>
                <w:highlight w:val="white"/>
              </w:rPr>
            </w:pPr>
          </w:p>
        </w:tc>
        <w:tc>
          <w:tcPr>
            <w:tcW w:w="1839" w:type="dxa"/>
            <w:vMerge/>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jc w:val="right"/>
              <w:rPr>
                <w:rFonts w:ascii="Times New Roman" w:hAnsi="Times New Roman" w:cs="Times New Roman"/>
                <w:sz w:val="20"/>
                <w:szCs w:val="20"/>
              </w:rPr>
            </w:pPr>
          </w:p>
        </w:tc>
        <w:tc>
          <w:tcPr>
            <w:tcW w:w="2968" w:type="dxa"/>
            <w:vMerge/>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jc w:val="right"/>
              <w:rPr>
                <w:rFonts w:ascii="Times New Roman" w:hAnsi="Times New Roman" w:cs="Times New Roman"/>
                <w:sz w:val="20"/>
                <w:szCs w:val="20"/>
              </w:rPr>
            </w:pPr>
          </w:p>
        </w:tc>
      </w:tr>
      <w:tr w:rsidR="005306EC">
        <w:trPr>
          <w:trHeight w:val="40"/>
        </w:trPr>
        <w:tc>
          <w:tcPr>
            <w:tcW w:w="1659" w:type="dxa"/>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jc w:val="center"/>
              <w:rPr>
                <w:rStyle w:val="1b"/>
              </w:rPr>
            </w:pPr>
          </w:p>
          <w:p w:rsidR="005306EC" w:rsidRDefault="005306EC">
            <w:pPr>
              <w:pStyle w:val="25"/>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Фактор 5</w:t>
            </w:r>
          </w:p>
        </w:tc>
        <w:tc>
          <w:tcPr>
            <w:tcW w:w="1552" w:type="dxa"/>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jc w:val="center"/>
              <w:rPr>
                <w:rStyle w:val="1b"/>
              </w:rPr>
            </w:pPr>
          </w:p>
          <w:p w:rsidR="005306EC" w:rsidRDefault="005306EC">
            <w:pPr>
              <w:pStyle w:val="25"/>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2</w:t>
            </w:r>
          </w:p>
        </w:tc>
        <w:tc>
          <w:tcPr>
            <w:tcW w:w="1553" w:type="dxa"/>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jc w:val="center"/>
              <w:rPr>
                <w:rStyle w:val="1b"/>
              </w:rPr>
            </w:pPr>
          </w:p>
          <w:p w:rsidR="005306EC" w:rsidRDefault="005306EC">
            <w:pPr>
              <w:pStyle w:val="25"/>
              <w:shd w:val="clear" w:color="auto" w:fill="auto"/>
              <w:spacing w:after="0" w:line="170" w:lineRule="exact"/>
              <w:ind w:firstLine="0"/>
              <w:jc w:val="center"/>
              <w:rPr>
                <w:rStyle w:val="1b"/>
                <w:rFonts w:ascii="Times New Roman" w:hAnsi="Times New Roman" w:cs="Times New Roman"/>
                <w:sz w:val="20"/>
                <w:szCs w:val="20"/>
              </w:rPr>
            </w:pPr>
            <w:r>
              <w:rPr>
                <w:rStyle w:val="1b"/>
                <w:rFonts w:ascii="Calibri" w:hAnsi="Calibri" w:cs="Calibri"/>
                <w:sz w:val="20"/>
                <w:szCs w:val="20"/>
              </w:rPr>
              <w:t>Низкая</w:t>
            </w:r>
          </w:p>
          <w:p w:rsidR="005306EC" w:rsidRDefault="005306EC">
            <w:pPr>
              <w:pStyle w:val="25"/>
              <w:shd w:val="clear" w:color="auto" w:fill="auto"/>
              <w:spacing w:after="0" w:line="170" w:lineRule="exact"/>
              <w:ind w:firstLine="0"/>
              <w:jc w:val="center"/>
              <w:rPr>
                <w:rFonts w:ascii="Times New Roman" w:hAnsi="Times New Roman" w:cs="Times New Roman"/>
                <w:color w:val="000000"/>
                <w:sz w:val="20"/>
                <w:szCs w:val="20"/>
                <w:highlight w:val="white"/>
              </w:rPr>
            </w:pPr>
          </w:p>
        </w:tc>
        <w:tc>
          <w:tcPr>
            <w:tcW w:w="1839" w:type="dxa"/>
            <w:vMerge/>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jc w:val="right"/>
              <w:rPr>
                <w:rFonts w:ascii="Times New Roman" w:hAnsi="Times New Roman" w:cs="Times New Roman"/>
                <w:sz w:val="20"/>
                <w:szCs w:val="20"/>
              </w:rPr>
            </w:pPr>
          </w:p>
        </w:tc>
        <w:tc>
          <w:tcPr>
            <w:tcW w:w="2968" w:type="dxa"/>
            <w:vMerge/>
            <w:tcBorders>
              <w:top w:val="single" w:sz="4" w:space="0" w:color="000000"/>
              <w:left w:val="single" w:sz="4" w:space="0" w:color="000000"/>
              <w:bottom w:val="single" w:sz="4" w:space="0" w:color="000000"/>
              <w:right w:val="single" w:sz="4" w:space="0" w:color="000000"/>
            </w:tcBorders>
          </w:tcPr>
          <w:p w:rsidR="005306EC" w:rsidRDefault="005306EC">
            <w:pPr>
              <w:pStyle w:val="25"/>
              <w:shd w:val="clear" w:color="auto" w:fill="auto"/>
              <w:spacing w:after="0" w:line="170" w:lineRule="exact"/>
              <w:ind w:firstLine="0"/>
              <w:jc w:val="right"/>
              <w:rPr>
                <w:rFonts w:ascii="Times New Roman" w:hAnsi="Times New Roman" w:cs="Times New Roman"/>
                <w:sz w:val="20"/>
                <w:szCs w:val="20"/>
              </w:rPr>
            </w:pPr>
          </w:p>
        </w:tc>
      </w:tr>
    </w:tbl>
    <w:p w:rsidR="005306EC" w:rsidRDefault="005306EC">
      <w:pPr>
        <w:pStyle w:val="25"/>
        <w:shd w:val="clear" w:color="auto" w:fill="auto"/>
        <w:tabs>
          <w:tab w:val="left" w:pos="426"/>
          <w:tab w:val="left" w:pos="1035"/>
        </w:tabs>
        <w:spacing w:after="0" w:line="230" w:lineRule="exact"/>
        <w:ind w:firstLine="0"/>
        <w:jc w:val="both"/>
        <w:rPr>
          <w:rFonts w:ascii="Times New Roman" w:hAnsi="Times New Roman" w:cs="Times New Roman"/>
          <w:color w:val="000000"/>
          <w:spacing w:val="0"/>
          <w:sz w:val="22"/>
          <w:szCs w:val="22"/>
        </w:rPr>
      </w:pPr>
    </w:p>
    <w:p w:rsidR="005306EC" w:rsidRDefault="005306EC">
      <w:pPr>
        <w:pStyle w:val="25"/>
        <w:shd w:val="clear" w:color="auto" w:fill="auto"/>
        <w:tabs>
          <w:tab w:val="left" w:pos="426"/>
          <w:tab w:val="left" w:pos="1035"/>
        </w:tabs>
        <w:spacing w:after="0" w:line="230" w:lineRule="exact"/>
        <w:ind w:firstLine="0"/>
        <w:jc w:val="both"/>
        <w:rPr>
          <w:rFonts w:ascii="Times New Roman" w:hAnsi="Times New Roman" w:cs="Times New Roman"/>
          <w:sz w:val="22"/>
          <w:szCs w:val="22"/>
        </w:rPr>
      </w:pPr>
      <w:r>
        <w:rPr>
          <w:rFonts w:ascii="Times New Roman" w:hAnsi="Times New Roman" w:cs="Times New Roman"/>
          <w:color w:val="000000"/>
          <w:spacing w:val="0"/>
          <w:sz w:val="22"/>
          <w:szCs w:val="22"/>
        </w:rPr>
        <w:tab/>
      </w:r>
      <w:r>
        <w:rPr>
          <w:rFonts w:ascii="Times New Roman" w:hAnsi="Times New Roman" w:cs="Times New Roman"/>
          <w:sz w:val="22"/>
          <w:szCs w:val="22"/>
        </w:rPr>
        <w:t>3.6.При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5306EC" w:rsidRDefault="005306EC">
      <w:pPr>
        <w:pStyle w:val="25"/>
        <w:shd w:val="clear" w:color="auto" w:fill="auto"/>
        <w:tabs>
          <w:tab w:val="left" w:pos="426"/>
          <w:tab w:val="left" w:pos="1035"/>
        </w:tabs>
        <w:spacing w:after="0" w:line="230" w:lineRule="exact"/>
        <w:ind w:firstLine="0"/>
        <w:jc w:val="both"/>
        <w:rPr>
          <w:rFonts w:ascii="Times New Roman" w:hAnsi="Times New Roman" w:cs="Times New Roman"/>
          <w:sz w:val="22"/>
          <w:szCs w:val="22"/>
        </w:rPr>
      </w:pPr>
    </w:p>
    <w:p w:rsidR="005306EC" w:rsidRDefault="005306EC">
      <w:pPr>
        <w:pStyle w:val="NoSpacing"/>
        <w:tabs>
          <w:tab w:val="left" w:pos="426"/>
        </w:tabs>
        <w:jc w:val="both"/>
        <w:rPr>
          <w:rFonts w:ascii="Times New Roman" w:hAnsi="Times New Roman" w:cs="Times New Roman"/>
        </w:rPr>
      </w:pPr>
      <w:r>
        <w:rPr>
          <w:rFonts w:ascii="Times New Roman" w:hAnsi="Times New Roman" w:cs="Times New Roman"/>
          <w:b/>
        </w:rPr>
        <w:tab/>
        <w:t>4.</w:t>
      </w:r>
      <w:r>
        <w:rPr>
          <w:rFonts w:ascii="Times New Roman" w:hAnsi="Times New Roman" w:cs="Times New Roman"/>
        </w:rPr>
        <w:t xml:space="preserve"> </w:t>
      </w:r>
      <w:r>
        <w:rPr>
          <w:rFonts w:ascii="Times New Roman" w:hAnsi="Times New Roman" w:cs="Times New Roman"/>
          <w:b/>
        </w:rPr>
        <w:t>Применение результатов</w:t>
      </w:r>
      <w:r>
        <w:rPr>
          <w:rFonts w:ascii="Times New Roman" w:hAnsi="Times New Roman" w:cs="Times New Roman"/>
        </w:rPr>
        <w:t xml:space="preserve"> </w:t>
      </w:r>
      <w:r>
        <w:rPr>
          <w:rFonts w:ascii="Times New Roman" w:hAnsi="Times New Roman" w:cs="Times New Roman"/>
          <w:b/>
        </w:rPr>
        <w:t>расчета значений показателей категорий риска</w:t>
      </w:r>
    </w:p>
    <w:p w:rsidR="005306EC" w:rsidRDefault="005306EC">
      <w:pPr>
        <w:jc w:val="both"/>
        <w:rPr>
          <w:rFonts w:ascii="Times New Roman" w:hAnsi="Times New Roman" w:cs="Times New Roman"/>
        </w:rPr>
      </w:pPr>
    </w:p>
    <w:p w:rsidR="005306EC" w:rsidRDefault="005306EC">
      <w:pPr>
        <w:ind w:firstLine="360"/>
        <w:jc w:val="both"/>
        <w:rPr>
          <w:rFonts w:ascii="Times New Roman" w:hAnsi="Times New Roman" w:cs="Times New Roman"/>
        </w:rPr>
      </w:pPr>
      <w:r>
        <w:rPr>
          <w:rFonts w:ascii="Times New Roman" w:hAnsi="Times New Roman" w:cs="Times New Roman"/>
        </w:rPr>
        <w:t>4.1.Работу по применению настоящей Методики с целью определения итогового результата расчета значений показателей категорий риска организует Контрольная комиссия СРО АС «ГПАО».</w:t>
      </w:r>
    </w:p>
    <w:p w:rsidR="005306EC" w:rsidRDefault="005306EC">
      <w:pPr>
        <w:ind w:firstLine="360"/>
        <w:jc w:val="both"/>
        <w:rPr>
          <w:rFonts w:ascii="Times New Roman" w:hAnsi="Times New Roman" w:cs="Times New Roman"/>
        </w:rPr>
      </w:pPr>
      <w:r>
        <w:rPr>
          <w:rFonts w:ascii="Times New Roman" w:hAnsi="Times New Roman" w:cs="Times New Roman"/>
        </w:rPr>
        <w:t>4.2.Итоговый результат расчета значений показателей категорий риска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 При определении итогового результата расчета значений показателей категорий риска значимость риска определяется по целому числу без использования округления.</w:t>
      </w:r>
    </w:p>
    <w:p w:rsidR="005306EC" w:rsidRDefault="005306EC">
      <w:pPr>
        <w:ind w:firstLine="360"/>
        <w:jc w:val="both"/>
        <w:rPr>
          <w:rFonts w:ascii="Times New Roman" w:hAnsi="Times New Roman" w:cs="Times New Roman"/>
        </w:rPr>
      </w:pPr>
      <w:r>
        <w:rPr>
          <w:rFonts w:ascii="Times New Roman" w:hAnsi="Times New Roman" w:cs="Times New Roman"/>
        </w:rPr>
        <w:t xml:space="preserve">4.3.Итоговый результат расчета значений показателей категорий риска используется саморегулируемой организацией для определения периодичности мероприятий по контролю члена СРО АС «ГПАО» в соответствии с Приложением № 2. </w:t>
      </w:r>
      <w:r>
        <w:rPr>
          <w:rStyle w:val="fontstyle01"/>
          <w:rFonts w:ascii="Times New Roman" w:hAnsi="Times New Roman" w:cs="Times New Roman"/>
          <w:sz w:val="22"/>
          <w:szCs w:val="22"/>
        </w:rPr>
        <w:t>Саморегулируемая организация также может использовать итоговый результат расчета</w:t>
      </w:r>
      <w:r>
        <w:rPr>
          <w:rFonts w:ascii="Times New Roman" w:hAnsi="Times New Roman" w:cs="Times New Roman"/>
        </w:rPr>
        <w:t xml:space="preserve"> </w:t>
      </w:r>
      <w:r>
        <w:rPr>
          <w:rStyle w:val="fontstyle01"/>
          <w:rFonts w:ascii="Times New Roman" w:hAnsi="Times New Roman" w:cs="Times New Roman"/>
          <w:sz w:val="22"/>
          <w:szCs w:val="22"/>
        </w:rPr>
        <w:t xml:space="preserve">значений показателей </w:t>
      </w:r>
      <w:r>
        <w:rPr>
          <w:rFonts w:ascii="Times New Roman" w:hAnsi="Times New Roman" w:cs="Times New Roman"/>
        </w:rPr>
        <w:t xml:space="preserve">категорий риска </w:t>
      </w:r>
      <w:r>
        <w:rPr>
          <w:rStyle w:val="fontstyle01"/>
          <w:rFonts w:ascii="Times New Roman" w:hAnsi="Times New Roman" w:cs="Times New Roman"/>
          <w:sz w:val="22"/>
          <w:szCs w:val="22"/>
        </w:rPr>
        <w:t>при определении формы и продолжительности мероприятий по</w:t>
      </w:r>
      <w:r>
        <w:rPr>
          <w:rFonts w:ascii="Times New Roman" w:hAnsi="Times New Roman" w:cs="Times New Roman"/>
        </w:rPr>
        <w:t xml:space="preserve"> </w:t>
      </w:r>
      <w:r>
        <w:rPr>
          <w:rStyle w:val="fontstyle01"/>
          <w:rFonts w:ascii="Times New Roman" w:hAnsi="Times New Roman" w:cs="Times New Roman"/>
          <w:sz w:val="22"/>
          <w:szCs w:val="22"/>
        </w:rPr>
        <w:t>контролю, способов и форм взаимодействия саморегулируемой</w:t>
      </w:r>
      <w:r>
        <w:rPr>
          <w:rFonts w:ascii="Times New Roman" w:hAnsi="Times New Roman" w:cs="Times New Roman"/>
        </w:rPr>
        <w:t xml:space="preserve"> </w:t>
      </w:r>
      <w:r>
        <w:rPr>
          <w:rStyle w:val="fontstyle01"/>
          <w:rFonts w:ascii="Times New Roman" w:hAnsi="Times New Roman" w:cs="Times New Roman"/>
          <w:sz w:val="22"/>
          <w:szCs w:val="22"/>
        </w:rPr>
        <w:t>организацией со своими членами.</w:t>
      </w:r>
      <w:r>
        <w:rPr>
          <w:rStyle w:val="fontstyle01"/>
          <w:rFonts w:ascii="Times New Roman" w:hAnsi="Times New Roman" w:cs="Times New Roman"/>
          <w:color w:val="auto"/>
          <w:sz w:val="22"/>
          <w:szCs w:val="22"/>
        </w:rPr>
        <w:t xml:space="preserve"> </w:t>
      </w:r>
    </w:p>
    <w:p w:rsidR="005306EC" w:rsidRDefault="005306EC">
      <w:pPr>
        <w:ind w:firstLine="360"/>
        <w:jc w:val="both"/>
        <w:rPr>
          <w:rFonts w:ascii="Times New Roman" w:hAnsi="Times New Roman" w:cs="Times New Roman"/>
        </w:rPr>
      </w:pPr>
      <w:r>
        <w:rPr>
          <w:rFonts w:ascii="Times New Roman" w:hAnsi="Times New Roman" w:cs="Times New Roman"/>
        </w:rPr>
        <w:t>4.4.Саморегулируемая организация осуществляет мероприятия по профилактике нарушений обязательных требований:</w:t>
      </w:r>
    </w:p>
    <w:p w:rsidR="005306EC" w:rsidRDefault="005306EC">
      <w:pPr>
        <w:ind w:firstLine="360"/>
        <w:jc w:val="both"/>
        <w:rPr>
          <w:rFonts w:ascii="Times New Roman" w:hAnsi="Times New Roman" w:cs="Times New Roman"/>
        </w:rPr>
      </w:pPr>
      <w:r>
        <w:rPr>
          <w:rFonts w:ascii="Times New Roman" w:hAnsi="Times New Roman" w:cs="Times New Roman"/>
        </w:rPr>
        <w:t>-регулярное обобщение практики осуществления контроля, определение наиболее часто встречающихся случаев нарушений обязательных требований, размещение результатов обобщения на официальном сайте саморегулируемой организации в сети «Интернет»;</w:t>
      </w:r>
    </w:p>
    <w:p w:rsidR="005306EC" w:rsidRDefault="005306EC">
      <w:pPr>
        <w:ind w:firstLine="360"/>
        <w:jc w:val="both"/>
        <w:rPr>
          <w:rFonts w:ascii="Times New Roman" w:hAnsi="Times New Roman" w:cs="Times New Roman"/>
        </w:rPr>
      </w:pPr>
      <w:r>
        <w:rPr>
          <w:rFonts w:ascii="Times New Roman" w:hAnsi="Times New Roman" w:cs="Times New Roman"/>
        </w:rPr>
        <w:t xml:space="preserve">-информирование члена СРО АС «ГПАО» о типичных нарушениях обязательных требований; </w:t>
      </w:r>
    </w:p>
    <w:p w:rsidR="005306EC" w:rsidRDefault="005306EC">
      <w:pPr>
        <w:ind w:firstLine="360"/>
        <w:jc w:val="both"/>
        <w:rPr>
          <w:rFonts w:ascii="Times New Roman" w:hAnsi="Times New Roman" w:cs="Times New Roman"/>
        </w:rPr>
      </w:pPr>
      <w:r>
        <w:rPr>
          <w:rFonts w:ascii="Times New Roman" w:hAnsi="Times New Roman" w:cs="Times New Roman"/>
        </w:rPr>
        <w:t>-разъяснительная работа с членами СРО АС «ГПАО» по вопросам соблюдения обязательных требований.</w:t>
      </w:r>
    </w:p>
    <w:p w:rsidR="005306EC" w:rsidRDefault="005306EC">
      <w:pPr>
        <w:ind w:firstLine="360"/>
        <w:jc w:val="both"/>
        <w:rPr>
          <w:rFonts w:ascii="Times New Roman" w:hAnsi="Times New Roman" w:cs="Times New Roman"/>
        </w:rPr>
      </w:pPr>
    </w:p>
    <w:p w:rsidR="005306EC" w:rsidRDefault="005306EC">
      <w:pPr>
        <w:ind w:firstLine="360"/>
        <w:jc w:val="both"/>
        <w:rPr>
          <w:rFonts w:ascii="Times New Roman" w:hAnsi="Times New Roman" w:cs="Times New Roman"/>
        </w:rPr>
      </w:pPr>
    </w:p>
    <w:p w:rsidR="005306EC" w:rsidRDefault="005306EC">
      <w:pPr>
        <w:pStyle w:val="NoSpacing"/>
        <w:jc w:val="right"/>
        <w:rPr>
          <w:rFonts w:ascii="Times New Roman" w:hAnsi="Times New Roman" w:cs="Times New Roman"/>
          <w:u w:val="single"/>
        </w:rPr>
      </w:pPr>
    </w:p>
    <w:p w:rsidR="005306EC" w:rsidRDefault="005306EC">
      <w:pPr>
        <w:pStyle w:val="NoSpacing"/>
        <w:jc w:val="right"/>
        <w:rPr>
          <w:rFonts w:ascii="Times New Roman" w:hAnsi="Times New Roman" w:cs="Times New Roman"/>
          <w:u w:val="single"/>
        </w:rPr>
      </w:pPr>
    </w:p>
    <w:p w:rsidR="005306EC" w:rsidRDefault="005306EC">
      <w:pPr>
        <w:pStyle w:val="NoSpacing"/>
        <w:jc w:val="right"/>
        <w:rPr>
          <w:rFonts w:ascii="Times New Roman" w:hAnsi="Times New Roman" w:cs="Times New Roman"/>
          <w:u w:val="single"/>
        </w:rPr>
      </w:pPr>
    </w:p>
    <w:p w:rsidR="005306EC" w:rsidRDefault="005306EC">
      <w:pPr>
        <w:pStyle w:val="NoSpacing"/>
        <w:jc w:val="right"/>
        <w:rPr>
          <w:rFonts w:ascii="Times New Roman" w:hAnsi="Times New Roman" w:cs="Times New Roman"/>
          <w:u w:val="single"/>
        </w:rPr>
      </w:pPr>
    </w:p>
    <w:p w:rsidR="005306EC" w:rsidRDefault="005306EC">
      <w:pPr>
        <w:pStyle w:val="NoSpacing"/>
        <w:jc w:val="right"/>
        <w:rPr>
          <w:rFonts w:ascii="Times New Roman" w:hAnsi="Times New Roman" w:cs="Times New Roman"/>
          <w:u w:val="single"/>
        </w:rPr>
      </w:pPr>
    </w:p>
    <w:p w:rsidR="005306EC" w:rsidRDefault="005306EC">
      <w:pPr>
        <w:pStyle w:val="NoSpacing"/>
        <w:jc w:val="right"/>
        <w:rPr>
          <w:rFonts w:ascii="Times New Roman" w:hAnsi="Times New Roman" w:cs="Times New Roman"/>
          <w:u w:val="single"/>
        </w:rPr>
      </w:pPr>
    </w:p>
    <w:p w:rsidR="005306EC" w:rsidRDefault="005306EC">
      <w:pPr>
        <w:pStyle w:val="NoSpacing"/>
        <w:jc w:val="right"/>
        <w:rPr>
          <w:rFonts w:ascii="Times New Roman" w:hAnsi="Times New Roman" w:cs="Times New Roman"/>
          <w:u w:val="single"/>
        </w:rPr>
      </w:pPr>
    </w:p>
    <w:p w:rsidR="005306EC" w:rsidRDefault="005306EC">
      <w:pPr>
        <w:pStyle w:val="NoSpacing"/>
        <w:jc w:val="right"/>
        <w:rPr>
          <w:rFonts w:ascii="Times New Roman" w:hAnsi="Times New Roman" w:cs="Times New Roman"/>
          <w:u w:val="single"/>
        </w:rPr>
      </w:pPr>
    </w:p>
    <w:p w:rsidR="005306EC" w:rsidRDefault="005306EC">
      <w:pPr>
        <w:pStyle w:val="NoSpacing"/>
        <w:jc w:val="right"/>
        <w:rPr>
          <w:rFonts w:ascii="Times New Roman" w:hAnsi="Times New Roman" w:cs="Times New Roman"/>
          <w:u w:val="single"/>
        </w:rPr>
      </w:pPr>
    </w:p>
    <w:p w:rsidR="005306EC" w:rsidRDefault="005306EC">
      <w:pPr>
        <w:pStyle w:val="NoSpacing"/>
        <w:jc w:val="right"/>
        <w:rPr>
          <w:rFonts w:ascii="Times New Roman" w:hAnsi="Times New Roman" w:cs="Times New Roman"/>
          <w:u w:val="single"/>
        </w:rPr>
      </w:pPr>
    </w:p>
    <w:p w:rsidR="005306EC" w:rsidRDefault="005306EC">
      <w:pPr>
        <w:pStyle w:val="NoSpacing"/>
        <w:jc w:val="right"/>
        <w:rPr>
          <w:rFonts w:ascii="Times New Roman" w:hAnsi="Times New Roman" w:cs="Times New Roman"/>
          <w:u w:val="single"/>
        </w:rPr>
      </w:pPr>
    </w:p>
    <w:p w:rsidR="005306EC" w:rsidRDefault="005306EC">
      <w:pPr>
        <w:pStyle w:val="NoSpacing"/>
        <w:jc w:val="right"/>
        <w:rPr>
          <w:rFonts w:ascii="Times New Roman" w:hAnsi="Times New Roman" w:cs="Times New Roman"/>
          <w:u w:val="single"/>
        </w:rPr>
      </w:pPr>
    </w:p>
    <w:p w:rsidR="005306EC" w:rsidRDefault="005306EC">
      <w:pPr>
        <w:pStyle w:val="NoSpacing"/>
        <w:jc w:val="right"/>
        <w:rPr>
          <w:rStyle w:val="highlight"/>
          <w:rFonts w:ascii="Times New Roman" w:hAnsi="Times New Roman" w:cs="Times New Roman"/>
          <w:u w:val="single"/>
        </w:rPr>
      </w:pPr>
      <w:r>
        <w:rPr>
          <w:rFonts w:ascii="Times New Roman" w:hAnsi="Times New Roman" w:cs="Times New Roman"/>
          <w:u w:val="single"/>
        </w:rPr>
        <w:t>Приложение № 2</w:t>
      </w:r>
    </w:p>
    <w:p w:rsidR="005306EC" w:rsidRDefault="005306EC">
      <w:pPr>
        <w:pStyle w:val="NoSpacing"/>
        <w:jc w:val="both"/>
      </w:pPr>
    </w:p>
    <w:p w:rsidR="005306EC" w:rsidRDefault="005306EC">
      <w:pPr>
        <w:pStyle w:val="NoSpacing"/>
        <w:jc w:val="center"/>
        <w:rPr>
          <w:rFonts w:ascii="Times New Roman" w:hAnsi="Times New Roman" w:cs="Times New Roman"/>
          <w:b/>
        </w:rPr>
      </w:pPr>
      <w:r>
        <w:rPr>
          <w:rFonts w:ascii="Times New Roman" w:hAnsi="Times New Roman" w:cs="Times New Roman"/>
          <w:b/>
        </w:rPr>
        <w:t xml:space="preserve">Определение периодичности мероприятий </w:t>
      </w:r>
      <w:r>
        <w:rPr>
          <w:rFonts w:ascii="Times New Roman" w:hAnsi="Times New Roman" w:cs="Times New Roman"/>
          <w:b/>
        </w:rPr>
        <w:br/>
        <w:t>по контролю члена СРО АС «ГПАО»</w:t>
      </w:r>
    </w:p>
    <w:p w:rsidR="005306EC" w:rsidRDefault="005306EC">
      <w:pPr>
        <w:pStyle w:val="NoSpacing"/>
        <w:jc w:val="center"/>
        <w:rPr>
          <w:rFonts w:ascii="Times New Roman" w:hAnsi="Times New Roman" w:cs="Times New Roman"/>
          <w:b/>
        </w:rPr>
      </w:pPr>
    </w:p>
    <w:tbl>
      <w:tblPr>
        <w:tblW w:w="9855" w:type="dxa"/>
        <w:tblInd w:w="-109" w:type="dxa"/>
        <w:tblLook w:val="0000"/>
      </w:tblPr>
      <w:tblGrid>
        <w:gridCol w:w="2334"/>
        <w:gridCol w:w="1556"/>
        <w:gridCol w:w="5965"/>
      </w:tblGrid>
      <w:tr w:rsidR="005306EC">
        <w:tc>
          <w:tcPr>
            <w:tcW w:w="2334"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b/>
                <w:sz w:val="20"/>
                <w:szCs w:val="20"/>
              </w:rPr>
            </w:pPr>
            <w:r>
              <w:rPr>
                <w:rFonts w:ascii="Times New Roman" w:hAnsi="Times New Roman"/>
                <w:b/>
                <w:sz w:val="20"/>
                <w:szCs w:val="20"/>
              </w:rPr>
              <w:t>Категория риска</w:t>
            </w:r>
          </w:p>
        </w:tc>
        <w:tc>
          <w:tcPr>
            <w:tcW w:w="1556"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b/>
                <w:sz w:val="20"/>
                <w:szCs w:val="20"/>
              </w:rPr>
            </w:pPr>
            <w:r>
              <w:rPr>
                <w:rFonts w:ascii="Times New Roman" w:hAnsi="Times New Roman"/>
                <w:b/>
                <w:sz w:val="20"/>
                <w:szCs w:val="20"/>
              </w:rPr>
              <w:t>Значимость риска</w:t>
            </w:r>
          </w:p>
        </w:tc>
        <w:tc>
          <w:tcPr>
            <w:tcW w:w="5965"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b/>
                <w:sz w:val="20"/>
                <w:szCs w:val="20"/>
              </w:rPr>
            </w:pPr>
            <w:r>
              <w:rPr>
                <w:rFonts w:ascii="Times New Roman" w:hAnsi="Times New Roman"/>
                <w:b/>
                <w:sz w:val="20"/>
                <w:szCs w:val="20"/>
              </w:rPr>
              <w:t xml:space="preserve">Периодичность мероприятий по контролю </w:t>
            </w:r>
          </w:p>
        </w:tc>
      </w:tr>
      <w:tr w:rsidR="005306EC">
        <w:tc>
          <w:tcPr>
            <w:tcW w:w="2334"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r>
              <w:rPr>
                <w:rFonts w:ascii="Times New Roman" w:hAnsi="Times New Roman"/>
                <w:sz w:val="20"/>
                <w:szCs w:val="20"/>
              </w:rPr>
              <w:t>Низкий риск</w:t>
            </w:r>
          </w:p>
          <w:p w:rsidR="005306EC" w:rsidRDefault="005306EC">
            <w:pPr>
              <w:pStyle w:val="NoSpacing"/>
              <w:jc w:val="center"/>
              <w:rPr>
                <w:rFonts w:ascii="Times New Roman" w:hAnsi="Times New Roman"/>
                <w:sz w:val="20"/>
                <w:szCs w:val="20"/>
              </w:rPr>
            </w:pPr>
          </w:p>
        </w:tc>
        <w:tc>
          <w:tcPr>
            <w:tcW w:w="1556"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p>
          <w:p w:rsidR="005306EC" w:rsidRDefault="005306EC">
            <w:pPr>
              <w:pStyle w:val="NoSpacing"/>
              <w:jc w:val="center"/>
              <w:rPr>
                <w:rFonts w:ascii="Times New Roman" w:hAnsi="Times New Roman"/>
                <w:sz w:val="20"/>
                <w:szCs w:val="20"/>
              </w:rPr>
            </w:pPr>
            <w:r>
              <w:rPr>
                <w:rFonts w:ascii="Times New Roman" w:hAnsi="Times New Roman"/>
                <w:sz w:val="20"/>
                <w:szCs w:val="20"/>
              </w:rPr>
              <w:t>1</w:t>
            </w:r>
          </w:p>
        </w:tc>
        <w:tc>
          <w:tcPr>
            <w:tcW w:w="5965"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r>
              <w:rPr>
                <w:rFonts w:ascii="Times New Roman" w:hAnsi="Times New Roman"/>
                <w:sz w:val="20"/>
                <w:szCs w:val="20"/>
              </w:rPr>
              <w:t>Оценка риска – 1 раз в 3 года.</w:t>
            </w:r>
          </w:p>
          <w:p w:rsidR="005306EC" w:rsidRDefault="005306EC">
            <w:pPr>
              <w:pStyle w:val="NoSpacing"/>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3 года</w:t>
            </w:r>
          </w:p>
        </w:tc>
      </w:tr>
      <w:tr w:rsidR="005306EC">
        <w:tc>
          <w:tcPr>
            <w:tcW w:w="2334"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rPr>
                <w:rFonts w:ascii="Times New Roman" w:hAnsi="Times New Roman"/>
                <w:sz w:val="20"/>
                <w:szCs w:val="20"/>
              </w:rPr>
            </w:pPr>
          </w:p>
          <w:p w:rsidR="005306EC" w:rsidRDefault="005306EC">
            <w:pPr>
              <w:pStyle w:val="NoSpacing"/>
              <w:jc w:val="center"/>
              <w:rPr>
                <w:rFonts w:ascii="Times New Roman" w:hAnsi="Times New Roman"/>
                <w:sz w:val="20"/>
                <w:szCs w:val="20"/>
              </w:rPr>
            </w:pPr>
            <w:r>
              <w:rPr>
                <w:rFonts w:ascii="Times New Roman" w:hAnsi="Times New Roman"/>
                <w:sz w:val="20"/>
                <w:szCs w:val="20"/>
              </w:rPr>
              <w:t>Умеренный риск</w:t>
            </w:r>
          </w:p>
          <w:p w:rsidR="005306EC" w:rsidRDefault="005306EC">
            <w:pPr>
              <w:pStyle w:val="NoSpacing"/>
              <w:jc w:val="center"/>
              <w:rPr>
                <w:rFonts w:ascii="Times New Roman" w:hAnsi="Times New Roman"/>
                <w:sz w:val="20"/>
                <w:szCs w:val="20"/>
              </w:rPr>
            </w:pPr>
          </w:p>
        </w:tc>
        <w:tc>
          <w:tcPr>
            <w:tcW w:w="1556"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rPr>
                <w:rFonts w:ascii="Times New Roman" w:hAnsi="Times New Roman"/>
                <w:sz w:val="20"/>
                <w:szCs w:val="20"/>
              </w:rPr>
            </w:pPr>
          </w:p>
          <w:p w:rsidR="005306EC" w:rsidRDefault="005306EC">
            <w:pPr>
              <w:pStyle w:val="NoSpacing"/>
              <w:jc w:val="center"/>
              <w:rPr>
                <w:rFonts w:ascii="Times New Roman" w:hAnsi="Times New Roman"/>
                <w:sz w:val="20"/>
                <w:szCs w:val="20"/>
              </w:rPr>
            </w:pPr>
            <w:r>
              <w:rPr>
                <w:rFonts w:ascii="Times New Roman" w:hAnsi="Times New Roman"/>
                <w:sz w:val="20"/>
                <w:szCs w:val="20"/>
              </w:rPr>
              <w:t>2</w:t>
            </w:r>
          </w:p>
        </w:tc>
        <w:tc>
          <w:tcPr>
            <w:tcW w:w="5965"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r>
              <w:rPr>
                <w:rFonts w:ascii="Times New Roman" w:hAnsi="Times New Roman"/>
                <w:sz w:val="20"/>
                <w:szCs w:val="20"/>
              </w:rPr>
              <w:t>Оценка риска – 1 раз в 2 года.</w:t>
            </w:r>
          </w:p>
          <w:p w:rsidR="005306EC" w:rsidRDefault="005306EC">
            <w:pPr>
              <w:pStyle w:val="NoSpacing"/>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3 года</w:t>
            </w:r>
          </w:p>
        </w:tc>
      </w:tr>
      <w:tr w:rsidR="005306EC">
        <w:tc>
          <w:tcPr>
            <w:tcW w:w="2334"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rPr>
                <w:rFonts w:ascii="Times New Roman" w:hAnsi="Times New Roman"/>
                <w:sz w:val="20"/>
                <w:szCs w:val="20"/>
              </w:rPr>
            </w:pPr>
          </w:p>
          <w:p w:rsidR="005306EC" w:rsidRDefault="005306EC">
            <w:pPr>
              <w:pStyle w:val="NoSpacing"/>
              <w:jc w:val="center"/>
              <w:rPr>
                <w:rFonts w:ascii="Times New Roman" w:hAnsi="Times New Roman"/>
                <w:sz w:val="20"/>
                <w:szCs w:val="20"/>
              </w:rPr>
            </w:pPr>
            <w:r>
              <w:rPr>
                <w:rFonts w:ascii="Times New Roman" w:hAnsi="Times New Roman"/>
                <w:sz w:val="20"/>
                <w:szCs w:val="20"/>
              </w:rPr>
              <w:t>Средний риск</w:t>
            </w:r>
          </w:p>
          <w:p w:rsidR="005306EC" w:rsidRDefault="005306EC">
            <w:pPr>
              <w:pStyle w:val="NoSpacing"/>
              <w:jc w:val="center"/>
              <w:rPr>
                <w:rFonts w:ascii="Times New Roman" w:hAnsi="Times New Roman"/>
                <w:sz w:val="20"/>
                <w:szCs w:val="20"/>
              </w:rPr>
            </w:pPr>
          </w:p>
        </w:tc>
        <w:tc>
          <w:tcPr>
            <w:tcW w:w="1556"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rPr>
                <w:rFonts w:ascii="Times New Roman" w:hAnsi="Times New Roman"/>
                <w:sz w:val="20"/>
                <w:szCs w:val="20"/>
              </w:rPr>
            </w:pPr>
          </w:p>
          <w:p w:rsidR="005306EC" w:rsidRDefault="005306EC">
            <w:pPr>
              <w:pStyle w:val="NoSpacing"/>
              <w:jc w:val="center"/>
              <w:rPr>
                <w:rFonts w:ascii="Times New Roman" w:hAnsi="Times New Roman"/>
                <w:sz w:val="20"/>
                <w:szCs w:val="20"/>
              </w:rPr>
            </w:pPr>
            <w:r>
              <w:rPr>
                <w:rFonts w:ascii="Times New Roman" w:hAnsi="Times New Roman"/>
                <w:sz w:val="20"/>
                <w:szCs w:val="20"/>
              </w:rPr>
              <w:t>3</w:t>
            </w:r>
          </w:p>
        </w:tc>
        <w:tc>
          <w:tcPr>
            <w:tcW w:w="5965"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r>
              <w:rPr>
                <w:rFonts w:ascii="Times New Roman" w:hAnsi="Times New Roman"/>
                <w:sz w:val="20"/>
                <w:szCs w:val="20"/>
              </w:rPr>
              <w:t>Оценка риска – 1 раз в год.</w:t>
            </w:r>
          </w:p>
          <w:p w:rsidR="005306EC" w:rsidRDefault="005306EC">
            <w:pPr>
              <w:pStyle w:val="NoSpacing"/>
              <w:jc w:val="center"/>
              <w:rPr>
                <w:rFonts w:ascii="Times New Roman" w:hAnsi="Times New Roman"/>
                <w:sz w:val="20"/>
                <w:szCs w:val="20"/>
              </w:rPr>
            </w:pPr>
            <w:r>
              <w:rPr>
                <w:rFonts w:ascii="Times New Roman" w:hAnsi="Times New Roman"/>
                <w:sz w:val="20"/>
                <w:szCs w:val="20"/>
              </w:rPr>
              <w:t xml:space="preserve">Плановые проверки, предусмотренные пунктом 2.1.1 настоящих правил - 1 раз в 2 года </w:t>
            </w:r>
          </w:p>
        </w:tc>
      </w:tr>
      <w:tr w:rsidR="005306EC">
        <w:trPr>
          <w:trHeight w:val="440"/>
        </w:trPr>
        <w:tc>
          <w:tcPr>
            <w:tcW w:w="2334"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rPr>
                <w:rFonts w:ascii="Times New Roman" w:hAnsi="Times New Roman"/>
                <w:sz w:val="20"/>
                <w:szCs w:val="20"/>
              </w:rPr>
            </w:pPr>
          </w:p>
          <w:p w:rsidR="005306EC" w:rsidRDefault="005306EC">
            <w:pPr>
              <w:pStyle w:val="NoSpacing"/>
              <w:jc w:val="center"/>
              <w:rPr>
                <w:rFonts w:ascii="Times New Roman" w:hAnsi="Times New Roman"/>
                <w:sz w:val="20"/>
                <w:szCs w:val="20"/>
              </w:rPr>
            </w:pPr>
            <w:r>
              <w:rPr>
                <w:rFonts w:ascii="Times New Roman" w:hAnsi="Times New Roman"/>
                <w:sz w:val="20"/>
                <w:szCs w:val="20"/>
              </w:rPr>
              <w:t>Значительный риск</w:t>
            </w:r>
          </w:p>
        </w:tc>
        <w:tc>
          <w:tcPr>
            <w:tcW w:w="1556"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rPr>
                <w:rFonts w:ascii="Times New Roman" w:hAnsi="Times New Roman"/>
                <w:sz w:val="20"/>
                <w:szCs w:val="20"/>
              </w:rPr>
            </w:pPr>
          </w:p>
          <w:p w:rsidR="005306EC" w:rsidRDefault="005306EC">
            <w:pPr>
              <w:pStyle w:val="NoSpacing"/>
              <w:jc w:val="center"/>
              <w:rPr>
                <w:rFonts w:ascii="Times New Roman" w:hAnsi="Times New Roman"/>
                <w:sz w:val="20"/>
                <w:szCs w:val="20"/>
              </w:rPr>
            </w:pPr>
            <w:r>
              <w:rPr>
                <w:rFonts w:ascii="Times New Roman" w:hAnsi="Times New Roman"/>
                <w:sz w:val="20"/>
                <w:szCs w:val="20"/>
              </w:rPr>
              <w:t>4</w:t>
            </w:r>
          </w:p>
        </w:tc>
        <w:tc>
          <w:tcPr>
            <w:tcW w:w="5965"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r>
              <w:rPr>
                <w:rFonts w:ascii="Times New Roman" w:hAnsi="Times New Roman"/>
                <w:sz w:val="20"/>
                <w:szCs w:val="20"/>
              </w:rPr>
              <w:t>Оценка риска – 2 раза в год.</w:t>
            </w:r>
          </w:p>
          <w:p w:rsidR="005306EC" w:rsidRDefault="005306EC">
            <w:pPr>
              <w:pStyle w:val="NoSpacing"/>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год</w:t>
            </w:r>
          </w:p>
        </w:tc>
      </w:tr>
      <w:tr w:rsidR="005306EC">
        <w:trPr>
          <w:trHeight w:val="45"/>
        </w:trPr>
        <w:tc>
          <w:tcPr>
            <w:tcW w:w="2334"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rPr>
                <w:rFonts w:ascii="Times New Roman" w:hAnsi="Times New Roman"/>
                <w:sz w:val="20"/>
                <w:szCs w:val="20"/>
              </w:rPr>
            </w:pPr>
          </w:p>
          <w:p w:rsidR="005306EC" w:rsidRDefault="005306EC">
            <w:pPr>
              <w:pStyle w:val="NoSpacing"/>
              <w:jc w:val="center"/>
              <w:rPr>
                <w:rFonts w:ascii="Times New Roman" w:hAnsi="Times New Roman"/>
                <w:sz w:val="20"/>
                <w:szCs w:val="20"/>
              </w:rPr>
            </w:pPr>
            <w:r>
              <w:rPr>
                <w:rFonts w:ascii="Times New Roman" w:hAnsi="Times New Roman"/>
                <w:sz w:val="20"/>
                <w:szCs w:val="20"/>
              </w:rPr>
              <w:t>Высокий риск</w:t>
            </w:r>
          </w:p>
        </w:tc>
        <w:tc>
          <w:tcPr>
            <w:tcW w:w="1556"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rPr>
                <w:rFonts w:ascii="Times New Roman" w:hAnsi="Times New Roman"/>
                <w:sz w:val="20"/>
                <w:szCs w:val="20"/>
              </w:rPr>
            </w:pPr>
          </w:p>
          <w:p w:rsidR="005306EC" w:rsidRDefault="005306EC">
            <w:pPr>
              <w:pStyle w:val="NoSpacing"/>
              <w:jc w:val="center"/>
              <w:rPr>
                <w:rFonts w:ascii="Times New Roman" w:hAnsi="Times New Roman"/>
                <w:sz w:val="20"/>
                <w:szCs w:val="20"/>
              </w:rPr>
            </w:pPr>
            <w:r>
              <w:rPr>
                <w:rFonts w:ascii="Times New Roman" w:hAnsi="Times New Roman"/>
                <w:sz w:val="20"/>
                <w:szCs w:val="20"/>
              </w:rPr>
              <w:t>5</w:t>
            </w:r>
          </w:p>
        </w:tc>
        <w:tc>
          <w:tcPr>
            <w:tcW w:w="5965"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r>
              <w:rPr>
                <w:rFonts w:ascii="Times New Roman" w:hAnsi="Times New Roman"/>
                <w:sz w:val="20"/>
                <w:szCs w:val="20"/>
              </w:rPr>
              <w:t>Оценка риска – 1 раз в течение 4 месяцев.</w:t>
            </w:r>
          </w:p>
          <w:p w:rsidR="005306EC" w:rsidRDefault="005306EC">
            <w:pPr>
              <w:pStyle w:val="NoSpacing"/>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год</w:t>
            </w:r>
          </w:p>
        </w:tc>
      </w:tr>
      <w:tr w:rsidR="005306EC">
        <w:tc>
          <w:tcPr>
            <w:tcW w:w="2334"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rPr>
                <w:rFonts w:ascii="Times New Roman" w:hAnsi="Times New Roman"/>
                <w:sz w:val="20"/>
                <w:szCs w:val="20"/>
              </w:rPr>
            </w:pPr>
          </w:p>
          <w:p w:rsidR="005306EC" w:rsidRDefault="005306EC">
            <w:pPr>
              <w:pStyle w:val="NoSpacing"/>
              <w:jc w:val="center"/>
              <w:rPr>
                <w:rFonts w:ascii="Times New Roman" w:hAnsi="Times New Roman"/>
                <w:sz w:val="20"/>
                <w:szCs w:val="20"/>
              </w:rPr>
            </w:pPr>
            <w:r>
              <w:rPr>
                <w:rFonts w:ascii="Times New Roman" w:hAnsi="Times New Roman"/>
                <w:sz w:val="20"/>
                <w:szCs w:val="20"/>
              </w:rPr>
              <w:t>Чрезвычайно высокий риск</w:t>
            </w:r>
          </w:p>
        </w:tc>
        <w:tc>
          <w:tcPr>
            <w:tcW w:w="1556"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rPr>
                <w:rFonts w:ascii="Times New Roman" w:hAnsi="Times New Roman"/>
                <w:sz w:val="20"/>
                <w:szCs w:val="20"/>
              </w:rPr>
            </w:pPr>
          </w:p>
          <w:p w:rsidR="005306EC" w:rsidRDefault="005306EC">
            <w:pPr>
              <w:pStyle w:val="NoSpacing"/>
              <w:jc w:val="center"/>
              <w:rPr>
                <w:rFonts w:ascii="Times New Roman" w:hAnsi="Times New Roman"/>
                <w:sz w:val="20"/>
                <w:szCs w:val="20"/>
              </w:rPr>
            </w:pPr>
            <w:r>
              <w:rPr>
                <w:rFonts w:ascii="Times New Roman" w:hAnsi="Times New Roman"/>
                <w:sz w:val="20"/>
                <w:szCs w:val="20"/>
              </w:rPr>
              <w:t>6</w:t>
            </w:r>
          </w:p>
        </w:tc>
        <w:tc>
          <w:tcPr>
            <w:tcW w:w="5965" w:type="dxa"/>
            <w:tcBorders>
              <w:top w:val="single" w:sz="4" w:space="0" w:color="000000"/>
              <w:left w:val="single" w:sz="4" w:space="0" w:color="000000"/>
              <w:bottom w:val="single" w:sz="4" w:space="0" w:color="000000"/>
              <w:right w:val="single" w:sz="4" w:space="0" w:color="000000"/>
            </w:tcBorders>
          </w:tcPr>
          <w:p w:rsidR="005306EC" w:rsidRDefault="005306EC">
            <w:pPr>
              <w:pStyle w:val="NoSpacing"/>
              <w:jc w:val="center"/>
              <w:rPr>
                <w:rFonts w:ascii="Times New Roman" w:hAnsi="Times New Roman"/>
                <w:sz w:val="20"/>
                <w:szCs w:val="20"/>
              </w:rPr>
            </w:pPr>
            <w:r>
              <w:rPr>
                <w:rFonts w:ascii="Times New Roman" w:hAnsi="Times New Roman"/>
                <w:sz w:val="20"/>
                <w:szCs w:val="20"/>
              </w:rPr>
              <w:t>Оценка риска – ежеквартально.</w:t>
            </w:r>
          </w:p>
          <w:p w:rsidR="005306EC" w:rsidRDefault="005306EC">
            <w:pPr>
              <w:pStyle w:val="NoSpacing"/>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год</w:t>
            </w:r>
          </w:p>
        </w:tc>
      </w:tr>
    </w:tbl>
    <w:p w:rsidR="005306EC" w:rsidRDefault="005306EC">
      <w:pPr>
        <w:pStyle w:val="BodyText"/>
        <w:shd w:val="clear" w:color="auto" w:fill="auto"/>
        <w:tabs>
          <w:tab w:val="left" w:pos="1337"/>
        </w:tabs>
        <w:spacing w:before="0" w:after="370" w:line="317" w:lineRule="exact"/>
        <w:ind w:left="57" w:right="20"/>
        <w:jc w:val="both"/>
        <w:rPr>
          <w:rStyle w:val="11"/>
          <w:color w:val="000000"/>
        </w:rPr>
      </w:pPr>
    </w:p>
    <w:p w:rsidR="005306EC" w:rsidRDefault="005306EC">
      <w:pPr>
        <w:pStyle w:val="BodyText"/>
        <w:shd w:val="clear" w:color="auto" w:fill="auto"/>
        <w:tabs>
          <w:tab w:val="left" w:pos="1337"/>
        </w:tabs>
        <w:spacing w:before="0" w:after="370" w:line="317" w:lineRule="exact"/>
        <w:ind w:left="57" w:right="20"/>
        <w:jc w:val="both"/>
        <w:rPr>
          <w:rStyle w:val="11"/>
          <w:color w:val="000000"/>
        </w:rPr>
      </w:pPr>
    </w:p>
    <w:p w:rsidR="005306EC" w:rsidRDefault="005306EC">
      <w:pPr>
        <w:tabs>
          <w:tab w:val="left" w:pos="1418"/>
          <w:tab w:val="left" w:pos="1560"/>
        </w:tabs>
        <w:jc w:val="center"/>
        <w:rPr>
          <w:rFonts w:ascii="Times New Roman" w:hAnsi="Times New Roman" w:cs="Times New Roman"/>
          <w:b/>
          <w:caps/>
          <w:sz w:val="40"/>
          <w:szCs w:val="40"/>
        </w:rPr>
      </w:pPr>
    </w:p>
    <w:p w:rsidR="005306EC" w:rsidRDefault="005306EC">
      <w:pPr>
        <w:tabs>
          <w:tab w:val="left" w:pos="1418"/>
          <w:tab w:val="left" w:pos="1560"/>
        </w:tabs>
        <w:jc w:val="center"/>
        <w:rPr>
          <w:rFonts w:ascii="Times New Roman" w:hAnsi="Times New Roman" w:cs="Times New Roman"/>
          <w:b/>
          <w:caps/>
          <w:sz w:val="40"/>
          <w:szCs w:val="40"/>
        </w:rPr>
      </w:pPr>
    </w:p>
    <w:p w:rsidR="005306EC" w:rsidRDefault="005306EC">
      <w:pPr>
        <w:tabs>
          <w:tab w:val="left" w:pos="1418"/>
          <w:tab w:val="left" w:pos="1560"/>
        </w:tabs>
        <w:jc w:val="center"/>
        <w:rPr>
          <w:rFonts w:ascii="Times New Roman" w:hAnsi="Times New Roman" w:cs="Times New Roman"/>
          <w:b/>
          <w:caps/>
          <w:sz w:val="40"/>
          <w:szCs w:val="40"/>
        </w:rPr>
      </w:pPr>
    </w:p>
    <w:p w:rsidR="005306EC" w:rsidRDefault="005306EC">
      <w:pPr>
        <w:tabs>
          <w:tab w:val="left" w:pos="1418"/>
          <w:tab w:val="left" w:pos="1560"/>
        </w:tabs>
        <w:jc w:val="center"/>
        <w:rPr>
          <w:rFonts w:ascii="Times New Roman" w:hAnsi="Times New Roman" w:cs="Times New Roman"/>
          <w:b/>
          <w:caps/>
          <w:sz w:val="40"/>
          <w:szCs w:val="40"/>
        </w:rPr>
      </w:pPr>
    </w:p>
    <w:p w:rsidR="005306EC" w:rsidRDefault="005306EC">
      <w:pPr>
        <w:tabs>
          <w:tab w:val="left" w:pos="1418"/>
          <w:tab w:val="left" w:pos="1560"/>
        </w:tabs>
        <w:jc w:val="center"/>
        <w:rPr>
          <w:rFonts w:ascii="Times New Roman" w:hAnsi="Times New Roman" w:cs="Times New Roman"/>
          <w:b/>
          <w:caps/>
          <w:sz w:val="40"/>
          <w:szCs w:val="40"/>
        </w:rPr>
      </w:pPr>
    </w:p>
    <w:p w:rsidR="005306EC" w:rsidRDefault="005306EC">
      <w:pPr>
        <w:tabs>
          <w:tab w:val="left" w:pos="1418"/>
          <w:tab w:val="left" w:pos="1560"/>
        </w:tabs>
        <w:jc w:val="center"/>
        <w:rPr>
          <w:rFonts w:ascii="Times New Roman" w:hAnsi="Times New Roman" w:cs="Times New Roman"/>
          <w:b/>
          <w:caps/>
          <w:sz w:val="40"/>
          <w:szCs w:val="40"/>
        </w:rPr>
      </w:pPr>
    </w:p>
    <w:p w:rsidR="005306EC" w:rsidRDefault="005306EC">
      <w:pPr>
        <w:tabs>
          <w:tab w:val="left" w:pos="1418"/>
          <w:tab w:val="left" w:pos="1560"/>
        </w:tabs>
        <w:jc w:val="center"/>
        <w:rPr>
          <w:rFonts w:ascii="Times New Roman" w:hAnsi="Times New Roman" w:cs="Times New Roman"/>
          <w:b/>
          <w:caps/>
          <w:sz w:val="40"/>
          <w:szCs w:val="40"/>
        </w:rPr>
      </w:pPr>
    </w:p>
    <w:p w:rsidR="005306EC" w:rsidRDefault="005306EC">
      <w:pPr>
        <w:tabs>
          <w:tab w:val="left" w:pos="1418"/>
          <w:tab w:val="left" w:pos="1560"/>
        </w:tabs>
        <w:jc w:val="center"/>
        <w:rPr>
          <w:rFonts w:ascii="Times New Roman" w:hAnsi="Times New Roman" w:cs="Times New Roman"/>
          <w:b/>
          <w:caps/>
          <w:sz w:val="40"/>
          <w:szCs w:val="40"/>
        </w:rPr>
      </w:pPr>
    </w:p>
    <w:p w:rsidR="005306EC" w:rsidRDefault="005306EC">
      <w:pPr>
        <w:tabs>
          <w:tab w:val="left" w:pos="1418"/>
          <w:tab w:val="left" w:pos="1560"/>
        </w:tabs>
        <w:jc w:val="center"/>
        <w:rPr>
          <w:rFonts w:ascii="Times New Roman" w:hAnsi="Times New Roman" w:cs="Times New Roman"/>
          <w:b/>
          <w:caps/>
          <w:sz w:val="40"/>
          <w:szCs w:val="40"/>
        </w:rPr>
      </w:pPr>
    </w:p>
    <w:p w:rsidR="005306EC" w:rsidRDefault="005306EC">
      <w:pPr>
        <w:tabs>
          <w:tab w:val="left" w:pos="1418"/>
          <w:tab w:val="left" w:pos="1560"/>
        </w:tabs>
        <w:jc w:val="center"/>
        <w:rPr>
          <w:rFonts w:ascii="Times New Roman" w:hAnsi="Times New Roman" w:cs="Times New Roman"/>
          <w:b/>
          <w:caps/>
          <w:sz w:val="40"/>
          <w:szCs w:val="40"/>
        </w:rPr>
      </w:pPr>
    </w:p>
    <w:p w:rsidR="005306EC" w:rsidRDefault="005306EC">
      <w:pPr>
        <w:tabs>
          <w:tab w:val="left" w:pos="1418"/>
          <w:tab w:val="left" w:pos="1560"/>
        </w:tabs>
        <w:jc w:val="center"/>
        <w:rPr>
          <w:rFonts w:ascii="Times New Roman" w:hAnsi="Times New Roman" w:cs="Times New Roman"/>
          <w:b/>
          <w:caps/>
          <w:sz w:val="40"/>
          <w:szCs w:val="40"/>
        </w:rPr>
      </w:pPr>
    </w:p>
    <w:p w:rsidR="005306EC" w:rsidRDefault="005306EC">
      <w:pPr>
        <w:tabs>
          <w:tab w:val="left" w:pos="1418"/>
          <w:tab w:val="left" w:pos="1560"/>
        </w:tabs>
        <w:jc w:val="center"/>
        <w:rPr>
          <w:rFonts w:ascii="Times New Roman" w:hAnsi="Times New Roman" w:cs="Times New Roman"/>
          <w:b/>
          <w:caps/>
          <w:sz w:val="40"/>
          <w:szCs w:val="40"/>
        </w:rPr>
      </w:pPr>
    </w:p>
    <w:p w:rsidR="005306EC" w:rsidRDefault="005306EC">
      <w:pPr>
        <w:tabs>
          <w:tab w:val="left" w:pos="1418"/>
          <w:tab w:val="left" w:pos="1560"/>
        </w:tabs>
        <w:jc w:val="center"/>
        <w:rPr>
          <w:rFonts w:ascii="Times New Roman" w:hAnsi="Times New Roman" w:cs="Times New Roman"/>
          <w:b/>
          <w:caps/>
          <w:sz w:val="40"/>
          <w:szCs w:val="40"/>
        </w:rPr>
      </w:pPr>
    </w:p>
    <w:p w:rsidR="005306EC" w:rsidRDefault="005306EC">
      <w:pPr>
        <w:tabs>
          <w:tab w:val="left" w:pos="1418"/>
          <w:tab w:val="left" w:pos="1560"/>
        </w:tabs>
        <w:jc w:val="center"/>
        <w:rPr>
          <w:rFonts w:ascii="Times New Roman" w:hAnsi="Times New Roman" w:cs="Times New Roman"/>
          <w:b/>
          <w:caps/>
          <w:sz w:val="40"/>
          <w:szCs w:val="40"/>
        </w:rPr>
      </w:pPr>
    </w:p>
    <w:p w:rsidR="005306EC" w:rsidRDefault="005306EC">
      <w:pPr>
        <w:tabs>
          <w:tab w:val="left" w:pos="1418"/>
          <w:tab w:val="left" w:pos="1560"/>
        </w:tabs>
        <w:jc w:val="center"/>
        <w:rPr>
          <w:rFonts w:ascii="Times New Roman" w:hAnsi="Times New Roman" w:cs="Times New Roman"/>
          <w:b/>
          <w:caps/>
          <w:sz w:val="40"/>
          <w:szCs w:val="40"/>
        </w:rPr>
      </w:pPr>
    </w:p>
    <w:p w:rsidR="005306EC" w:rsidRDefault="005306EC">
      <w:pPr>
        <w:tabs>
          <w:tab w:val="left" w:pos="1418"/>
          <w:tab w:val="left" w:pos="1560"/>
        </w:tabs>
        <w:jc w:val="center"/>
        <w:rPr>
          <w:rFonts w:ascii="Times New Roman" w:hAnsi="Times New Roman" w:cs="Times New Roman"/>
          <w:b/>
          <w:caps/>
          <w:sz w:val="40"/>
          <w:szCs w:val="40"/>
        </w:rPr>
      </w:pPr>
    </w:p>
    <w:p w:rsidR="005306EC" w:rsidRDefault="005306EC">
      <w:pPr>
        <w:tabs>
          <w:tab w:val="left" w:pos="1418"/>
          <w:tab w:val="left" w:pos="1560"/>
        </w:tabs>
        <w:jc w:val="center"/>
        <w:rPr>
          <w:rFonts w:ascii="Times New Roman" w:hAnsi="Times New Roman" w:cs="Times New Roman"/>
          <w:b/>
          <w:caps/>
          <w:sz w:val="40"/>
          <w:szCs w:val="40"/>
        </w:rPr>
      </w:pPr>
    </w:p>
    <w:p w:rsidR="005306EC" w:rsidRDefault="005306EC">
      <w:pPr>
        <w:tabs>
          <w:tab w:val="left" w:pos="1418"/>
          <w:tab w:val="left" w:pos="1560"/>
        </w:tabs>
        <w:jc w:val="center"/>
        <w:rPr>
          <w:rFonts w:ascii="Times New Roman" w:hAnsi="Times New Roman" w:cs="Times New Roman"/>
          <w:b/>
          <w:caps/>
          <w:sz w:val="40"/>
          <w:szCs w:val="40"/>
        </w:rPr>
      </w:pPr>
      <w:r>
        <w:rPr>
          <w:rFonts w:ascii="Times New Roman" w:hAnsi="Times New Roman" w:cs="Times New Roman"/>
          <w:b/>
          <w:caps/>
          <w:sz w:val="40"/>
          <w:szCs w:val="40"/>
        </w:rPr>
        <w:t>У в е д о м л е н и е</w:t>
      </w:r>
    </w:p>
    <w:p w:rsidR="005306EC" w:rsidRDefault="005306EC">
      <w:pPr>
        <w:tabs>
          <w:tab w:val="left" w:pos="1418"/>
          <w:tab w:val="left" w:pos="1560"/>
        </w:tabs>
        <w:jc w:val="center"/>
        <w:rPr>
          <w:rFonts w:ascii="Times New Roman" w:hAnsi="Times New Roman" w:cs="Times New Roman"/>
          <w:b/>
          <w:caps/>
          <w:sz w:val="28"/>
          <w:szCs w:val="28"/>
        </w:rPr>
      </w:pPr>
    </w:p>
    <w:p w:rsidR="005306EC" w:rsidRDefault="005306EC">
      <w:pPr>
        <w:tabs>
          <w:tab w:val="left" w:pos="1418"/>
          <w:tab w:val="left" w:pos="1560"/>
        </w:tabs>
        <w:jc w:val="center"/>
        <w:rPr>
          <w:rFonts w:ascii="Times New Roman" w:hAnsi="Times New Roman" w:cs="Times New Roman"/>
          <w:b/>
          <w:spacing w:val="4"/>
          <w:sz w:val="28"/>
          <w:szCs w:val="28"/>
        </w:rPr>
      </w:pPr>
      <w:r>
        <w:rPr>
          <w:rFonts w:ascii="Times New Roman" w:hAnsi="Times New Roman" w:cs="Times New Roman"/>
          <w:b/>
          <w:spacing w:val="4"/>
          <w:sz w:val="28"/>
          <w:szCs w:val="28"/>
        </w:rPr>
        <w:t>о проведении контрольной проверки</w:t>
      </w:r>
    </w:p>
    <w:p w:rsidR="005306EC" w:rsidRDefault="005306EC">
      <w:pPr>
        <w:tabs>
          <w:tab w:val="left" w:pos="1418"/>
          <w:tab w:val="left" w:pos="1560"/>
        </w:tabs>
        <w:jc w:val="center"/>
        <w:rPr>
          <w:rFonts w:ascii="Times New Roman" w:hAnsi="Times New Roman" w:cs="Times New Roman"/>
          <w:sz w:val="28"/>
          <w:szCs w:val="28"/>
        </w:rPr>
      </w:pPr>
      <w:r>
        <w:rPr>
          <w:rFonts w:ascii="Times New Roman" w:hAnsi="Times New Roman" w:cs="Times New Roman"/>
          <w:b/>
          <w:spacing w:val="4"/>
          <w:sz w:val="28"/>
          <w:szCs w:val="28"/>
        </w:rPr>
        <w:t>члена СРО АС «ГПАО»</w:t>
      </w:r>
    </w:p>
    <w:p w:rsidR="005306EC" w:rsidRDefault="005306EC">
      <w:pPr>
        <w:jc w:val="center"/>
        <w:rPr>
          <w:rFonts w:ascii="Times New Roman" w:hAnsi="Times New Roman" w:cs="Times New Roman"/>
          <w:sz w:val="32"/>
          <w:szCs w:val="32"/>
        </w:rPr>
      </w:pPr>
    </w:p>
    <w:p w:rsidR="005306EC" w:rsidRDefault="005306EC">
      <w:pPr>
        <w:rPr>
          <w:rFonts w:ascii="Times New Roman" w:hAnsi="Times New Roman" w:cs="Times New Roman"/>
          <w:sz w:val="28"/>
          <w:szCs w:val="28"/>
        </w:rPr>
      </w:pPr>
    </w:p>
    <w:p w:rsidR="005306EC" w:rsidRDefault="005306EC">
      <w:pPr>
        <w:rPr>
          <w:rFonts w:ascii="Times New Roman" w:hAnsi="Times New Roman" w:cs="Times New Roman"/>
          <w:sz w:val="28"/>
          <w:szCs w:val="28"/>
        </w:rPr>
      </w:pPr>
      <w:r>
        <w:rPr>
          <w:rFonts w:ascii="Times New Roman" w:hAnsi="Times New Roman" w:cs="Times New Roman"/>
          <w:sz w:val="28"/>
          <w:szCs w:val="28"/>
        </w:rPr>
        <w:tab/>
      </w:r>
    </w:p>
    <w:p w:rsidR="005306EC" w:rsidRDefault="005306EC">
      <w:pPr>
        <w:rPr>
          <w:rFonts w:ascii="Times New Roman" w:hAnsi="Times New Roman" w:cs="Times New Roman"/>
          <w:b/>
        </w:rPr>
      </w:pPr>
      <w:r>
        <w:rPr>
          <w:rFonts w:ascii="Times New Roman" w:hAnsi="Times New Roman" w:cs="Times New Roman"/>
          <w:sz w:val="28"/>
          <w:szCs w:val="28"/>
        </w:rPr>
        <w:tab/>
      </w:r>
      <w:r>
        <w:rPr>
          <w:rFonts w:ascii="Times New Roman" w:hAnsi="Times New Roman" w:cs="Times New Roman"/>
        </w:rPr>
        <w:t>Член СРО - ___________________________________</w:t>
      </w:r>
      <w:r>
        <w:rPr>
          <w:rFonts w:ascii="Times New Roman" w:hAnsi="Times New Roman" w:cs="Times New Roman"/>
          <w:b/>
        </w:rPr>
        <w:t xml:space="preserve"> </w:t>
      </w:r>
      <w:r>
        <w:rPr>
          <w:rFonts w:ascii="Times New Roman" w:hAnsi="Times New Roman" w:cs="Times New Roman"/>
        </w:rPr>
        <w:t>уведомляется, что на основании     п.1  и п.2 ст.55.13 Федерального закона   № 148-ФЗ от 25.07.2008г., Устава, Положения о членстве, Правил контроля СРО АС «ГПАО», утвержденных общим собранием членов Ассоциации, и графика проведения плановых проверок, назначается контрольная плановая проверка, которая состоится ____________________20__г.</w:t>
      </w:r>
    </w:p>
    <w:p w:rsidR="005306EC" w:rsidRDefault="005306EC">
      <w:pPr>
        <w:rPr>
          <w:rFonts w:ascii="Times New Roman" w:hAnsi="Times New Roman" w:cs="Times New Roman"/>
        </w:rPr>
      </w:pPr>
      <w:r>
        <w:rPr>
          <w:rFonts w:ascii="Times New Roman" w:hAnsi="Times New Roman" w:cs="Times New Roman"/>
        </w:rPr>
        <w:tab/>
        <w:t>Время проведения - __ час.</w:t>
      </w:r>
    </w:p>
    <w:p w:rsidR="005306EC" w:rsidRDefault="005306EC">
      <w:pPr>
        <w:rPr>
          <w:rFonts w:ascii="Times New Roman" w:hAnsi="Times New Roman" w:cs="Times New Roman"/>
        </w:rPr>
      </w:pPr>
      <w:r>
        <w:rPr>
          <w:rFonts w:ascii="Times New Roman" w:hAnsi="Times New Roman" w:cs="Times New Roman"/>
        </w:rPr>
        <w:tab/>
        <w:t>Место проведения -     офис ____________________________________</w:t>
      </w:r>
    </w:p>
    <w:p w:rsidR="005306EC" w:rsidRDefault="005306EC">
      <w:pPr>
        <w:rPr>
          <w:rFonts w:ascii="Times New Roman" w:hAnsi="Times New Roman" w:cs="Times New Roman"/>
        </w:rPr>
      </w:pPr>
      <w:r>
        <w:rPr>
          <w:rFonts w:ascii="Times New Roman" w:hAnsi="Times New Roman" w:cs="Times New Roman"/>
        </w:rPr>
        <w:tab/>
        <w:t>С участием членов Контрольной комиссии _______________________</w:t>
      </w:r>
    </w:p>
    <w:p w:rsidR="005306EC" w:rsidRDefault="005306EC">
      <w:pPr>
        <w:rPr>
          <w:rFonts w:ascii="Times New Roman" w:hAnsi="Times New Roman" w:cs="Times New Roman"/>
        </w:rPr>
      </w:pPr>
      <w:r>
        <w:rPr>
          <w:rFonts w:ascii="Times New Roman" w:hAnsi="Times New Roman" w:cs="Times New Roman"/>
        </w:rPr>
        <w:t>_________________________________________________________________</w:t>
      </w:r>
    </w:p>
    <w:p w:rsidR="005306EC" w:rsidRDefault="005306EC">
      <w:pPr>
        <w:rPr>
          <w:rFonts w:ascii="Times New Roman" w:hAnsi="Times New Roman" w:cs="Times New Roman"/>
        </w:rPr>
      </w:pPr>
      <w:r>
        <w:rPr>
          <w:rFonts w:ascii="Times New Roman" w:hAnsi="Times New Roman" w:cs="Times New Roman"/>
        </w:rPr>
        <w:tab/>
        <w:t>Прошу к моменту начала проверки ознакомиться с правилами проведения проверок, размещенными на нашем сайте и подготовить все необходимые документы.</w:t>
      </w:r>
    </w:p>
    <w:p w:rsidR="005306EC" w:rsidRDefault="005306EC">
      <w:pPr>
        <w:jc w:val="center"/>
        <w:rPr>
          <w:rFonts w:ascii="Times New Roman" w:hAnsi="Times New Roman" w:cs="Times New Roman"/>
        </w:rPr>
      </w:pPr>
    </w:p>
    <w:p w:rsidR="005306EC" w:rsidRDefault="005306EC">
      <w:pPr>
        <w:jc w:val="center"/>
        <w:rPr>
          <w:rFonts w:ascii="Times New Roman" w:hAnsi="Times New Roman" w:cs="Times New Roman"/>
        </w:rPr>
      </w:pPr>
    </w:p>
    <w:p w:rsidR="005306EC" w:rsidRDefault="005306EC">
      <w:pPr>
        <w:rPr>
          <w:rFonts w:ascii="Times New Roman" w:hAnsi="Times New Roman" w:cs="Times New Roman"/>
        </w:rPr>
      </w:pPr>
      <w:r>
        <w:rPr>
          <w:rFonts w:ascii="Times New Roman" w:hAnsi="Times New Roman" w:cs="Times New Roman"/>
        </w:rPr>
        <w:tab/>
      </w:r>
    </w:p>
    <w:p w:rsidR="005306EC" w:rsidRDefault="005306EC">
      <w:pPr>
        <w:rPr>
          <w:rFonts w:ascii="Times New Roman" w:hAnsi="Times New Roman" w:cs="Times New Roman"/>
        </w:rPr>
      </w:pPr>
    </w:p>
    <w:p w:rsidR="005306EC" w:rsidRDefault="005306EC">
      <w:pPr>
        <w:rPr>
          <w:rFonts w:ascii="Times New Roman" w:hAnsi="Times New Roman" w:cs="Times New Roman"/>
        </w:rPr>
      </w:pPr>
      <w:r>
        <w:rPr>
          <w:rFonts w:ascii="Times New Roman" w:hAnsi="Times New Roman" w:cs="Times New Roman"/>
        </w:rPr>
        <w:tab/>
        <w:t>Председатель</w:t>
      </w:r>
    </w:p>
    <w:p w:rsidR="005306EC" w:rsidRDefault="005306EC">
      <w:pPr>
        <w:rPr>
          <w:rFonts w:ascii="Times New Roman" w:hAnsi="Times New Roman" w:cs="Times New Roman"/>
        </w:rPr>
      </w:pPr>
      <w:r>
        <w:rPr>
          <w:rFonts w:ascii="Times New Roman" w:hAnsi="Times New Roman" w:cs="Times New Roman"/>
        </w:rPr>
        <w:tab/>
        <w:t>Контрольной комиссии</w:t>
      </w:r>
    </w:p>
    <w:p w:rsidR="005306EC" w:rsidRDefault="005306EC">
      <w:pPr>
        <w:rPr>
          <w:rFonts w:ascii="Times New Roman" w:hAnsi="Times New Roman" w:cs="Times New Roman"/>
          <w:b/>
        </w:rPr>
      </w:pPr>
      <w:r>
        <w:rPr>
          <w:rFonts w:ascii="Times New Roman" w:hAnsi="Times New Roman" w:cs="Times New Roman"/>
        </w:rPr>
        <w:tab/>
        <w:t>СРО АС «ГПАО»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w:t>
      </w:r>
    </w:p>
    <w:p w:rsidR="005306EC" w:rsidRDefault="005306EC">
      <w:pPr>
        <w:jc w:val="center"/>
        <w:rPr>
          <w:rFonts w:ascii="Times New Roman" w:hAnsi="Times New Roman" w:cs="Times New Roman"/>
          <w:b/>
          <w:sz w:val="28"/>
          <w:szCs w:val="28"/>
        </w:rPr>
      </w:pPr>
    </w:p>
    <w:p w:rsidR="005306EC" w:rsidRDefault="005306EC">
      <w:pPr>
        <w:jc w:val="center"/>
        <w:rPr>
          <w:b/>
          <w:sz w:val="28"/>
          <w:szCs w:val="28"/>
        </w:rPr>
      </w:pPr>
    </w:p>
    <w:p w:rsidR="005306EC" w:rsidRDefault="005306EC">
      <w:pPr>
        <w:jc w:val="center"/>
        <w:rPr>
          <w:b/>
          <w:sz w:val="28"/>
          <w:szCs w:val="28"/>
        </w:rPr>
      </w:pPr>
    </w:p>
    <w:p w:rsidR="005306EC" w:rsidRDefault="005306EC">
      <w:pPr>
        <w:jc w:val="center"/>
        <w:rPr>
          <w:b/>
          <w:sz w:val="28"/>
          <w:szCs w:val="28"/>
        </w:rPr>
      </w:pPr>
    </w:p>
    <w:p w:rsidR="005306EC" w:rsidRDefault="005306EC">
      <w:pPr>
        <w:jc w:val="center"/>
        <w:rPr>
          <w:b/>
          <w:sz w:val="28"/>
          <w:szCs w:val="28"/>
        </w:rPr>
      </w:pPr>
    </w:p>
    <w:p w:rsidR="005306EC" w:rsidRDefault="005306EC">
      <w:pPr>
        <w:jc w:val="center"/>
        <w:rPr>
          <w:b/>
          <w:sz w:val="28"/>
          <w:szCs w:val="28"/>
        </w:rPr>
      </w:pPr>
    </w:p>
    <w:p w:rsidR="005306EC" w:rsidRDefault="005306EC">
      <w:pPr>
        <w:jc w:val="center"/>
        <w:rPr>
          <w:b/>
          <w:sz w:val="28"/>
          <w:szCs w:val="28"/>
        </w:rPr>
      </w:pPr>
    </w:p>
    <w:p w:rsidR="005306EC" w:rsidRDefault="005306EC">
      <w:pPr>
        <w:jc w:val="center"/>
        <w:rPr>
          <w:b/>
          <w:sz w:val="28"/>
          <w:szCs w:val="28"/>
        </w:rPr>
      </w:pPr>
    </w:p>
    <w:p w:rsidR="005306EC" w:rsidRDefault="005306EC">
      <w:pPr>
        <w:jc w:val="center"/>
        <w:rPr>
          <w:b/>
          <w:sz w:val="28"/>
          <w:szCs w:val="28"/>
        </w:rPr>
      </w:pPr>
    </w:p>
    <w:p w:rsidR="005306EC" w:rsidRDefault="005306EC">
      <w:pPr>
        <w:jc w:val="center"/>
        <w:rPr>
          <w:b/>
          <w:sz w:val="28"/>
          <w:szCs w:val="28"/>
        </w:rPr>
      </w:pPr>
    </w:p>
    <w:p w:rsidR="005306EC" w:rsidRDefault="005306EC">
      <w:pPr>
        <w:jc w:val="center"/>
        <w:rPr>
          <w:b/>
          <w:sz w:val="28"/>
          <w:szCs w:val="28"/>
        </w:rPr>
      </w:pPr>
    </w:p>
    <w:p w:rsidR="005306EC" w:rsidRDefault="005306EC">
      <w:pPr>
        <w:tabs>
          <w:tab w:val="left" w:pos="0"/>
          <w:tab w:val="left" w:pos="1560"/>
        </w:tabs>
        <w:jc w:val="both"/>
        <w:rPr>
          <w:rFonts w:ascii="Times New Roman" w:hAnsi="Times New Roman" w:cs="Times New Roman"/>
          <w:b/>
          <w:sz w:val="28"/>
          <w:szCs w:val="28"/>
        </w:rPr>
      </w:pPr>
    </w:p>
    <w:p w:rsidR="005306EC" w:rsidRDefault="005306EC">
      <w:pPr>
        <w:tabs>
          <w:tab w:val="left" w:pos="0"/>
          <w:tab w:val="left" w:pos="1560"/>
        </w:tabs>
        <w:jc w:val="both"/>
        <w:rPr>
          <w:rFonts w:ascii="Times New Roman" w:hAnsi="Times New Roman" w:cs="Times New Roman"/>
          <w:b/>
          <w:sz w:val="28"/>
          <w:szCs w:val="28"/>
        </w:rPr>
      </w:pPr>
    </w:p>
    <w:p w:rsidR="005306EC" w:rsidRDefault="005306EC">
      <w:pPr>
        <w:tabs>
          <w:tab w:val="left" w:pos="0"/>
          <w:tab w:val="left" w:pos="1560"/>
        </w:tabs>
        <w:jc w:val="both"/>
        <w:rPr>
          <w:rFonts w:ascii="Times New Roman" w:hAnsi="Times New Roman" w:cs="Times New Roman"/>
          <w:b/>
          <w:sz w:val="28"/>
          <w:szCs w:val="28"/>
        </w:rPr>
      </w:pPr>
    </w:p>
    <w:p w:rsidR="005306EC" w:rsidRDefault="005306EC">
      <w:pPr>
        <w:tabs>
          <w:tab w:val="left" w:pos="0"/>
          <w:tab w:val="left" w:pos="1560"/>
        </w:tabs>
        <w:jc w:val="both"/>
        <w:rPr>
          <w:rFonts w:ascii="Times New Roman" w:hAnsi="Times New Roman" w:cs="Times New Roman"/>
          <w:b/>
          <w:sz w:val="28"/>
          <w:szCs w:val="28"/>
        </w:rPr>
      </w:pPr>
    </w:p>
    <w:p w:rsidR="005306EC" w:rsidRDefault="005306EC">
      <w:pPr>
        <w:tabs>
          <w:tab w:val="left" w:pos="0"/>
          <w:tab w:val="left" w:pos="1560"/>
        </w:tabs>
        <w:jc w:val="both"/>
        <w:rPr>
          <w:rFonts w:ascii="Times New Roman" w:hAnsi="Times New Roman" w:cs="Times New Roman"/>
          <w:b/>
          <w:sz w:val="28"/>
          <w:szCs w:val="28"/>
        </w:rPr>
      </w:pPr>
    </w:p>
    <w:p w:rsidR="005306EC" w:rsidRDefault="005306EC">
      <w:pPr>
        <w:tabs>
          <w:tab w:val="left" w:pos="0"/>
          <w:tab w:val="left" w:pos="1560"/>
        </w:tabs>
        <w:jc w:val="both"/>
        <w:rPr>
          <w:rFonts w:ascii="Times New Roman" w:hAnsi="Times New Roman" w:cs="Times New Roman"/>
          <w:b/>
          <w:sz w:val="28"/>
          <w:szCs w:val="28"/>
        </w:rPr>
      </w:pPr>
    </w:p>
    <w:p w:rsidR="005306EC" w:rsidRDefault="005306EC">
      <w:pPr>
        <w:tabs>
          <w:tab w:val="left" w:pos="0"/>
          <w:tab w:val="left" w:pos="1560"/>
        </w:tabs>
        <w:jc w:val="both"/>
        <w:rPr>
          <w:rFonts w:ascii="Times New Roman" w:hAnsi="Times New Roman" w:cs="Times New Roman"/>
          <w:b/>
          <w:sz w:val="28"/>
          <w:szCs w:val="28"/>
        </w:rPr>
      </w:pPr>
    </w:p>
    <w:p w:rsidR="005306EC" w:rsidRDefault="005306EC">
      <w:pPr>
        <w:tabs>
          <w:tab w:val="left" w:pos="0"/>
          <w:tab w:val="left" w:pos="1560"/>
        </w:tabs>
        <w:jc w:val="both"/>
        <w:rPr>
          <w:rFonts w:ascii="Times New Roman" w:hAnsi="Times New Roman" w:cs="Times New Roman"/>
          <w:b/>
          <w:sz w:val="28"/>
          <w:szCs w:val="28"/>
        </w:rPr>
      </w:pPr>
    </w:p>
    <w:p w:rsidR="005306EC" w:rsidRDefault="005306EC">
      <w:pPr>
        <w:tabs>
          <w:tab w:val="left" w:pos="0"/>
          <w:tab w:val="left" w:pos="1560"/>
        </w:tabs>
        <w:jc w:val="both"/>
        <w:rPr>
          <w:rFonts w:ascii="Times New Roman" w:hAnsi="Times New Roman" w:cs="Times New Roman"/>
          <w:b/>
          <w:sz w:val="28"/>
          <w:szCs w:val="28"/>
        </w:rPr>
      </w:pPr>
    </w:p>
    <w:p w:rsidR="005306EC" w:rsidRDefault="005306EC">
      <w:pPr>
        <w:tabs>
          <w:tab w:val="left" w:pos="0"/>
          <w:tab w:val="left" w:pos="1560"/>
        </w:tabs>
        <w:jc w:val="both"/>
        <w:rPr>
          <w:rFonts w:ascii="Times New Roman" w:hAnsi="Times New Roman" w:cs="Times New Roman"/>
          <w:b/>
          <w:sz w:val="28"/>
          <w:szCs w:val="28"/>
        </w:rPr>
      </w:pPr>
    </w:p>
    <w:p w:rsidR="005306EC" w:rsidRDefault="005306EC">
      <w:pPr>
        <w:tabs>
          <w:tab w:val="left" w:pos="0"/>
          <w:tab w:val="left" w:pos="1560"/>
        </w:tabs>
        <w:jc w:val="both"/>
        <w:rPr>
          <w:rFonts w:ascii="Times New Roman" w:hAnsi="Times New Roman" w:cs="Times New Roman"/>
          <w:b/>
          <w:sz w:val="28"/>
          <w:szCs w:val="28"/>
        </w:rPr>
      </w:pPr>
    </w:p>
    <w:p w:rsidR="005306EC" w:rsidRDefault="005306EC">
      <w:pPr>
        <w:tabs>
          <w:tab w:val="left" w:pos="0"/>
          <w:tab w:val="left" w:pos="1560"/>
        </w:tabs>
        <w:jc w:val="both"/>
        <w:rPr>
          <w:rFonts w:ascii="Times New Roman" w:hAnsi="Times New Roman" w:cs="Times New Roman"/>
          <w:b/>
          <w:sz w:val="28"/>
          <w:szCs w:val="28"/>
        </w:rPr>
      </w:pPr>
    </w:p>
    <w:p w:rsidR="005306EC" w:rsidRDefault="005306EC">
      <w:pPr>
        <w:tabs>
          <w:tab w:val="left" w:pos="0"/>
          <w:tab w:val="left" w:pos="1560"/>
        </w:tabs>
        <w:jc w:val="both"/>
        <w:rPr>
          <w:rFonts w:ascii="Times New Roman" w:hAnsi="Times New Roman" w:cs="Times New Roman"/>
        </w:rPr>
      </w:pPr>
      <w:r>
        <w:rPr>
          <w:rFonts w:ascii="Times New Roman" w:hAnsi="Times New Roman" w:cs="Times New Roman"/>
          <w:b/>
          <w:sz w:val="28"/>
          <w:szCs w:val="28"/>
        </w:rPr>
        <w:t xml:space="preserve">Приложение </w:t>
      </w:r>
    </w:p>
    <w:p w:rsidR="005306EC" w:rsidRDefault="005306EC">
      <w:pPr>
        <w:tabs>
          <w:tab w:val="left" w:pos="0"/>
          <w:tab w:val="left" w:pos="1560"/>
        </w:tabs>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к Уведомлению о проведении </w:t>
      </w:r>
    </w:p>
    <w:p w:rsidR="005306EC" w:rsidRDefault="005306EC">
      <w:pPr>
        <w:tabs>
          <w:tab w:val="left" w:pos="0"/>
          <w:tab w:val="left" w:pos="1560"/>
        </w:tabs>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контрольной проверки </w:t>
      </w:r>
    </w:p>
    <w:p w:rsidR="005306EC" w:rsidRDefault="005306EC">
      <w:pPr>
        <w:tabs>
          <w:tab w:val="left" w:pos="0"/>
          <w:tab w:val="left" w:pos="1560"/>
        </w:tabs>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члена СРО АС «ГПАО»</w:t>
      </w:r>
    </w:p>
    <w:p w:rsidR="005306EC" w:rsidRDefault="005306EC">
      <w:pPr>
        <w:tabs>
          <w:tab w:val="left" w:pos="0"/>
          <w:tab w:val="left" w:pos="7295"/>
        </w:tabs>
        <w:jc w:val="both"/>
        <w:rPr>
          <w:rFonts w:ascii="Times New Roman" w:hAnsi="Times New Roman" w:cs="Times New Roman"/>
          <w:caps/>
        </w:rPr>
      </w:pPr>
      <w:r>
        <w:rPr>
          <w:rFonts w:ascii="Times New Roman" w:hAnsi="Times New Roman" w:cs="Times New Roman"/>
        </w:rPr>
        <w:t xml:space="preserve">                                                                                                          </w:t>
      </w:r>
    </w:p>
    <w:p w:rsidR="005306EC" w:rsidRDefault="005306EC">
      <w:pPr>
        <w:tabs>
          <w:tab w:val="left" w:pos="0"/>
        </w:tabs>
        <w:jc w:val="both"/>
        <w:rPr>
          <w:rFonts w:ascii="Times New Roman" w:hAnsi="Times New Roman" w:cs="Times New Roman"/>
          <w:caps/>
        </w:rPr>
      </w:pPr>
    </w:p>
    <w:p w:rsidR="005306EC" w:rsidRDefault="005306EC">
      <w:pPr>
        <w:tabs>
          <w:tab w:val="left" w:pos="0"/>
        </w:tabs>
        <w:jc w:val="both"/>
        <w:rPr>
          <w:rFonts w:ascii="Times New Roman" w:hAnsi="Times New Roman" w:cs="Times New Roman"/>
          <w:caps/>
        </w:rPr>
      </w:pPr>
    </w:p>
    <w:p w:rsidR="005306EC" w:rsidRDefault="005306EC">
      <w:pPr>
        <w:tabs>
          <w:tab w:val="left" w:pos="0"/>
        </w:tabs>
        <w:jc w:val="center"/>
        <w:rPr>
          <w:rFonts w:ascii="Times New Roman" w:hAnsi="Times New Roman" w:cs="Times New Roman"/>
          <w:b/>
          <w:caps/>
          <w:sz w:val="28"/>
          <w:szCs w:val="28"/>
        </w:rPr>
      </w:pPr>
      <w:r>
        <w:rPr>
          <w:rFonts w:ascii="Times New Roman" w:hAnsi="Times New Roman" w:cs="Times New Roman"/>
          <w:b/>
          <w:caps/>
          <w:sz w:val="28"/>
          <w:szCs w:val="28"/>
        </w:rPr>
        <w:t>Перечень документов</w:t>
      </w:r>
    </w:p>
    <w:p w:rsidR="005306EC" w:rsidRDefault="005306EC">
      <w:pPr>
        <w:tabs>
          <w:tab w:val="left" w:pos="0"/>
        </w:tabs>
        <w:jc w:val="center"/>
        <w:rPr>
          <w:rFonts w:ascii="Times New Roman" w:hAnsi="Times New Roman" w:cs="Times New Roman"/>
          <w:b/>
          <w:caps/>
          <w:sz w:val="28"/>
          <w:szCs w:val="28"/>
        </w:rPr>
      </w:pPr>
    </w:p>
    <w:p w:rsidR="005306EC" w:rsidRDefault="005306EC">
      <w:pPr>
        <w:tabs>
          <w:tab w:val="left" w:pos="0"/>
        </w:tabs>
        <w:jc w:val="center"/>
        <w:rPr>
          <w:rFonts w:ascii="Times New Roman" w:hAnsi="Times New Roman" w:cs="Times New Roman"/>
          <w:b/>
          <w:sz w:val="28"/>
          <w:szCs w:val="28"/>
        </w:rPr>
      </w:pPr>
      <w:r>
        <w:rPr>
          <w:rFonts w:ascii="Times New Roman" w:hAnsi="Times New Roman" w:cs="Times New Roman"/>
          <w:b/>
          <w:sz w:val="28"/>
          <w:szCs w:val="28"/>
        </w:rPr>
        <w:t>члена СРО АС «ГПАО»,</w:t>
      </w:r>
    </w:p>
    <w:p w:rsidR="005306EC" w:rsidRDefault="005306EC">
      <w:pPr>
        <w:tabs>
          <w:tab w:val="left" w:pos="0"/>
        </w:tabs>
        <w:jc w:val="center"/>
        <w:rPr>
          <w:rFonts w:ascii="Times New Roman" w:hAnsi="Times New Roman" w:cs="Times New Roman"/>
          <w:b/>
          <w:sz w:val="28"/>
          <w:szCs w:val="28"/>
        </w:rPr>
      </w:pPr>
      <w:r>
        <w:rPr>
          <w:rFonts w:ascii="Times New Roman" w:hAnsi="Times New Roman" w:cs="Times New Roman"/>
          <w:b/>
          <w:sz w:val="28"/>
          <w:szCs w:val="28"/>
        </w:rPr>
        <w:t xml:space="preserve">подлежащего контрольной плановой проверке </w:t>
      </w:r>
    </w:p>
    <w:p w:rsidR="005306EC" w:rsidRDefault="005306EC">
      <w:pPr>
        <w:tabs>
          <w:tab w:val="left" w:pos="709"/>
          <w:tab w:val="left" w:pos="993"/>
        </w:tabs>
        <w:ind w:left="567"/>
        <w:jc w:val="center"/>
        <w:rPr>
          <w:rFonts w:ascii="Times New Roman" w:hAnsi="Times New Roman" w:cs="Times New Roman"/>
          <w:b/>
          <w:sz w:val="28"/>
          <w:szCs w:val="28"/>
        </w:rPr>
      </w:pPr>
    </w:p>
    <w:p w:rsidR="005306EC" w:rsidRDefault="005306EC">
      <w:pPr>
        <w:tabs>
          <w:tab w:val="left" w:pos="709"/>
          <w:tab w:val="left" w:pos="993"/>
        </w:tabs>
        <w:ind w:left="567"/>
        <w:jc w:val="center"/>
        <w:rPr>
          <w:rFonts w:ascii="Times New Roman" w:hAnsi="Times New Roman" w:cs="Times New Roman"/>
          <w:b/>
          <w:sz w:val="28"/>
          <w:szCs w:val="28"/>
        </w:rPr>
      </w:pPr>
    </w:p>
    <w:p w:rsidR="005306EC" w:rsidRDefault="005306EC">
      <w:pPr>
        <w:pStyle w:val="ListParagraph"/>
        <w:numPr>
          <w:ilvl w:val="0"/>
          <w:numId w:val="6"/>
        </w:numPr>
        <w:tabs>
          <w:tab w:val="left" w:pos="284"/>
          <w:tab w:val="left" w:pos="567"/>
        </w:tabs>
        <w:contextualSpacing/>
        <w:rPr>
          <w:b/>
        </w:rPr>
      </w:pPr>
      <w:r>
        <w:rPr>
          <w:b/>
        </w:rPr>
        <w:t>Правовые документы:</w:t>
      </w:r>
    </w:p>
    <w:p w:rsidR="005306EC" w:rsidRDefault="005306EC">
      <w:pPr>
        <w:tabs>
          <w:tab w:val="left" w:pos="709"/>
          <w:tab w:val="left" w:pos="993"/>
        </w:tabs>
        <w:ind w:left="567"/>
        <w:contextualSpacing/>
        <w:rPr>
          <w:rFonts w:ascii="Times New Roman" w:hAnsi="Times New Roman" w:cs="Times New Roman"/>
          <w:b/>
        </w:rPr>
      </w:pPr>
    </w:p>
    <w:p w:rsidR="005306EC" w:rsidRDefault="005306EC">
      <w:pPr>
        <w:pStyle w:val="Web"/>
        <w:numPr>
          <w:ilvl w:val="1"/>
          <w:numId w:val="6"/>
        </w:numPr>
        <w:tabs>
          <w:tab w:val="left" w:pos="709"/>
          <w:tab w:val="left" w:pos="993"/>
        </w:tabs>
        <w:spacing w:before="0" w:after="0"/>
        <w:ind w:left="567" w:firstLine="0"/>
        <w:jc w:val="both"/>
      </w:pPr>
      <w:r>
        <w:t xml:space="preserve"> Учредительные документы (Устав);</w:t>
      </w:r>
    </w:p>
    <w:p w:rsidR="005306EC" w:rsidRDefault="005306EC">
      <w:pPr>
        <w:pStyle w:val="Web"/>
        <w:numPr>
          <w:ilvl w:val="1"/>
          <w:numId w:val="6"/>
        </w:numPr>
        <w:tabs>
          <w:tab w:val="left" w:pos="709"/>
          <w:tab w:val="left" w:pos="993"/>
        </w:tabs>
        <w:spacing w:before="0" w:after="0"/>
        <w:ind w:left="567" w:firstLine="0"/>
        <w:jc w:val="both"/>
      </w:pPr>
      <w:r>
        <w:t xml:space="preserve"> Свидетельство о государственной регистрации (юридического лица или Индивидуального предпринимателя);</w:t>
      </w:r>
    </w:p>
    <w:p w:rsidR="005306EC" w:rsidRDefault="005306EC">
      <w:pPr>
        <w:pStyle w:val="Web"/>
        <w:numPr>
          <w:ilvl w:val="1"/>
          <w:numId w:val="6"/>
        </w:numPr>
        <w:tabs>
          <w:tab w:val="left" w:pos="709"/>
          <w:tab w:val="left" w:pos="993"/>
        </w:tabs>
        <w:spacing w:before="0" w:after="0"/>
        <w:ind w:left="567" w:firstLine="0"/>
        <w:jc w:val="both"/>
      </w:pPr>
      <w:r>
        <w:t xml:space="preserve"> Свидетельства о внесении записей в Единый государственный реестр юридических лиц;</w:t>
      </w:r>
    </w:p>
    <w:p w:rsidR="005306EC" w:rsidRDefault="005306EC">
      <w:pPr>
        <w:pStyle w:val="Web"/>
        <w:numPr>
          <w:ilvl w:val="1"/>
          <w:numId w:val="6"/>
        </w:numPr>
        <w:tabs>
          <w:tab w:val="left" w:pos="709"/>
          <w:tab w:val="left" w:pos="993"/>
        </w:tabs>
        <w:spacing w:before="0" w:after="0"/>
        <w:ind w:left="567" w:firstLine="0"/>
        <w:jc w:val="both"/>
      </w:pPr>
      <w:r>
        <w:t xml:space="preserve"> Выписка из Единого государственного реестра юридических лиц (Индивидуальных предпринимателей);</w:t>
      </w:r>
    </w:p>
    <w:p w:rsidR="005306EC" w:rsidRDefault="005306EC">
      <w:pPr>
        <w:pStyle w:val="Web"/>
        <w:numPr>
          <w:ilvl w:val="1"/>
          <w:numId w:val="6"/>
        </w:numPr>
        <w:tabs>
          <w:tab w:val="left" w:pos="709"/>
          <w:tab w:val="left" w:pos="993"/>
        </w:tabs>
        <w:spacing w:before="0" w:after="0"/>
        <w:ind w:left="567" w:firstLine="0"/>
        <w:jc w:val="both"/>
        <w:rPr>
          <w:color w:val="000000"/>
          <w:spacing w:val="-2"/>
        </w:rPr>
      </w:pPr>
      <w:r>
        <w:t xml:space="preserve"> Свидетельство о постановке на учет в налоговом органе;</w:t>
      </w:r>
    </w:p>
    <w:p w:rsidR="005306EC" w:rsidRDefault="005306EC">
      <w:pPr>
        <w:pStyle w:val="Web"/>
        <w:numPr>
          <w:ilvl w:val="1"/>
          <w:numId w:val="6"/>
        </w:numPr>
        <w:tabs>
          <w:tab w:val="left" w:pos="709"/>
          <w:tab w:val="left" w:pos="993"/>
        </w:tabs>
        <w:spacing w:before="0" w:after="0"/>
        <w:ind w:left="567" w:firstLine="0"/>
        <w:jc w:val="both"/>
        <w:rPr>
          <w:color w:val="000000"/>
        </w:rPr>
      </w:pPr>
      <w:r>
        <w:rPr>
          <w:color w:val="000000"/>
          <w:spacing w:val="-2"/>
        </w:rPr>
        <w:t xml:space="preserve"> П</w:t>
      </w:r>
      <w:r>
        <w:rPr>
          <w:color w:val="000000"/>
        </w:rPr>
        <w:t>исьмо из ГОСКОМСТАТа с кодами (ОКВЭД) юридического лица (Индивидуального предпринимателя);</w:t>
      </w:r>
    </w:p>
    <w:p w:rsidR="005306EC" w:rsidRDefault="005306EC">
      <w:pPr>
        <w:pStyle w:val="ListParagraph"/>
        <w:numPr>
          <w:ilvl w:val="1"/>
          <w:numId w:val="6"/>
        </w:numPr>
        <w:tabs>
          <w:tab w:val="left" w:pos="709"/>
          <w:tab w:val="left" w:pos="993"/>
        </w:tabs>
        <w:ind w:left="567" w:firstLine="0"/>
        <w:contextualSpacing/>
        <w:rPr>
          <w:color w:val="000000"/>
        </w:rPr>
      </w:pPr>
      <w:r>
        <w:rPr>
          <w:color w:val="000000"/>
        </w:rPr>
        <w:t xml:space="preserve"> Банковские реквизиты юридического лица (Индивидуального предпринимателя); наименование банка, р/с, к/с, БИК и т.п.;</w:t>
      </w:r>
    </w:p>
    <w:p w:rsidR="005306EC" w:rsidRDefault="005306EC">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 xml:space="preserve"> Приказ о назначении руководителя;</w:t>
      </w:r>
    </w:p>
    <w:p w:rsidR="005306EC" w:rsidRDefault="005306EC">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 xml:space="preserve"> Протокол Собрания о создании организации либо Решение о создании организации;</w:t>
      </w:r>
    </w:p>
    <w:p w:rsidR="005306EC" w:rsidRDefault="005306EC">
      <w:pPr>
        <w:widowControl/>
        <w:numPr>
          <w:ilvl w:val="1"/>
          <w:numId w:val="6"/>
        </w:numPr>
        <w:tabs>
          <w:tab w:val="left" w:pos="709"/>
          <w:tab w:val="left" w:pos="993"/>
          <w:tab w:val="left" w:pos="1134"/>
        </w:tabs>
        <w:suppressAutoHyphens/>
        <w:ind w:left="567" w:firstLine="0"/>
        <w:contextualSpacing/>
        <w:rPr>
          <w:rFonts w:ascii="Times New Roman" w:hAnsi="Times New Roman" w:cs="Times New Roman"/>
          <w:u w:val="single"/>
        </w:rPr>
      </w:pPr>
      <w:r>
        <w:rPr>
          <w:rFonts w:ascii="Times New Roman" w:hAnsi="Times New Roman" w:cs="Times New Roman"/>
        </w:rPr>
        <w:t>Иные документы, установленные законодательством:</w:t>
      </w:r>
    </w:p>
    <w:p w:rsidR="005306EC" w:rsidRDefault="005306EC">
      <w:pPr>
        <w:tabs>
          <w:tab w:val="left" w:pos="567"/>
        </w:tabs>
        <w:ind w:left="567"/>
        <w:contextualSpacing/>
        <w:rPr>
          <w:rFonts w:ascii="Times New Roman" w:hAnsi="Times New Roman" w:cs="Times New Roman"/>
          <w:u w:val="single"/>
        </w:rPr>
      </w:pPr>
    </w:p>
    <w:p w:rsidR="005306EC" w:rsidRDefault="005306EC">
      <w:pPr>
        <w:tabs>
          <w:tab w:val="left" w:pos="567"/>
          <w:tab w:val="left" w:pos="1134"/>
        </w:tabs>
        <w:ind w:left="567"/>
        <w:contextualSpacing/>
        <w:rPr>
          <w:rFonts w:ascii="Times New Roman" w:hAnsi="Times New Roman" w:cs="Times New Roman"/>
        </w:rPr>
      </w:pPr>
    </w:p>
    <w:p w:rsidR="005306EC" w:rsidRDefault="005306EC">
      <w:pPr>
        <w:widowControl/>
        <w:numPr>
          <w:ilvl w:val="0"/>
          <w:numId w:val="6"/>
        </w:numPr>
        <w:tabs>
          <w:tab w:val="left" w:pos="284"/>
        </w:tabs>
        <w:suppressAutoHyphens/>
        <w:ind w:left="567" w:hanging="425"/>
        <w:contextualSpacing/>
        <w:rPr>
          <w:rFonts w:ascii="Times New Roman" w:hAnsi="Times New Roman" w:cs="Times New Roman"/>
          <w:b/>
        </w:rPr>
      </w:pPr>
      <w:r>
        <w:rPr>
          <w:rFonts w:ascii="Times New Roman" w:hAnsi="Times New Roman" w:cs="Times New Roman"/>
          <w:b/>
        </w:rPr>
        <w:t>Документы, подтверждающие соблюдение членом СРО обязательств членства: Требований, Правил, Положений и др.:</w:t>
      </w:r>
    </w:p>
    <w:p w:rsidR="005306EC" w:rsidRDefault="005306EC">
      <w:pPr>
        <w:tabs>
          <w:tab w:val="left" w:pos="284"/>
        </w:tabs>
        <w:ind w:left="567"/>
        <w:contextualSpacing/>
        <w:rPr>
          <w:rFonts w:ascii="Times New Roman" w:hAnsi="Times New Roman" w:cs="Times New Roman"/>
          <w:b/>
        </w:rPr>
      </w:pPr>
    </w:p>
    <w:p w:rsidR="005306EC" w:rsidRDefault="005306EC">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Отчет о прибылях и убытках (форма № 2 для юридических лиц);</w:t>
      </w:r>
    </w:p>
    <w:p w:rsidR="005306EC" w:rsidRDefault="005306EC">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Книга расходов и доходов (для ИП);</w:t>
      </w:r>
    </w:p>
    <w:p w:rsidR="005306EC" w:rsidRDefault="005306EC">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Договоры с Заказчиками на выполнение проектных работ (за 12 месяцев) (подлинники);</w:t>
      </w:r>
    </w:p>
    <w:p w:rsidR="005306EC" w:rsidRDefault="005306EC">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Договоры с Субподрядными организациями на выполнение проектных работ (при выполнении функции генерального проектировщика) (за 12 месяцев) (подлинники);</w:t>
      </w:r>
    </w:p>
    <w:p w:rsidR="005306EC" w:rsidRDefault="005306EC">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Свидетельство (Договор аренды), подтверждающее право на пользование недвижимым имуществом юридического лица (Индивидуального предпринимателя) (подлинник);</w:t>
      </w:r>
    </w:p>
    <w:p w:rsidR="005306EC" w:rsidRDefault="005306EC">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Документы, подтверждающие право пользования лицензионными программами (подлинники);</w:t>
      </w:r>
    </w:p>
    <w:p w:rsidR="005306EC" w:rsidRDefault="005306EC">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Документы (приказы, положения и т.п.), регламентирующие  назначение ответственных специалистов за контроль качества выполняемых проектных работ (подлинники);</w:t>
      </w:r>
    </w:p>
    <w:p w:rsidR="005306EC" w:rsidRDefault="005306EC">
      <w:pPr>
        <w:widowControl/>
        <w:numPr>
          <w:ilvl w:val="1"/>
          <w:numId w:val="6"/>
        </w:numPr>
        <w:tabs>
          <w:tab w:val="left" w:pos="709"/>
          <w:tab w:val="left" w:pos="1134"/>
        </w:tabs>
        <w:suppressAutoHyphens/>
        <w:ind w:left="567" w:firstLine="0"/>
        <w:contextualSpacing/>
        <w:rPr>
          <w:rFonts w:ascii="Times New Roman" w:hAnsi="Times New Roman" w:cs="Times New Roman"/>
        </w:rPr>
      </w:pPr>
      <w:r>
        <w:rPr>
          <w:rFonts w:ascii="Times New Roman" w:hAnsi="Times New Roman" w:cs="Times New Roman"/>
        </w:rPr>
        <w:t>Дипломы специалистов (копии);</w:t>
      </w:r>
    </w:p>
    <w:p w:rsidR="005306EC" w:rsidRDefault="005306EC">
      <w:pPr>
        <w:widowControl/>
        <w:numPr>
          <w:ilvl w:val="1"/>
          <w:numId w:val="6"/>
        </w:numPr>
        <w:tabs>
          <w:tab w:val="left" w:pos="709"/>
          <w:tab w:val="left" w:pos="1134"/>
        </w:tabs>
        <w:suppressAutoHyphens/>
        <w:ind w:left="567" w:firstLine="0"/>
        <w:contextualSpacing/>
        <w:rPr>
          <w:rFonts w:ascii="Times New Roman" w:hAnsi="Times New Roman" w:cs="Times New Roman"/>
        </w:rPr>
      </w:pPr>
      <w:r>
        <w:rPr>
          <w:rFonts w:ascii="Times New Roman" w:hAnsi="Times New Roman" w:cs="Times New Roman"/>
        </w:rPr>
        <w:t>Трудовые книжки специалистов (подлинники);</w:t>
      </w:r>
    </w:p>
    <w:p w:rsidR="005306EC" w:rsidRDefault="005306EC">
      <w:pPr>
        <w:widowControl/>
        <w:numPr>
          <w:ilvl w:val="1"/>
          <w:numId w:val="6"/>
        </w:numPr>
        <w:tabs>
          <w:tab w:val="left" w:pos="709"/>
          <w:tab w:val="left" w:pos="1134"/>
        </w:tabs>
        <w:suppressAutoHyphens/>
        <w:ind w:left="567" w:firstLine="0"/>
        <w:contextualSpacing/>
        <w:rPr>
          <w:rFonts w:ascii="Times New Roman" w:hAnsi="Times New Roman" w:cs="Times New Roman"/>
        </w:rPr>
      </w:pPr>
      <w:r>
        <w:rPr>
          <w:rFonts w:ascii="Times New Roman" w:hAnsi="Times New Roman" w:cs="Times New Roman"/>
        </w:rPr>
        <w:t>Свидетельства о повышении квалификации специалистов (подлинники);</w:t>
      </w:r>
    </w:p>
    <w:p w:rsidR="005306EC" w:rsidRDefault="005306EC">
      <w:pPr>
        <w:widowControl/>
        <w:numPr>
          <w:ilvl w:val="1"/>
          <w:numId w:val="6"/>
        </w:numPr>
        <w:tabs>
          <w:tab w:val="left" w:pos="709"/>
          <w:tab w:val="left" w:pos="1134"/>
        </w:tabs>
        <w:suppressAutoHyphens/>
        <w:ind w:left="567" w:firstLine="0"/>
        <w:contextualSpacing/>
        <w:rPr>
          <w:rFonts w:ascii="Times New Roman" w:hAnsi="Times New Roman" w:cs="Times New Roman"/>
        </w:rPr>
      </w:pPr>
      <w:r>
        <w:rPr>
          <w:rFonts w:ascii="Times New Roman" w:hAnsi="Times New Roman" w:cs="Times New Roman"/>
        </w:rPr>
        <w:t>Документы, подтверждающие прохождение аттестации, курсов профессиональной переподготовки специалистов (подлинники);</w:t>
      </w:r>
    </w:p>
    <w:p w:rsidR="005306EC" w:rsidRDefault="005306EC">
      <w:pPr>
        <w:widowControl/>
        <w:numPr>
          <w:ilvl w:val="1"/>
          <w:numId w:val="6"/>
        </w:numPr>
        <w:tabs>
          <w:tab w:val="left" w:pos="709"/>
          <w:tab w:val="left" w:pos="1134"/>
        </w:tabs>
        <w:suppressAutoHyphens/>
        <w:ind w:left="567" w:firstLine="0"/>
        <w:contextualSpacing/>
        <w:rPr>
          <w:rFonts w:ascii="Times New Roman" w:hAnsi="Times New Roman" w:cs="Times New Roman"/>
        </w:rPr>
      </w:pPr>
      <w:r>
        <w:rPr>
          <w:rFonts w:ascii="Times New Roman" w:hAnsi="Times New Roman" w:cs="Times New Roman"/>
        </w:rPr>
        <w:t>Договор страхования гражданской ответственности (полис) (подлинник);</w:t>
      </w:r>
    </w:p>
    <w:p w:rsidR="005306EC" w:rsidRDefault="005306EC">
      <w:pPr>
        <w:widowControl/>
        <w:numPr>
          <w:ilvl w:val="1"/>
          <w:numId w:val="6"/>
        </w:numPr>
        <w:tabs>
          <w:tab w:val="left" w:pos="709"/>
          <w:tab w:val="left" w:pos="993"/>
          <w:tab w:val="left" w:pos="1134"/>
        </w:tabs>
        <w:suppressAutoHyphens/>
        <w:ind w:left="567" w:firstLine="0"/>
        <w:contextualSpacing/>
        <w:rPr>
          <w:rFonts w:ascii="Times New Roman" w:hAnsi="Times New Roman" w:cs="Times New Roman"/>
        </w:rPr>
      </w:pPr>
      <w:r>
        <w:rPr>
          <w:rFonts w:ascii="Times New Roman" w:hAnsi="Times New Roman" w:cs="Times New Roman"/>
        </w:rPr>
        <w:t>Иные документы, установленные законодательством:</w:t>
      </w:r>
    </w:p>
    <w:p w:rsidR="005306EC" w:rsidRDefault="005306EC">
      <w:pPr>
        <w:widowControl/>
        <w:numPr>
          <w:ilvl w:val="0"/>
          <w:numId w:val="3"/>
        </w:numPr>
        <w:tabs>
          <w:tab w:val="left" w:pos="993"/>
          <w:tab w:val="left" w:pos="1527"/>
        </w:tabs>
        <w:suppressAutoHyphens/>
        <w:ind w:left="1527" w:hanging="360"/>
        <w:contextualSpacing/>
        <w:rPr>
          <w:rFonts w:ascii="Times New Roman" w:hAnsi="Times New Roman" w:cs="Times New Roman"/>
        </w:rPr>
      </w:pPr>
      <w:r>
        <w:rPr>
          <w:rFonts w:ascii="Times New Roman" w:hAnsi="Times New Roman" w:cs="Times New Roman"/>
        </w:rPr>
        <w:t>проекты, разработанные за предыдущие 12 месяцев;</w:t>
      </w:r>
    </w:p>
    <w:p w:rsidR="005306EC" w:rsidRDefault="005306EC">
      <w:pPr>
        <w:tabs>
          <w:tab w:val="left" w:pos="993"/>
        </w:tabs>
        <w:ind w:left="1167"/>
        <w:contextualSpacing/>
        <w:rPr>
          <w:rFonts w:ascii="Times New Roman" w:hAnsi="Times New Roman" w:cs="Times New Roman"/>
        </w:rPr>
      </w:pPr>
      <w:r>
        <w:rPr>
          <w:rFonts w:ascii="Times New Roman" w:hAnsi="Times New Roman" w:cs="Times New Roman"/>
        </w:rPr>
        <w:t>-     заключения по обследованию строительных конструкций, выполненные за                предыдущие 12 месяцев.</w:t>
      </w:r>
    </w:p>
    <w:p w:rsidR="005306EC" w:rsidRDefault="005306EC">
      <w:pPr>
        <w:spacing w:before="280" w:after="280"/>
        <w:contextualSpacing/>
        <w:rPr>
          <w:rFonts w:ascii="Times New Roman" w:hAnsi="Times New Roman" w:cs="Times New Roman"/>
        </w:rPr>
      </w:pPr>
    </w:p>
    <w:p w:rsidR="005306EC" w:rsidRDefault="005306EC">
      <w:pPr>
        <w:tabs>
          <w:tab w:val="left" w:pos="1418"/>
          <w:tab w:val="left" w:pos="1560"/>
        </w:tabs>
        <w:ind w:left="567"/>
        <w:rPr>
          <w:rFonts w:ascii="Times New Roman" w:hAnsi="Times New Roman" w:cs="Times New Roman"/>
        </w:rPr>
      </w:pPr>
    </w:p>
    <w:p w:rsidR="005306EC" w:rsidRDefault="005306EC">
      <w:pPr>
        <w:tabs>
          <w:tab w:val="left" w:pos="1418"/>
          <w:tab w:val="left" w:pos="1560"/>
        </w:tabs>
        <w:ind w:left="567"/>
        <w:rPr>
          <w:rFonts w:ascii="Times New Roman" w:hAnsi="Times New Roman" w:cs="Times New Roman"/>
        </w:rPr>
      </w:pPr>
    </w:p>
    <w:p w:rsidR="005306EC" w:rsidRDefault="005306EC">
      <w:pPr>
        <w:tabs>
          <w:tab w:val="left" w:pos="1418"/>
          <w:tab w:val="left" w:pos="1560"/>
        </w:tabs>
        <w:ind w:left="567"/>
        <w:rPr>
          <w:rFonts w:ascii="Times New Roman" w:hAnsi="Times New Roman" w:cs="Times New Roman"/>
        </w:rPr>
      </w:pPr>
    </w:p>
    <w:p w:rsidR="005306EC" w:rsidRDefault="005306EC">
      <w:pPr>
        <w:tabs>
          <w:tab w:val="left" w:pos="1418"/>
          <w:tab w:val="left" w:pos="1560"/>
        </w:tabs>
        <w:ind w:left="567"/>
        <w:rPr>
          <w:rFonts w:ascii="Times New Roman" w:hAnsi="Times New Roman" w:cs="Times New Roman"/>
        </w:rPr>
      </w:pPr>
    </w:p>
    <w:p w:rsidR="005306EC" w:rsidRDefault="005306EC">
      <w:pPr>
        <w:tabs>
          <w:tab w:val="left" w:pos="1418"/>
          <w:tab w:val="left" w:pos="1560"/>
        </w:tabs>
        <w:ind w:left="567"/>
        <w:rPr>
          <w:rFonts w:ascii="Times New Roman" w:hAnsi="Times New Roman" w:cs="Times New Roman"/>
        </w:rPr>
      </w:pPr>
    </w:p>
    <w:p w:rsidR="005306EC" w:rsidRDefault="005306EC">
      <w:pPr>
        <w:tabs>
          <w:tab w:val="left" w:pos="1418"/>
          <w:tab w:val="left" w:pos="1560"/>
        </w:tabs>
        <w:ind w:left="567"/>
        <w:rPr>
          <w:rFonts w:ascii="Times New Roman" w:hAnsi="Times New Roman" w:cs="Times New Roman"/>
        </w:rPr>
      </w:pPr>
    </w:p>
    <w:p w:rsidR="005306EC" w:rsidRDefault="005306EC">
      <w:pPr>
        <w:tabs>
          <w:tab w:val="left" w:pos="1418"/>
          <w:tab w:val="left" w:pos="1560"/>
        </w:tabs>
        <w:ind w:left="567"/>
        <w:rPr>
          <w:rFonts w:ascii="Times New Roman" w:hAnsi="Times New Roman" w:cs="Times New Roman"/>
        </w:rPr>
      </w:pPr>
      <w:r>
        <w:rPr>
          <w:rFonts w:ascii="Times New Roman" w:hAnsi="Times New Roman" w:cs="Times New Roman"/>
        </w:rPr>
        <w:t xml:space="preserve">Председатель </w:t>
      </w:r>
    </w:p>
    <w:p w:rsidR="005306EC" w:rsidRDefault="005306EC">
      <w:pPr>
        <w:tabs>
          <w:tab w:val="left" w:pos="1418"/>
          <w:tab w:val="left" w:pos="1560"/>
        </w:tabs>
        <w:ind w:left="567"/>
        <w:rPr>
          <w:rFonts w:ascii="Times New Roman" w:hAnsi="Times New Roman" w:cs="Times New Roman"/>
        </w:rPr>
      </w:pPr>
      <w:r>
        <w:rPr>
          <w:rFonts w:ascii="Times New Roman" w:hAnsi="Times New Roman" w:cs="Times New Roman"/>
        </w:rPr>
        <w:t xml:space="preserve">Контрольной комиссии </w:t>
      </w:r>
    </w:p>
    <w:p w:rsidR="005306EC" w:rsidRDefault="005306EC">
      <w:pPr>
        <w:tabs>
          <w:tab w:val="left" w:pos="1418"/>
          <w:tab w:val="left" w:pos="1560"/>
        </w:tabs>
        <w:ind w:left="567"/>
        <w:rPr>
          <w:rFonts w:ascii="Times New Roman" w:hAnsi="Times New Roman" w:cs="Times New Roman"/>
        </w:rPr>
      </w:pPr>
      <w:r>
        <w:rPr>
          <w:rFonts w:ascii="Times New Roman" w:hAnsi="Times New Roman" w:cs="Times New Roman"/>
        </w:rPr>
        <w:t xml:space="preserve">СРО АС «ГПАО»                                                       </w:t>
      </w:r>
      <w:r>
        <w:rPr>
          <w:rFonts w:ascii="Times New Roman" w:hAnsi="Times New Roman" w:cs="Times New Roman"/>
        </w:rPr>
        <w:tab/>
      </w:r>
      <w:r>
        <w:rPr>
          <w:rFonts w:ascii="Times New Roman" w:hAnsi="Times New Roman" w:cs="Times New Roman"/>
        </w:rPr>
        <w:tab/>
        <w:t>____________________</w:t>
      </w:r>
    </w:p>
    <w:p w:rsidR="005306EC" w:rsidRDefault="005306EC">
      <w:pPr>
        <w:tabs>
          <w:tab w:val="left" w:pos="1418"/>
          <w:tab w:val="left" w:pos="1560"/>
        </w:tabs>
        <w:ind w:left="567"/>
      </w:pPr>
    </w:p>
    <w:p w:rsidR="005306EC" w:rsidRDefault="005306EC">
      <w:pPr>
        <w:tabs>
          <w:tab w:val="left" w:pos="1418"/>
          <w:tab w:val="left" w:pos="4986"/>
        </w:tabs>
        <w:ind w:left="567"/>
        <w:rPr>
          <w:b/>
          <w:sz w:val="20"/>
          <w:szCs w:val="20"/>
        </w:rPr>
      </w:pPr>
      <w:r>
        <w:tab/>
        <w:t xml:space="preserve">                                                                                  </w:t>
      </w:r>
    </w:p>
    <w:p w:rsidR="005306EC" w:rsidRDefault="005306EC">
      <w:pPr>
        <w:tabs>
          <w:tab w:val="left" w:pos="0"/>
        </w:tabs>
        <w:rPr>
          <w:b/>
          <w:sz w:val="20"/>
          <w:szCs w:val="20"/>
        </w:rPr>
      </w:pPr>
    </w:p>
    <w:p w:rsidR="005306EC" w:rsidRDefault="005306EC">
      <w:pPr>
        <w:tabs>
          <w:tab w:val="left" w:pos="0"/>
        </w:tabs>
        <w:rPr>
          <w:b/>
          <w:sz w:val="20"/>
          <w:szCs w:val="20"/>
        </w:rPr>
      </w:pPr>
    </w:p>
    <w:p w:rsidR="005306EC" w:rsidRDefault="005306EC">
      <w:pPr>
        <w:rPr>
          <w:rFonts w:ascii="Times New Roman" w:hAnsi="Times New Roman" w:cs="Times New Roman"/>
          <w:sz w:val="20"/>
          <w:szCs w:val="20"/>
        </w:rPr>
      </w:pPr>
      <w:r>
        <w:rPr>
          <w:rFonts w:ascii="Times New Roman" w:hAnsi="Times New Roman" w:cs="Times New Roman"/>
          <w:sz w:val="20"/>
          <w:szCs w:val="20"/>
          <w:u w:val="single"/>
        </w:rPr>
        <w:t>Примечание:</w:t>
      </w:r>
    </w:p>
    <w:p w:rsidR="005306EC" w:rsidRDefault="005306EC">
      <w:pPr>
        <w:rPr>
          <w:b/>
          <w:sz w:val="28"/>
          <w:szCs w:val="28"/>
        </w:rPr>
      </w:pPr>
      <w:r>
        <w:rPr>
          <w:rFonts w:ascii="Times New Roman" w:hAnsi="Times New Roman" w:cs="Times New Roman"/>
          <w:sz w:val="20"/>
          <w:szCs w:val="20"/>
        </w:rPr>
        <w:t>Кроме указанных выше, члены СРО АС «ГПАО» представляют  документы, связанные с выполнением проектных работ по объектам повышенного уровня ответственности.</w:t>
      </w:r>
    </w:p>
    <w:p w:rsidR="005306EC" w:rsidRDefault="005306EC">
      <w:pPr>
        <w:jc w:val="center"/>
        <w:rPr>
          <w:b/>
          <w:sz w:val="28"/>
          <w:szCs w:val="28"/>
        </w:rPr>
      </w:pPr>
    </w:p>
    <w:p w:rsidR="005306EC" w:rsidRDefault="005306EC">
      <w:pPr>
        <w:pStyle w:val="BodyText"/>
        <w:shd w:val="clear" w:color="auto" w:fill="auto"/>
        <w:tabs>
          <w:tab w:val="left" w:pos="1337"/>
        </w:tabs>
        <w:spacing w:before="0" w:after="370" w:line="317" w:lineRule="exact"/>
        <w:ind w:left="57" w:right="20"/>
        <w:jc w:val="both"/>
      </w:pPr>
    </w:p>
    <w:p w:rsidR="005306EC" w:rsidRDefault="005306EC">
      <w:pPr>
        <w:pStyle w:val="BodyText"/>
        <w:shd w:val="clear" w:color="auto" w:fill="auto"/>
        <w:tabs>
          <w:tab w:val="left" w:pos="1337"/>
        </w:tabs>
        <w:spacing w:before="0" w:after="370" w:line="317" w:lineRule="exact"/>
        <w:ind w:left="57" w:right="20"/>
        <w:jc w:val="both"/>
      </w:pPr>
    </w:p>
    <w:p w:rsidR="005306EC" w:rsidRDefault="005306EC">
      <w:pPr>
        <w:pStyle w:val="BodyText"/>
        <w:shd w:val="clear" w:color="auto" w:fill="auto"/>
        <w:tabs>
          <w:tab w:val="left" w:pos="1337"/>
        </w:tabs>
        <w:spacing w:before="0" w:after="370" w:line="317" w:lineRule="exact"/>
        <w:ind w:left="57" w:right="20"/>
        <w:jc w:val="both"/>
      </w:pPr>
    </w:p>
    <w:p w:rsidR="005306EC" w:rsidRDefault="005306EC">
      <w:pPr>
        <w:pStyle w:val="BodyText"/>
        <w:shd w:val="clear" w:color="auto" w:fill="auto"/>
        <w:tabs>
          <w:tab w:val="left" w:pos="1337"/>
        </w:tabs>
        <w:spacing w:before="0" w:after="370" w:line="317" w:lineRule="exact"/>
        <w:ind w:left="57" w:right="20"/>
        <w:jc w:val="both"/>
      </w:pPr>
    </w:p>
    <w:p w:rsidR="005306EC" w:rsidRDefault="005306EC">
      <w:pPr>
        <w:pStyle w:val="BodyText"/>
        <w:shd w:val="clear" w:color="auto" w:fill="auto"/>
        <w:tabs>
          <w:tab w:val="left" w:pos="1337"/>
        </w:tabs>
        <w:spacing w:before="0" w:after="370" w:line="317" w:lineRule="exact"/>
        <w:ind w:left="57" w:right="20"/>
        <w:jc w:val="both"/>
      </w:pPr>
    </w:p>
    <w:p w:rsidR="005306EC" w:rsidRDefault="005306EC">
      <w:pPr>
        <w:pStyle w:val="BodyText"/>
        <w:shd w:val="clear" w:color="auto" w:fill="auto"/>
        <w:tabs>
          <w:tab w:val="left" w:pos="1337"/>
        </w:tabs>
        <w:spacing w:before="0" w:after="370" w:line="317" w:lineRule="exact"/>
        <w:ind w:left="57" w:right="20"/>
        <w:jc w:val="both"/>
      </w:pPr>
    </w:p>
    <w:p w:rsidR="005306EC" w:rsidRDefault="005306EC">
      <w:pPr>
        <w:pStyle w:val="BodyText"/>
        <w:shd w:val="clear" w:color="auto" w:fill="auto"/>
        <w:tabs>
          <w:tab w:val="left" w:pos="1337"/>
        </w:tabs>
        <w:spacing w:before="0" w:after="370" w:line="317" w:lineRule="exact"/>
        <w:ind w:left="57" w:right="20"/>
        <w:jc w:val="both"/>
      </w:pPr>
    </w:p>
    <w:p w:rsidR="005306EC" w:rsidRDefault="005306EC">
      <w:pPr>
        <w:pStyle w:val="BodyText"/>
        <w:shd w:val="clear" w:color="auto" w:fill="auto"/>
        <w:tabs>
          <w:tab w:val="left" w:pos="1337"/>
        </w:tabs>
        <w:spacing w:before="0" w:after="370" w:line="317" w:lineRule="exact"/>
        <w:ind w:left="57" w:right="20"/>
        <w:jc w:val="both"/>
      </w:pPr>
    </w:p>
    <w:p w:rsidR="005306EC" w:rsidRDefault="005306EC">
      <w:pPr>
        <w:pStyle w:val="BodyText"/>
        <w:shd w:val="clear" w:color="auto" w:fill="auto"/>
        <w:tabs>
          <w:tab w:val="left" w:pos="1337"/>
        </w:tabs>
        <w:spacing w:before="0" w:after="370" w:line="317" w:lineRule="exact"/>
        <w:ind w:left="57" w:right="20"/>
        <w:jc w:val="both"/>
      </w:pPr>
    </w:p>
    <w:p w:rsidR="005306EC" w:rsidRDefault="005306EC">
      <w:pPr>
        <w:pStyle w:val="BodyText"/>
        <w:shd w:val="clear" w:color="auto" w:fill="auto"/>
        <w:tabs>
          <w:tab w:val="left" w:pos="1337"/>
        </w:tabs>
        <w:spacing w:before="0" w:after="370" w:line="317" w:lineRule="exact"/>
        <w:ind w:left="57" w:right="20"/>
        <w:jc w:val="both"/>
      </w:pPr>
    </w:p>
    <w:p w:rsidR="005306EC" w:rsidRDefault="005306EC">
      <w:pPr>
        <w:tabs>
          <w:tab w:val="center" w:pos="7226"/>
        </w:tabs>
        <w:rPr>
          <w:rFonts w:ascii="Times New Roman" w:hAnsi="Times New Roman"/>
          <w:b/>
          <w:sz w:val="40"/>
          <w:szCs w:val="40"/>
        </w:rPr>
      </w:pPr>
      <w:r>
        <w:rPr>
          <w:rFonts w:ascii="Times New Roman" w:hAnsi="Times New Roman"/>
          <w:b/>
          <w:sz w:val="40"/>
          <w:szCs w:val="40"/>
        </w:rPr>
        <w:t xml:space="preserve">                                         </w:t>
      </w:r>
    </w:p>
    <w:p w:rsidR="005306EC" w:rsidRDefault="005306EC">
      <w:pPr>
        <w:tabs>
          <w:tab w:val="center" w:pos="7226"/>
        </w:tabs>
        <w:rPr>
          <w:rFonts w:ascii="Times New Roman" w:hAnsi="Times New Roman"/>
          <w:b/>
          <w:sz w:val="40"/>
          <w:szCs w:val="40"/>
        </w:rPr>
      </w:pPr>
    </w:p>
    <w:p w:rsidR="005306EC" w:rsidRDefault="005306EC">
      <w:pPr>
        <w:tabs>
          <w:tab w:val="center" w:pos="7226"/>
        </w:tabs>
        <w:rPr>
          <w:rFonts w:ascii="Times New Roman" w:hAnsi="Times New Roman"/>
          <w:b/>
          <w:sz w:val="40"/>
          <w:szCs w:val="40"/>
        </w:rPr>
      </w:pPr>
    </w:p>
    <w:p w:rsidR="005306EC" w:rsidRDefault="005306EC">
      <w:pPr>
        <w:tabs>
          <w:tab w:val="center" w:pos="7226"/>
        </w:tabs>
        <w:rPr>
          <w:rFonts w:ascii="Times New Roman" w:hAnsi="Times New Roman"/>
          <w:b/>
          <w:sz w:val="40"/>
          <w:szCs w:val="40"/>
        </w:rPr>
      </w:pPr>
    </w:p>
    <w:p w:rsidR="005306EC" w:rsidRDefault="005306EC">
      <w:pPr>
        <w:tabs>
          <w:tab w:val="center" w:pos="7226"/>
        </w:tabs>
        <w:rPr>
          <w:rFonts w:ascii="Times New Roman" w:hAnsi="Times New Roman"/>
          <w:b/>
          <w:sz w:val="40"/>
          <w:szCs w:val="40"/>
        </w:rPr>
      </w:pPr>
    </w:p>
    <w:p w:rsidR="005306EC" w:rsidRDefault="005306EC">
      <w:pPr>
        <w:tabs>
          <w:tab w:val="center" w:pos="7226"/>
        </w:tabs>
        <w:jc w:val="center"/>
        <w:rPr>
          <w:rFonts w:ascii="Times New Roman" w:hAnsi="Times New Roman"/>
          <w:b/>
          <w:sz w:val="40"/>
          <w:szCs w:val="40"/>
        </w:rPr>
      </w:pPr>
      <w:r>
        <w:rPr>
          <w:rFonts w:ascii="Times New Roman" w:hAnsi="Times New Roman"/>
          <w:b/>
          <w:sz w:val="40"/>
          <w:szCs w:val="40"/>
        </w:rPr>
        <w:t>А   К   Т</w:t>
      </w:r>
    </w:p>
    <w:p w:rsidR="005306EC" w:rsidRDefault="005306EC">
      <w:pPr>
        <w:jc w:val="center"/>
        <w:rPr>
          <w:rFonts w:ascii="Times New Roman" w:hAnsi="Times New Roman"/>
          <w:b/>
          <w:sz w:val="28"/>
          <w:szCs w:val="28"/>
        </w:rPr>
      </w:pPr>
      <w:r>
        <w:rPr>
          <w:rFonts w:ascii="Times New Roman" w:hAnsi="Times New Roman"/>
          <w:b/>
          <w:sz w:val="28"/>
          <w:szCs w:val="28"/>
        </w:rPr>
        <w:t>выездной контрольной плановой проверки</w:t>
      </w:r>
    </w:p>
    <w:p w:rsidR="005306EC" w:rsidRDefault="005306EC">
      <w:pPr>
        <w:jc w:val="center"/>
        <w:rPr>
          <w:rFonts w:ascii="Times New Roman" w:hAnsi="Times New Roman"/>
          <w:b/>
          <w:sz w:val="28"/>
          <w:szCs w:val="28"/>
        </w:rPr>
      </w:pPr>
      <w:r>
        <w:rPr>
          <w:rFonts w:ascii="Times New Roman" w:hAnsi="Times New Roman"/>
          <w:b/>
          <w:sz w:val="28"/>
          <w:szCs w:val="28"/>
        </w:rPr>
        <w:t>члена СРО АС «Гильдия проектировщиков Астраханской области»</w:t>
      </w:r>
    </w:p>
    <w:p w:rsidR="005306EC" w:rsidRDefault="005306EC">
      <w:pPr>
        <w:jc w:val="center"/>
        <w:rPr>
          <w:b/>
          <w:sz w:val="28"/>
          <w:szCs w:val="28"/>
        </w:rPr>
      </w:pPr>
      <w:r>
        <w:rPr>
          <w:rFonts w:ascii="Times New Roman" w:hAnsi="Times New Roman"/>
          <w:b/>
          <w:sz w:val="28"/>
          <w:szCs w:val="28"/>
        </w:rPr>
        <w:t>СРО-П-094-21122009</w:t>
      </w:r>
    </w:p>
    <w:p w:rsidR="005306EC" w:rsidRDefault="005306EC">
      <w:pPr>
        <w:jc w:val="center"/>
        <w:rPr>
          <w:b/>
          <w:sz w:val="28"/>
          <w:szCs w:val="28"/>
        </w:rPr>
      </w:pPr>
    </w:p>
    <w:p w:rsidR="005306EC" w:rsidRDefault="005306EC">
      <w:pPr>
        <w:ind w:firstLine="708"/>
        <w:rPr>
          <w:rFonts w:ascii="Times New Roman" w:hAnsi="Times New Roman"/>
        </w:rPr>
      </w:pPr>
      <w:r>
        <w:rPr>
          <w:rFonts w:ascii="Times New Roman" w:hAnsi="Times New Roman"/>
        </w:rPr>
        <w:t>«_____» ________________ 20___г.</w:t>
      </w:r>
      <w:r>
        <w:rPr>
          <w:rFonts w:ascii="Times New Roman" w:hAnsi="Times New Roman"/>
          <w:b/>
        </w:rPr>
        <w:t xml:space="preserve">                                                                      </w:t>
      </w:r>
      <w:r>
        <w:rPr>
          <w:rFonts w:ascii="Times New Roman" w:hAnsi="Times New Roman"/>
        </w:rPr>
        <w:t>№ __________</w:t>
      </w:r>
      <w:r>
        <w:rPr>
          <w:rFonts w:ascii="Times New Roman" w:hAnsi="Times New Roman"/>
          <w:b/>
        </w:rPr>
        <w:t xml:space="preserve">                          </w:t>
      </w:r>
    </w:p>
    <w:p w:rsidR="005306EC" w:rsidRDefault="005306EC">
      <w:pPr>
        <w:ind w:firstLine="708"/>
        <w:rPr>
          <w:rFonts w:ascii="Times New Roman" w:hAnsi="Times New Roman"/>
          <w:b/>
        </w:rPr>
      </w:pPr>
      <w:r>
        <w:rPr>
          <w:rFonts w:ascii="Times New Roman" w:hAnsi="Times New Roman"/>
          <w:b/>
        </w:rPr>
        <w:t xml:space="preserve">Проверка проводится на основании графика плановых проверок на </w:t>
      </w:r>
      <w:r>
        <w:rPr>
          <w:rFonts w:ascii="Times New Roman" w:hAnsi="Times New Roman"/>
        </w:rPr>
        <w:t>__________</w:t>
      </w:r>
      <w:r>
        <w:rPr>
          <w:rFonts w:ascii="Times New Roman" w:hAnsi="Times New Roman"/>
          <w:b/>
        </w:rPr>
        <w:t>20</w:t>
      </w:r>
      <w:r>
        <w:rPr>
          <w:rFonts w:ascii="Times New Roman" w:hAnsi="Times New Roman"/>
        </w:rPr>
        <w:t>___</w:t>
      </w:r>
      <w:r>
        <w:rPr>
          <w:rFonts w:ascii="Times New Roman" w:hAnsi="Times New Roman"/>
          <w:b/>
        </w:rPr>
        <w:t>г.</w:t>
      </w:r>
    </w:p>
    <w:p w:rsidR="005306EC" w:rsidRDefault="005306EC">
      <w:pPr>
        <w:ind w:firstLine="708"/>
        <w:rPr>
          <w:rFonts w:ascii="Times New Roman" w:hAnsi="Times New Roman"/>
          <w:b/>
        </w:rPr>
      </w:pPr>
      <w:r>
        <w:rPr>
          <w:rFonts w:ascii="Times New Roman" w:hAnsi="Times New Roman"/>
          <w:b/>
        </w:rPr>
        <w:t>Специалисты, осуществляющие проверку: ______________________________________</w:t>
      </w:r>
    </w:p>
    <w:p w:rsidR="005306EC" w:rsidRDefault="005306EC">
      <w:pPr>
        <w:ind w:firstLine="708"/>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______________________________________</w:t>
      </w:r>
    </w:p>
    <w:p w:rsidR="005306EC" w:rsidRDefault="005306EC">
      <w:pPr>
        <w:ind w:firstLine="708"/>
        <w:rPr>
          <w:rFonts w:ascii="Times New Roman" w:hAnsi="Times New Roman"/>
          <w:b/>
        </w:rPr>
      </w:pPr>
    </w:p>
    <w:p w:rsidR="005306EC" w:rsidRDefault="005306EC">
      <w:pPr>
        <w:ind w:firstLine="708"/>
        <w:rPr>
          <w:rFonts w:ascii="Times New Roman" w:hAnsi="Times New Roman"/>
          <w:b/>
        </w:rPr>
      </w:pPr>
      <w:r>
        <w:rPr>
          <w:rFonts w:ascii="Times New Roman" w:hAnsi="Times New Roman"/>
          <w:b/>
        </w:rPr>
        <w:t>Организация: ________________________________________________________________</w:t>
      </w:r>
    </w:p>
    <w:p w:rsidR="005306EC" w:rsidRDefault="005306EC">
      <w:pPr>
        <w:ind w:firstLine="708"/>
        <w:rPr>
          <w:rFonts w:ascii="Times New Roman" w:hAnsi="Times New Roman"/>
          <w:b/>
        </w:rPr>
      </w:pPr>
      <w:r>
        <w:rPr>
          <w:rFonts w:ascii="Times New Roman" w:hAnsi="Times New Roman"/>
          <w:b/>
        </w:rPr>
        <w:t>Номер организации в реестре: _________________________________________________</w:t>
      </w:r>
    </w:p>
    <w:p w:rsidR="005306EC" w:rsidRDefault="005306EC">
      <w:pPr>
        <w:jc w:val="both"/>
        <w:rPr>
          <w:rFonts w:ascii="Times New Roman" w:hAnsi="Times New Roman"/>
          <w:sz w:val="20"/>
          <w:szCs w:val="20"/>
        </w:rPr>
      </w:pPr>
      <w:r>
        <w:rPr>
          <w:rFonts w:ascii="Times New Roman" w:hAnsi="Times New Roman"/>
          <w:sz w:val="20"/>
          <w:szCs w:val="20"/>
        </w:rPr>
        <w:tab/>
      </w:r>
    </w:p>
    <w:p w:rsidR="005306EC" w:rsidRDefault="005306EC">
      <w:pPr>
        <w:jc w:val="both"/>
        <w:rPr>
          <w:rFonts w:ascii="Times New Roman" w:hAnsi="Times New Roman"/>
        </w:rPr>
      </w:pP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b/>
        </w:rPr>
        <w:t xml:space="preserve">1. </w:t>
      </w:r>
      <w:r>
        <w:rPr>
          <w:rFonts w:ascii="Times New Roman" w:hAnsi="Times New Roman"/>
          <w:b/>
          <w:u w:val="single"/>
        </w:rPr>
        <w:t>Данные об организации</w:t>
      </w:r>
      <w:r>
        <w:rPr>
          <w:rFonts w:ascii="Times New Roman" w:hAnsi="Times New Roman"/>
        </w:rPr>
        <w:t>:</w:t>
      </w:r>
    </w:p>
    <w:p w:rsidR="005306EC" w:rsidRDefault="005306EC">
      <w:pPr>
        <w:jc w:val="both"/>
        <w:rPr>
          <w:rFonts w:ascii="Times New Roman" w:hAnsi="Times New Roman"/>
        </w:rPr>
      </w:pPr>
    </w:p>
    <w:p w:rsidR="005306EC" w:rsidRDefault="005306EC">
      <w:pPr>
        <w:ind w:firstLine="708"/>
        <w:jc w:val="both"/>
        <w:rPr>
          <w:rFonts w:ascii="Times New Roman" w:hAnsi="Times New Roman"/>
        </w:rPr>
      </w:pPr>
      <w:r>
        <w:rPr>
          <w:rFonts w:ascii="Times New Roman" w:hAnsi="Times New Roman"/>
          <w:b/>
        </w:rPr>
        <w:t>Место нахождения</w:t>
      </w:r>
      <w:r>
        <w:rPr>
          <w:rFonts w:ascii="Times New Roman" w:hAnsi="Times New Roman"/>
        </w:rPr>
        <w:t>: факт.адрес: _________________________________________________</w:t>
      </w:r>
    </w:p>
    <w:p w:rsidR="005306EC" w:rsidRDefault="005306EC">
      <w:pPr>
        <w:ind w:firstLine="708"/>
        <w:jc w:val="both"/>
        <w:rPr>
          <w:rFonts w:ascii="Times New Roman" w:hAnsi="Times New Roman"/>
        </w:rPr>
      </w:pPr>
      <w:r>
        <w:rPr>
          <w:rFonts w:ascii="Times New Roman" w:hAnsi="Times New Roman"/>
        </w:rPr>
        <w:t>______________________________________________________________________________</w:t>
      </w:r>
    </w:p>
    <w:p w:rsidR="005306EC" w:rsidRDefault="005306EC">
      <w:pPr>
        <w:ind w:firstLine="708"/>
        <w:jc w:val="both"/>
      </w:pPr>
    </w:p>
    <w:p w:rsidR="005306EC" w:rsidRDefault="005306EC">
      <w:pPr>
        <w:jc w:val="both"/>
        <w:rPr>
          <w:rFonts w:ascii="Times New Roman" w:hAnsi="Times New Roman"/>
          <w:b/>
        </w:rPr>
      </w:pPr>
      <w:r>
        <w:rPr>
          <w:rFonts w:ascii="Times New Roman" w:hAnsi="Times New Roman"/>
          <w:b/>
        </w:rPr>
        <w:tab/>
        <w:t>Руководитель:</w:t>
      </w:r>
      <w:r>
        <w:rPr>
          <w:rFonts w:ascii="Times New Roman" w:hAnsi="Times New Roman"/>
        </w:rPr>
        <w:t xml:space="preserve"> ________________________________________________________________</w:t>
      </w:r>
    </w:p>
    <w:p w:rsidR="005306EC" w:rsidRDefault="005306EC">
      <w:pPr>
        <w:jc w:val="both"/>
        <w:rPr>
          <w:rFonts w:ascii="Times New Roman" w:hAnsi="Times New Roman"/>
          <w:b/>
        </w:rPr>
      </w:pPr>
      <w:r>
        <w:rPr>
          <w:rFonts w:ascii="Times New Roman" w:hAnsi="Times New Roman"/>
          <w:b/>
        </w:rPr>
        <w:t xml:space="preserve"> </w:t>
      </w:r>
    </w:p>
    <w:p w:rsidR="005306EC" w:rsidRDefault="005306EC">
      <w:pPr>
        <w:ind w:firstLine="708"/>
        <w:jc w:val="both"/>
        <w:rPr>
          <w:rFonts w:ascii="Times New Roman" w:hAnsi="Times New Roman"/>
        </w:rPr>
      </w:pPr>
      <w:r>
        <w:rPr>
          <w:rFonts w:ascii="Times New Roman" w:hAnsi="Times New Roman"/>
          <w:b/>
        </w:rPr>
        <w:t xml:space="preserve">Телефон: </w:t>
      </w:r>
      <w:r>
        <w:rPr>
          <w:rFonts w:ascii="Times New Roman" w:hAnsi="Times New Roman"/>
        </w:rPr>
        <w:t>_____________________________________________________________________</w:t>
      </w:r>
    </w:p>
    <w:p w:rsidR="005306EC" w:rsidRDefault="005306EC">
      <w:pPr>
        <w:ind w:firstLine="708"/>
        <w:jc w:val="both"/>
        <w:rPr>
          <w:rFonts w:ascii="Times New Roman" w:hAnsi="Times New Roman"/>
        </w:rPr>
      </w:pPr>
    </w:p>
    <w:p w:rsidR="005306EC" w:rsidRDefault="005306EC">
      <w:pPr>
        <w:ind w:firstLine="708"/>
        <w:jc w:val="both"/>
        <w:rPr>
          <w:rFonts w:ascii="Times New Roman" w:hAnsi="Times New Roman"/>
          <w:b/>
        </w:rPr>
      </w:pPr>
      <w:r>
        <w:rPr>
          <w:rFonts w:ascii="Times New Roman" w:hAnsi="Times New Roman"/>
          <w:b/>
        </w:rPr>
        <w:t>Взнос в компенсационный фонд возмещения вреда: ______________________________</w:t>
      </w:r>
    </w:p>
    <w:p w:rsidR="005306EC" w:rsidRDefault="005306EC">
      <w:pPr>
        <w:ind w:firstLine="708"/>
        <w:jc w:val="both"/>
        <w:rPr>
          <w:rFonts w:ascii="Times New Roman" w:hAnsi="Times New Roman"/>
        </w:rPr>
      </w:pPr>
    </w:p>
    <w:p w:rsidR="005306EC" w:rsidRDefault="005306EC">
      <w:pPr>
        <w:ind w:firstLine="708"/>
        <w:jc w:val="both"/>
        <w:rPr>
          <w:rFonts w:ascii="Times New Roman" w:hAnsi="Times New Roman"/>
        </w:rPr>
      </w:pPr>
      <w:r>
        <w:rPr>
          <w:rFonts w:ascii="Times New Roman" w:hAnsi="Times New Roman"/>
          <w:b/>
        </w:rPr>
        <w:t>Категория ответственности по возмещению вреда:</w:t>
      </w:r>
      <w:r>
        <w:rPr>
          <w:rFonts w:ascii="Times New Roman" w:hAnsi="Times New Roman"/>
        </w:rPr>
        <w:t>________________________________</w:t>
      </w:r>
    </w:p>
    <w:p w:rsidR="005306EC" w:rsidRDefault="005306EC">
      <w:pPr>
        <w:ind w:firstLine="708"/>
        <w:jc w:val="both"/>
        <w:rPr>
          <w:rFonts w:ascii="Times New Roman" w:hAnsi="Times New Roman"/>
        </w:rPr>
      </w:pPr>
    </w:p>
    <w:p w:rsidR="005306EC" w:rsidRDefault="005306EC">
      <w:pPr>
        <w:ind w:firstLine="708"/>
        <w:jc w:val="both"/>
        <w:rPr>
          <w:rFonts w:ascii="Times New Roman" w:hAnsi="Times New Roman"/>
          <w:b/>
        </w:rPr>
      </w:pPr>
      <w:r>
        <w:rPr>
          <w:rFonts w:ascii="Times New Roman" w:hAnsi="Times New Roman"/>
          <w:b/>
        </w:rPr>
        <w:t>Взнос в компенсационный фонд обеспечения договорных обязательств: ____________</w:t>
      </w:r>
    </w:p>
    <w:p w:rsidR="005306EC" w:rsidRDefault="005306EC">
      <w:pPr>
        <w:ind w:firstLine="708"/>
        <w:jc w:val="both"/>
        <w:rPr>
          <w:rFonts w:ascii="Times New Roman" w:hAnsi="Times New Roman"/>
        </w:rPr>
      </w:pPr>
    </w:p>
    <w:p w:rsidR="005306EC" w:rsidRDefault="005306EC">
      <w:pPr>
        <w:ind w:firstLine="708"/>
        <w:jc w:val="both"/>
        <w:rPr>
          <w:rFonts w:ascii="Times New Roman" w:hAnsi="Times New Roman"/>
        </w:rPr>
      </w:pPr>
      <w:r>
        <w:rPr>
          <w:rFonts w:ascii="Times New Roman" w:hAnsi="Times New Roman"/>
          <w:b/>
        </w:rPr>
        <w:t>Категория ответственности по обеспечению договорных обязательств:</w:t>
      </w:r>
      <w:r>
        <w:rPr>
          <w:rFonts w:ascii="Times New Roman" w:hAnsi="Times New Roman"/>
        </w:rPr>
        <w:t>______________</w:t>
      </w:r>
    </w:p>
    <w:p w:rsidR="005306EC" w:rsidRDefault="005306EC">
      <w:pPr>
        <w:jc w:val="both"/>
        <w:rPr>
          <w:rFonts w:ascii="Times New Roman" w:hAnsi="Times New Roman"/>
        </w:rPr>
      </w:pPr>
    </w:p>
    <w:p w:rsidR="005306EC" w:rsidRDefault="005306EC">
      <w:pPr>
        <w:jc w:val="both"/>
        <w:rPr>
          <w:rFonts w:ascii="Times New Roman" w:hAnsi="Times New Roman"/>
          <w:b/>
        </w:rPr>
      </w:pPr>
      <w:r>
        <w:rPr>
          <w:rFonts w:ascii="Times New Roman" w:hAnsi="Times New Roman"/>
        </w:rPr>
        <w:tab/>
      </w:r>
      <w:r>
        <w:rPr>
          <w:rFonts w:ascii="Times New Roman" w:hAnsi="Times New Roman"/>
          <w:b/>
        </w:rPr>
        <w:t>Данные о работниках, включенных в Национальный реестр специалистов в области организации работ по подготовке проектной документации:</w:t>
      </w:r>
    </w:p>
    <w:p w:rsidR="005306EC" w:rsidRDefault="005306EC">
      <w:pPr>
        <w:widowControl/>
        <w:numPr>
          <w:ilvl w:val="0"/>
          <w:numId w:val="7"/>
        </w:numPr>
        <w:suppressAutoHyphens/>
        <w:spacing w:line="276" w:lineRule="auto"/>
        <w:jc w:val="both"/>
        <w:rPr>
          <w:rFonts w:ascii="Times New Roman" w:hAnsi="Times New Roman"/>
        </w:rPr>
      </w:pPr>
      <w:r>
        <w:rPr>
          <w:rFonts w:ascii="Times New Roman" w:hAnsi="Times New Roman"/>
        </w:rPr>
        <w:t>______________________________________________:</w:t>
      </w:r>
    </w:p>
    <w:p w:rsidR="005306EC" w:rsidRDefault="005306EC">
      <w:pPr>
        <w:ind w:left="1065"/>
        <w:jc w:val="both"/>
        <w:rPr>
          <w:rFonts w:ascii="Times New Roman" w:hAnsi="Times New Roman"/>
        </w:rPr>
      </w:pPr>
      <w:r>
        <w:rPr>
          <w:rFonts w:ascii="Times New Roman" w:hAnsi="Times New Roman"/>
        </w:rPr>
        <w:t>вид трудовых отношений:_____________________________________________________</w:t>
      </w:r>
    </w:p>
    <w:p w:rsidR="005306EC" w:rsidRDefault="005306EC">
      <w:pPr>
        <w:ind w:left="1065"/>
        <w:jc w:val="both"/>
        <w:rPr>
          <w:rFonts w:ascii="Times New Roman" w:hAnsi="Times New Roman"/>
        </w:rPr>
      </w:pPr>
      <w:r>
        <w:rPr>
          <w:rFonts w:ascii="Times New Roman" w:hAnsi="Times New Roman"/>
        </w:rPr>
        <w:t>наличие удостоверения о повышении квалификации:______________________________</w:t>
      </w:r>
    </w:p>
    <w:p w:rsidR="005306EC" w:rsidRDefault="005306EC">
      <w:pPr>
        <w:ind w:left="1065"/>
        <w:jc w:val="both"/>
        <w:rPr>
          <w:rFonts w:ascii="Times New Roman" w:hAnsi="Times New Roman"/>
        </w:rPr>
      </w:pPr>
      <w:r>
        <w:rPr>
          <w:rFonts w:ascii="Times New Roman" w:hAnsi="Times New Roman"/>
        </w:rPr>
        <w:t>наличие аттестата Ростехнадзора (при необходимости):____________________________</w:t>
      </w:r>
    </w:p>
    <w:p w:rsidR="005306EC" w:rsidRDefault="005306EC">
      <w:pPr>
        <w:widowControl/>
        <w:numPr>
          <w:ilvl w:val="0"/>
          <w:numId w:val="7"/>
        </w:numPr>
        <w:suppressAutoHyphens/>
        <w:spacing w:line="276" w:lineRule="auto"/>
        <w:jc w:val="both"/>
        <w:rPr>
          <w:rFonts w:ascii="Times New Roman" w:hAnsi="Times New Roman"/>
        </w:rPr>
      </w:pPr>
      <w:r>
        <w:rPr>
          <w:rFonts w:ascii="Times New Roman" w:hAnsi="Times New Roman"/>
        </w:rPr>
        <w:t>______________________________________________:</w:t>
      </w:r>
    </w:p>
    <w:p w:rsidR="005306EC" w:rsidRDefault="005306EC">
      <w:pPr>
        <w:ind w:left="1065"/>
        <w:jc w:val="both"/>
        <w:rPr>
          <w:rFonts w:ascii="Times New Roman" w:hAnsi="Times New Roman"/>
        </w:rPr>
      </w:pPr>
      <w:r>
        <w:rPr>
          <w:rFonts w:ascii="Times New Roman" w:hAnsi="Times New Roman"/>
        </w:rPr>
        <w:t>вид трудовых отношений:_____________________________________________________</w:t>
      </w:r>
    </w:p>
    <w:p w:rsidR="005306EC" w:rsidRDefault="005306EC">
      <w:pPr>
        <w:ind w:left="1065"/>
        <w:jc w:val="both"/>
        <w:rPr>
          <w:rFonts w:ascii="Times New Roman" w:hAnsi="Times New Roman"/>
        </w:rPr>
      </w:pPr>
      <w:r>
        <w:rPr>
          <w:rFonts w:ascii="Times New Roman" w:hAnsi="Times New Roman"/>
        </w:rPr>
        <w:t>наличие удостоверения о повышении квалификации:______________________________</w:t>
      </w:r>
    </w:p>
    <w:p w:rsidR="005306EC" w:rsidRDefault="005306EC">
      <w:pPr>
        <w:ind w:left="1065"/>
        <w:jc w:val="both"/>
        <w:rPr>
          <w:rFonts w:ascii="Times New Roman" w:hAnsi="Times New Roman"/>
        </w:rPr>
      </w:pPr>
      <w:r>
        <w:rPr>
          <w:rFonts w:ascii="Times New Roman" w:hAnsi="Times New Roman"/>
        </w:rPr>
        <w:t>наличие аттестата Ростехнадзора (при необходимости):____________________________</w:t>
      </w:r>
    </w:p>
    <w:p w:rsidR="005306EC" w:rsidRDefault="005306EC">
      <w:pPr>
        <w:ind w:left="1065"/>
        <w:jc w:val="both"/>
        <w:rPr>
          <w:rFonts w:ascii="Times New Roman" w:hAnsi="Times New Roman"/>
        </w:rPr>
      </w:pPr>
      <w:r>
        <w:rPr>
          <w:rFonts w:ascii="Times New Roman" w:hAnsi="Times New Roman"/>
          <w:b/>
        </w:rPr>
        <w:t xml:space="preserve"> </w:t>
      </w:r>
      <w:r>
        <w:rPr>
          <w:rFonts w:ascii="Times New Roman" w:hAnsi="Times New Roman"/>
        </w:rPr>
        <w:t xml:space="preserve">                                                                                                                                                                                                                                                                                                                                           </w:t>
      </w:r>
    </w:p>
    <w:p w:rsidR="005306EC" w:rsidRDefault="005306EC">
      <w:pPr>
        <w:jc w:val="both"/>
        <w:rPr>
          <w:rFonts w:ascii="Times New Roman" w:hAnsi="Times New Roman"/>
          <w:b/>
        </w:rPr>
      </w:pPr>
      <w:r>
        <w:rPr>
          <w:rFonts w:ascii="Times New Roman" w:hAnsi="Times New Roman"/>
        </w:rPr>
        <w:t xml:space="preserve"> </w:t>
      </w:r>
      <w:r>
        <w:rPr>
          <w:rFonts w:ascii="Times New Roman" w:hAnsi="Times New Roman"/>
          <w:b/>
        </w:rPr>
        <w:tab/>
        <w:t xml:space="preserve">Требования к техническому обеспечению: </w:t>
      </w:r>
    </w:p>
    <w:p w:rsidR="005306EC" w:rsidRDefault="005306EC">
      <w:pPr>
        <w:jc w:val="both"/>
        <w:rPr>
          <w:rFonts w:ascii="Times New Roman" w:hAnsi="Times New Roman"/>
        </w:rPr>
      </w:pPr>
      <w:r>
        <w:rPr>
          <w:rFonts w:ascii="Times New Roman" w:hAnsi="Times New Roman"/>
        </w:rPr>
        <w:t xml:space="preserve">            Организация располагается в помещении – </w:t>
      </w:r>
      <w:r>
        <w:rPr>
          <w:rFonts w:ascii="Times New Roman" w:hAnsi="Times New Roman"/>
          <w:lang w:val="en-US"/>
        </w:rPr>
        <w:t>S</w:t>
      </w:r>
      <w:r>
        <w:rPr>
          <w:rFonts w:ascii="Times New Roman" w:hAnsi="Times New Roman"/>
        </w:rPr>
        <w:t xml:space="preserve"> ~_______ кв.м. согласно __________________</w:t>
      </w:r>
    </w:p>
    <w:p w:rsidR="005306EC" w:rsidRDefault="005306EC">
      <w:pPr>
        <w:jc w:val="both"/>
        <w:rPr>
          <w:rFonts w:ascii="Times New Roman" w:hAnsi="Times New Roman"/>
        </w:rPr>
      </w:pPr>
      <w:r>
        <w:rPr>
          <w:rFonts w:ascii="Times New Roman" w:hAnsi="Times New Roman"/>
        </w:rPr>
        <w:t>____________________________________________________________________________________</w:t>
      </w:r>
    </w:p>
    <w:p w:rsidR="005306EC" w:rsidRDefault="005306EC">
      <w:pPr>
        <w:jc w:val="both"/>
        <w:rPr>
          <w:rFonts w:ascii="Times New Roman" w:hAnsi="Times New Roman"/>
        </w:rPr>
      </w:pPr>
      <w:r>
        <w:rPr>
          <w:rFonts w:ascii="Times New Roman" w:hAnsi="Times New Roman"/>
        </w:rPr>
        <w:tab/>
        <w:t>Наличие оборудования ____________________________ представленным сведениям.</w:t>
      </w:r>
      <w:r>
        <w:rPr>
          <w:rFonts w:ascii="Times New Roman" w:hAnsi="Times New Roman"/>
          <w:i/>
        </w:rPr>
        <w:t xml:space="preserve"> </w:t>
      </w:r>
      <w:r>
        <w:rPr>
          <w:rFonts w:ascii="Times New Roman" w:hAnsi="Times New Roman"/>
        </w:rPr>
        <w:t xml:space="preserve"> </w:t>
      </w:r>
    </w:p>
    <w:p w:rsidR="005306EC" w:rsidRDefault="005306EC">
      <w:pPr>
        <w:jc w:val="both"/>
        <w:rPr>
          <w:rFonts w:ascii="Times New Roman" w:hAnsi="Times New Roman"/>
        </w:rPr>
      </w:pPr>
      <w:r>
        <w:rPr>
          <w:rFonts w:ascii="Times New Roman" w:hAnsi="Times New Roman"/>
        </w:rPr>
        <w:tab/>
        <w:t>Архив ________________________________________________________________________</w:t>
      </w:r>
    </w:p>
    <w:p w:rsidR="005306EC" w:rsidRDefault="005306EC">
      <w:pPr>
        <w:ind w:firstLine="708"/>
        <w:rPr>
          <w:rFonts w:ascii="Times New Roman" w:hAnsi="Times New Roman"/>
          <w:i/>
        </w:rPr>
      </w:pPr>
    </w:p>
    <w:p w:rsidR="005306EC" w:rsidRDefault="005306EC">
      <w:pPr>
        <w:rPr>
          <w:rFonts w:ascii="Times New Roman" w:hAnsi="Times New Roman"/>
          <w:b/>
        </w:rPr>
      </w:pPr>
      <w:r>
        <w:rPr>
          <w:rFonts w:ascii="Times New Roman" w:hAnsi="Times New Roman"/>
        </w:rPr>
        <w:tab/>
      </w:r>
      <w:r>
        <w:rPr>
          <w:rFonts w:ascii="Times New Roman" w:hAnsi="Times New Roman"/>
          <w:b/>
        </w:rPr>
        <w:t>Выполнение проектов особо опасных, технически сложных и уникальных объектов:</w:t>
      </w:r>
    </w:p>
    <w:p w:rsidR="005306EC" w:rsidRDefault="005306EC">
      <w:pPr>
        <w:rPr>
          <w:rFonts w:ascii="Times New Roman" w:hAnsi="Times New Roman"/>
        </w:rPr>
      </w:pPr>
      <w:r>
        <w:rPr>
          <w:rFonts w:ascii="Times New Roman" w:hAnsi="Times New Roman"/>
        </w:rPr>
        <w:t>___________________________________________________________________________________</w:t>
      </w:r>
    </w:p>
    <w:p w:rsidR="005306EC" w:rsidRDefault="005306EC">
      <w:pPr>
        <w:jc w:val="both"/>
        <w:rPr>
          <w:rFonts w:ascii="Times New Roman" w:hAnsi="Times New Roman"/>
        </w:rPr>
      </w:pPr>
      <w:r>
        <w:rPr>
          <w:rFonts w:ascii="Times New Roman" w:hAnsi="Times New Roman"/>
        </w:rPr>
        <w:t xml:space="preserve"> </w:t>
      </w:r>
      <w:r>
        <w:rPr>
          <w:rFonts w:ascii="Times New Roman" w:hAnsi="Times New Roman"/>
        </w:rPr>
        <w:tab/>
        <w:t xml:space="preserve"> </w:t>
      </w:r>
    </w:p>
    <w:p w:rsidR="005306EC" w:rsidRDefault="005306EC">
      <w:pPr>
        <w:jc w:val="both"/>
        <w:rPr>
          <w:rFonts w:ascii="Times New Roman" w:hAnsi="Times New Roman"/>
        </w:rPr>
      </w:pPr>
      <w:r>
        <w:rPr>
          <w:rFonts w:ascii="Times New Roman" w:hAnsi="Times New Roman"/>
        </w:rPr>
        <w:tab/>
      </w:r>
      <w:r>
        <w:rPr>
          <w:rFonts w:ascii="Times New Roman" w:hAnsi="Times New Roman"/>
          <w:b/>
        </w:rPr>
        <w:tab/>
        <w:t xml:space="preserve">2. </w:t>
      </w:r>
      <w:r>
        <w:rPr>
          <w:rFonts w:ascii="Times New Roman" w:hAnsi="Times New Roman"/>
          <w:b/>
          <w:u w:val="single"/>
        </w:rPr>
        <w:t>Соблюдение правил СРО:</w:t>
      </w:r>
    </w:p>
    <w:p w:rsidR="005306EC" w:rsidRDefault="005306EC">
      <w:pPr>
        <w:ind w:left="705"/>
        <w:jc w:val="both"/>
        <w:rPr>
          <w:rFonts w:ascii="Times New Roman" w:hAnsi="Times New Roman"/>
          <w:b/>
        </w:rPr>
      </w:pPr>
    </w:p>
    <w:p w:rsidR="005306EC" w:rsidRDefault="005306EC">
      <w:pPr>
        <w:jc w:val="both"/>
        <w:rPr>
          <w:rFonts w:ascii="Times New Roman" w:hAnsi="Times New Roman"/>
          <w:b/>
        </w:rPr>
      </w:pPr>
      <w:r>
        <w:rPr>
          <w:rFonts w:ascii="Times New Roman" w:hAnsi="Times New Roman"/>
          <w:b/>
        </w:rPr>
        <w:tab/>
        <w:t xml:space="preserve">Стоимость каждого договора, заключенного на выполнение проектных работ и обследование строительных конструкций:_____________________________________________ </w:t>
      </w:r>
    </w:p>
    <w:p w:rsidR="005306EC" w:rsidRDefault="005306EC">
      <w:pPr>
        <w:rPr>
          <w:rFonts w:ascii="Times New Roman" w:hAnsi="Times New Roman"/>
        </w:rPr>
      </w:pPr>
      <w:r>
        <w:rPr>
          <w:rFonts w:ascii="Times New Roman" w:hAnsi="Times New Roman"/>
        </w:rPr>
        <w:tab/>
      </w:r>
    </w:p>
    <w:p w:rsidR="005306EC" w:rsidRDefault="005306EC">
      <w:pPr>
        <w:rPr>
          <w:rFonts w:ascii="Times New Roman" w:hAnsi="Times New Roman"/>
        </w:rPr>
      </w:pPr>
      <w:r>
        <w:rPr>
          <w:rFonts w:ascii="Times New Roman" w:hAnsi="Times New Roman"/>
        </w:rPr>
        <w:tab/>
      </w:r>
      <w:r>
        <w:rPr>
          <w:rFonts w:ascii="Times New Roman" w:hAnsi="Times New Roman"/>
          <w:b/>
        </w:rPr>
        <w:t xml:space="preserve">Предельный размер обязательств по договорам, заключенным с использованием конкурентных способов заключения договоров: </w:t>
      </w:r>
      <w:r>
        <w:rPr>
          <w:rFonts w:ascii="Times New Roman" w:hAnsi="Times New Roman"/>
        </w:rPr>
        <w:t>_______________________________________</w:t>
      </w:r>
    </w:p>
    <w:p w:rsidR="005306EC" w:rsidRDefault="005306EC">
      <w:pPr>
        <w:rPr>
          <w:rFonts w:ascii="Times New Roman" w:hAnsi="Times New Roman"/>
        </w:rPr>
      </w:pPr>
    </w:p>
    <w:p w:rsidR="005306EC" w:rsidRDefault="005306EC">
      <w:pPr>
        <w:rPr>
          <w:rFonts w:ascii="Times New Roman" w:hAnsi="Times New Roman"/>
        </w:rPr>
      </w:pPr>
      <w:r>
        <w:rPr>
          <w:rFonts w:ascii="Times New Roman" w:hAnsi="Times New Roman"/>
        </w:rPr>
        <w:tab/>
      </w:r>
      <w:r>
        <w:rPr>
          <w:rFonts w:ascii="Times New Roman" w:hAnsi="Times New Roman"/>
          <w:b/>
        </w:rPr>
        <w:t xml:space="preserve">Соблюдение обязательств по договорам, заключенным с использованием конкурентных способов заключения договоров: </w:t>
      </w:r>
      <w:r>
        <w:rPr>
          <w:rFonts w:ascii="Times New Roman" w:hAnsi="Times New Roman"/>
        </w:rPr>
        <w:t>_______________________________________</w:t>
      </w:r>
    </w:p>
    <w:p w:rsidR="005306EC" w:rsidRDefault="005306EC">
      <w:pPr>
        <w:rPr>
          <w:rFonts w:ascii="Times New Roman" w:hAnsi="Times New Roman"/>
        </w:rPr>
      </w:pPr>
    </w:p>
    <w:p w:rsidR="005306EC" w:rsidRDefault="005306EC">
      <w:pPr>
        <w:rPr>
          <w:rFonts w:ascii="Times New Roman" w:hAnsi="Times New Roman"/>
        </w:rPr>
      </w:pPr>
      <w:r>
        <w:rPr>
          <w:rFonts w:ascii="Times New Roman" w:hAnsi="Times New Roman"/>
        </w:rPr>
        <w:tab/>
      </w:r>
      <w:r>
        <w:rPr>
          <w:rFonts w:ascii="Times New Roman" w:hAnsi="Times New Roman"/>
          <w:b/>
        </w:rPr>
        <w:t xml:space="preserve">Наличие договоров на выполнение проектных работ по особо опасным, технически сложным и уникальным объектам капитального строительства: </w:t>
      </w:r>
      <w:r>
        <w:rPr>
          <w:rFonts w:ascii="Times New Roman" w:hAnsi="Times New Roman"/>
        </w:rPr>
        <w:t>________________________</w:t>
      </w:r>
      <w:r>
        <w:rPr>
          <w:rFonts w:ascii="Times New Roman" w:hAnsi="Times New Roman"/>
        </w:rPr>
        <w:tab/>
      </w:r>
    </w:p>
    <w:p w:rsidR="005306EC" w:rsidRDefault="005306EC">
      <w:pPr>
        <w:rPr>
          <w:rFonts w:ascii="Times New Roman" w:hAnsi="Times New Roman"/>
        </w:rPr>
      </w:pPr>
      <w:r>
        <w:rPr>
          <w:rFonts w:ascii="Times New Roman" w:hAnsi="Times New Roman"/>
          <w:b/>
        </w:rPr>
        <w:tab/>
        <w:t>Правовые документы</w:t>
      </w:r>
      <w:r>
        <w:rPr>
          <w:rFonts w:ascii="Times New Roman" w:hAnsi="Times New Roman"/>
        </w:rPr>
        <w:t>:</w:t>
      </w:r>
    </w:p>
    <w:p w:rsidR="005306EC" w:rsidRDefault="005306EC">
      <w:pPr>
        <w:jc w:val="both"/>
        <w:rPr>
          <w:rFonts w:ascii="Times New Roman" w:hAnsi="Times New Roman"/>
        </w:rPr>
      </w:pPr>
      <w:r>
        <w:rPr>
          <w:rFonts w:ascii="Times New Roman" w:hAnsi="Times New Roman"/>
        </w:rPr>
        <w:tab/>
        <w:t xml:space="preserve">Представленные при получении свидетельства о допуске к работам копии документов </w:t>
      </w:r>
    </w:p>
    <w:p w:rsidR="005306EC" w:rsidRDefault="005306EC">
      <w:pPr>
        <w:jc w:val="both"/>
        <w:rPr>
          <w:rFonts w:ascii="Times New Roman" w:hAnsi="Times New Roman"/>
        </w:rPr>
      </w:pPr>
      <w:r>
        <w:rPr>
          <w:rFonts w:ascii="Times New Roman" w:hAnsi="Times New Roman"/>
        </w:rPr>
        <w:t>________________________________________________ оригиналам.</w:t>
      </w:r>
    </w:p>
    <w:p w:rsidR="005306EC" w:rsidRDefault="005306EC">
      <w:pPr>
        <w:jc w:val="both"/>
        <w:rPr>
          <w:rFonts w:ascii="Times New Roman" w:hAnsi="Times New Roman"/>
        </w:rPr>
      </w:pPr>
    </w:p>
    <w:p w:rsidR="005306EC" w:rsidRDefault="005306EC">
      <w:pPr>
        <w:ind w:firstLine="708"/>
        <w:jc w:val="both"/>
        <w:rPr>
          <w:rFonts w:ascii="Times New Roman" w:hAnsi="Times New Roman"/>
        </w:rPr>
      </w:pPr>
      <w:r>
        <w:rPr>
          <w:rFonts w:ascii="Times New Roman" w:hAnsi="Times New Roman"/>
          <w:b/>
        </w:rPr>
        <w:t>Страхование гражданской ответственности</w:t>
      </w:r>
      <w:r>
        <w:rPr>
          <w:rFonts w:ascii="Times New Roman" w:hAnsi="Times New Roman"/>
        </w:rPr>
        <w:t xml:space="preserve">: ____________________________________ </w:t>
      </w:r>
    </w:p>
    <w:p w:rsidR="005306EC" w:rsidRDefault="005306EC">
      <w:pPr>
        <w:jc w:val="both"/>
        <w:rPr>
          <w:rFonts w:ascii="Times New Roman" w:hAnsi="Times New Roman"/>
        </w:rPr>
      </w:pPr>
      <w:r>
        <w:rPr>
          <w:rFonts w:ascii="Times New Roman" w:hAnsi="Times New Roman"/>
        </w:rPr>
        <w:tab/>
      </w:r>
    </w:p>
    <w:p w:rsidR="005306EC" w:rsidRDefault="005306EC">
      <w:pPr>
        <w:jc w:val="both"/>
        <w:rPr>
          <w:rFonts w:ascii="Times New Roman" w:hAnsi="Times New Roman"/>
        </w:rPr>
      </w:pPr>
      <w:r>
        <w:rPr>
          <w:rFonts w:ascii="Times New Roman" w:hAnsi="Times New Roman"/>
        </w:rPr>
        <w:t xml:space="preserve"> </w:t>
      </w:r>
      <w:r>
        <w:rPr>
          <w:rFonts w:ascii="Times New Roman" w:hAnsi="Times New Roman"/>
          <w:b/>
        </w:rPr>
        <w:tab/>
      </w:r>
      <w:r>
        <w:rPr>
          <w:rFonts w:ascii="Times New Roman" w:hAnsi="Times New Roman"/>
        </w:rPr>
        <w:tab/>
      </w:r>
      <w:r>
        <w:rPr>
          <w:rFonts w:ascii="Times New Roman" w:hAnsi="Times New Roman"/>
          <w:b/>
        </w:rPr>
        <w:tab/>
      </w:r>
      <w:r>
        <w:rPr>
          <w:rFonts w:ascii="Times New Roman" w:hAnsi="Times New Roman"/>
        </w:rPr>
        <w:tab/>
      </w:r>
    </w:p>
    <w:p w:rsidR="005306EC" w:rsidRDefault="005306EC">
      <w:pPr>
        <w:jc w:val="both"/>
        <w:rPr>
          <w:rFonts w:ascii="Times New Roman" w:hAnsi="Times New Roman"/>
          <w:b/>
        </w:rPr>
      </w:pPr>
      <w:r>
        <w:rPr>
          <w:rFonts w:ascii="Times New Roman" w:hAnsi="Times New Roman"/>
        </w:rPr>
        <w:t xml:space="preserve"> </w:t>
      </w:r>
      <w:r>
        <w:rPr>
          <w:rFonts w:ascii="Times New Roman" w:hAnsi="Times New Roman"/>
          <w:b/>
        </w:rPr>
        <w:tab/>
      </w:r>
      <w:r>
        <w:rPr>
          <w:rFonts w:ascii="Times New Roman" w:hAnsi="Times New Roman"/>
          <w:b/>
        </w:rPr>
        <w:tab/>
        <w:t xml:space="preserve">3. </w:t>
      </w:r>
      <w:r>
        <w:rPr>
          <w:rFonts w:ascii="Times New Roman" w:hAnsi="Times New Roman"/>
          <w:b/>
          <w:u w:val="single"/>
        </w:rPr>
        <w:t xml:space="preserve"> Соблюдение технических регламентов:</w:t>
      </w:r>
    </w:p>
    <w:p w:rsidR="005306EC" w:rsidRDefault="005306EC">
      <w:pPr>
        <w:jc w:val="both"/>
        <w:rPr>
          <w:rFonts w:ascii="Times New Roman" w:hAnsi="Times New Roman"/>
        </w:rPr>
      </w:pPr>
    </w:p>
    <w:p w:rsidR="005306EC" w:rsidRDefault="005306EC">
      <w:pPr>
        <w:ind w:firstLine="708"/>
        <w:jc w:val="both"/>
        <w:rPr>
          <w:rFonts w:ascii="Times New Roman" w:hAnsi="Times New Roman"/>
        </w:rPr>
      </w:pPr>
      <w:r>
        <w:rPr>
          <w:rFonts w:ascii="Times New Roman" w:hAnsi="Times New Roman"/>
          <w:b/>
        </w:rPr>
        <w:t>Контроль качества работ</w:t>
      </w:r>
      <w:r>
        <w:rPr>
          <w:rFonts w:ascii="Times New Roman" w:hAnsi="Times New Roman"/>
        </w:rPr>
        <w:t>:</w:t>
      </w:r>
    </w:p>
    <w:p w:rsidR="005306EC" w:rsidRDefault="005306EC">
      <w:pPr>
        <w:ind w:firstLine="708"/>
        <w:jc w:val="both"/>
        <w:rPr>
          <w:rFonts w:ascii="Times New Roman" w:hAnsi="Times New Roman"/>
        </w:rPr>
      </w:pPr>
      <w:r>
        <w:rPr>
          <w:rFonts w:ascii="Times New Roman" w:hAnsi="Times New Roman"/>
        </w:rPr>
        <w:t>Приказ о назначении ответственных за контроль за качеством выполнения проектных работ  ____________________________________________________________________________________</w:t>
      </w:r>
    </w:p>
    <w:p w:rsidR="005306EC" w:rsidRDefault="005306EC">
      <w:pPr>
        <w:jc w:val="both"/>
        <w:rPr>
          <w:rFonts w:ascii="Times New Roman" w:hAnsi="Times New Roman"/>
        </w:rPr>
      </w:pPr>
      <w:r>
        <w:rPr>
          <w:rFonts w:ascii="Times New Roman" w:hAnsi="Times New Roman"/>
        </w:rPr>
        <w:t xml:space="preserve"> </w:t>
      </w:r>
      <w:r>
        <w:rPr>
          <w:rFonts w:ascii="Times New Roman" w:hAnsi="Times New Roman"/>
        </w:rPr>
        <w:tab/>
      </w:r>
    </w:p>
    <w:p w:rsidR="005306EC" w:rsidRDefault="005306EC">
      <w:pPr>
        <w:jc w:val="both"/>
        <w:rPr>
          <w:rFonts w:ascii="Times New Roman" w:hAnsi="Times New Roman"/>
        </w:rPr>
      </w:pPr>
      <w:r>
        <w:rPr>
          <w:rFonts w:ascii="Times New Roman" w:hAnsi="Times New Roman"/>
        </w:rPr>
        <w:tab/>
      </w:r>
      <w:r>
        <w:rPr>
          <w:rFonts w:ascii="Times New Roman" w:hAnsi="Times New Roman"/>
          <w:b/>
        </w:rPr>
        <w:t>Претензии по качеству выполненных работ:</w:t>
      </w:r>
      <w:r>
        <w:rPr>
          <w:rFonts w:ascii="Times New Roman" w:hAnsi="Times New Roman"/>
        </w:rPr>
        <w:t xml:space="preserve"> _____________________________________</w:t>
      </w:r>
    </w:p>
    <w:p w:rsidR="005306EC" w:rsidRDefault="005306EC">
      <w:pPr>
        <w:jc w:val="both"/>
        <w:rPr>
          <w:rFonts w:ascii="Times New Roman" w:hAnsi="Times New Roman"/>
        </w:rPr>
      </w:pPr>
    </w:p>
    <w:p w:rsidR="005306EC" w:rsidRDefault="005306EC">
      <w:pPr>
        <w:jc w:val="both"/>
        <w:rPr>
          <w:rFonts w:ascii="Times New Roman" w:hAnsi="Times New Roman"/>
        </w:rPr>
      </w:pPr>
      <w:r>
        <w:rPr>
          <w:rFonts w:ascii="Times New Roman" w:hAnsi="Times New Roman"/>
        </w:rPr>
        <w:tab/>
      </w:r>
      <w:r>
        <w:rPr>
          <w:rFonts w:ascii="Times New Roman" w:hAnsi="Times New Roman"/>
          <w:b/>
        </w:rPr>
        <w:t>Замечания по оформлению проектов:</w:t>
      </w:r>
      <w:r>
        <w:rPr>
          <w:rFonts w:ascii="Times New Roman" w:hAnsi="Times New Roman"/>
        </w:rPr>
        <w:t xml:space="preserve"> ___________________________________________</w:t>
      </w:r>
    </w:p>
    <w:p w:rsidR="005306EC" w:rsidRDefault="005306EC">
      <w:pPr>
        <w:jc w:val="both"/>
        <w:rPr>
          <w:rFonts w:ascii="Times New Roman" w:hAnsi="Times New Roman"/>
        </w:rPr>
      </w:pPr>
      <w:r>
        <w:rPr>
          <w:rFonts w:ascii="Times New Roman" w:hAnsi="Times New Roman"/>
        </w:rPr>
        <w:t>____________________________________________________________________________________</w:t>
      </w:r>
    </w:p>
    <w:p w:rsidR="005306EC" w:rsidRDefault="005306EC">
      <w:pPr>
        <w:jc w:val="both"/>
        <w:rPr>
          <w:rFonts w:ascii="Times New Roman" w:hAnsi="Times New Roman"/>
        </w:rPr>
      </w:pPr>
      <w:r>
        <w:rPr>
          <w:rFonts w:ascii="Times New Roman" w:hAnsi="Times New Roman"/>
        </w:rPr>
        <w:tab/>
      </w:r>
    </w:p>
    <w:p w:rsidR="005306EC" w:rsidRDefault="005306E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b/>
        </w:rPr>
        <w:t xml:space="preserve">4. </w:t>
      </w:r>
      <w:r>
        <w:rPr>
          <w:rFonts w:ascii="Times New Roman" w:hAnsi="Times New Roman"/>
          <w:b/>
          <w:u w:val="single"/>
        </w:rPr>
        <w:t xml:space="preserve">Выводы и предложения: </w:t>
      </w:r>
    </w:p>
    <w:p w:rsidR="005306EC" w:rsidRDefault="005306EC">
      <w:pPr>
        <w:ind w:left="-680" w:firstLine="708"/>
        <w:jc w:val="both"/>
        <w:rPr>
          <w:rFonts w:ascii="Times New Roman" w:hAnsi="Times New Roman"/>
        </w:rPr>
      </w:pPr>
      <w:r>
        <w:rPr>
          <w:rFonts w:ascii="Times New Roman" w:hAnsi="Times New Roman"/>
        </w:rPr>
        <w:t>___________________________________________________________________________________</w:t>
      </w:r>
    </w:p>
    <w:p w:rsidR="005306EC" w:rsidRDefault="005306EC">
      <w:pPr>
        <w:ind w:left="-680" w:firstLine="708"/>
        <w:jc w:val="both"/>
        <w:rPr>
          <w:rFonts w:ascii="Times New Roman" w:hAnsi="Times New Roman"/>
        </w:rPr>
      </w:pPr>
      <w:r>
        <w:rPr>
          <w:rFonts w:ascii="Times New Roman" w:hAnsi="Times New Roman"/>
        </w:rPr>
        <w:t>___________________________________________________________________________________</w:t>
      </w:r>
    </w:p>
    <w:p w:rsidR="005306EC" w:rsidRDefault="005306EC">
      <w:pPr>
        <w:ind w:left="-680" w:firstLine="708"/>
        <w:jc w:val="both"/>
        <w:rPr>
          <w:rFonts w:ascii="Times New Roman" w:hAnsi="Times New Roman"/>
        </w:rPr>
      </w:pPr>
      <w:r>
        <w:rPr>
          <w:rFonts w:ascii="Times New Roman" w:hAnsi="Times New Roman"/>
        </w:rPr>
        <w:t>___________________________________________________________________________________</w:t>
      </w:r>
    </w:p>
    <w:p w:rsidR="005306EC" w:rsidRDefault="005306EC">
      <w:pPr>
        <w:ind w:left="-680" w:firstLine="708"/>
        <w:jc w:val="both"/>
        <w:rPr>
          <w:rFonts w:ascii="Times New Roman" w:hAnsi="Times New Roman"/>
        </w:rPr>
      </w:pPr>
      <w:r>
        <w:rPr>
          <w:rFonts w:ascii="Times New Roman" w:hAnsi="Times New Roman"/>
        </w:rPr>
        <w:t>___________________________________________________________________________________</w:t>
      </w:r>
    </w:p>
    <w:p w:rsidR="005306EC" w:rsidRDefault="005306EC">
      <w:pPr>
        <w:jc w:val="both"/>
        <w:rPr>
          <w:rFonts w:ascii="Times New Roman" w:hAnsi="Times New Roman"/>
        </w:rPr>
      </w:pPr>
      <w:r>
        <w:rPr>
          <w:rFonts w:ascii="Times New Roman" w:hAnsi="Times New Roman"/>
        </w:rPr>
        <w:tab/>
      </w:r>
      <w:r>
        <w:rPr>
          <w:rFonts w:ascii="Times New Roman" w:hAnsi="Times New Roman"/>
        </w:rPr>
        <w:tab/>
        <w:t xml:space="preserve">           </w:t>
      </w:r>
    </w:p>
    <w:p w:rsidR="005306EC" w:rsidRDefault="005306EC">
      <w:pPr>
        <w:tabs>
          <w:tab w:val="left" w:pos="1418"/>
          <w:tab w:val="left" w:pos="1560"/>
        </w:tabs>
        <w:rPr>
          <w:rFonts w:ascii="Times New Roman" w:hAnsi="Times New Roman"/>
        </w:rPr>
      </w:pPr>
      <w:r>
        <w:rPr>
          <w:rFonts w:ascii="Times New Roman" w:hAnsi="Times New Roman"/>
        </w:rPr>
        <w:t xml:space="preserve">           </w:t>
      </w:r>
    </w:p>
    <w:p w:rsidR="005306EC" w:rsidRDefault="005306EC">
      <w:pPr>
        <w:tabs>
          <w:tab w:val="left" w:pos="1418"/>
          <w:tab w:val="left" w:pos="1560"/>
        </w:tabs>
        <w:rPr>
          <w:rFonts w:ascii="Times New Roman" w:hAnsi="Times New Roman"/>
        </w:rPr>
      </w:pPr>
      <w:r>
        <w:rPr>
          <w:rFonts w:ascii="Times New Roman" w:hAnsi="Times New Roman"/>
        </w:rPr>
        <w:t xml:space="preserve">           </w:t>
      </w:r>
    </w:p>
    <w:p w:rsidR="005306EC" w:rsidRDefault="005306EC">
      <w:pPr>
        <w:tabs>
          <w:tab w:val="left" w:pos="1418"/>
          <w:tab w:val="left" w:pos="1560"/>
        </w:tabs>
        <w:rPr>
          <w:rFonts w:ascii="Times New Roman" w:hAnsi="Times New Roman"/>
        </w:rPr>
      </w:pPr>
      <w:r>
        <w:rPr>
          <w:rFonts w:ascii="Times New Roman" w:hAnsi="Times New Roman"/>
        </w:rPr>
        <w:t xml:space="preserve">           Член Контрольной Комиссии </w:t>
      </w:r>
    </w:p>
    <w:p w:rsidR="005306EC" w:rsidRDefault="005306EC">
      <w:pPr>
        <w:tabs>
          <w:tab w:val="left" w:pos="1418"/>
          <w:tab w:val="left" w:pos="1560"/>
        </w:tabs>
        <w:rPr>
          <w:rFonts w:ascii="Times New Roman" w:hAnsi="Times New Roman"/>
        </w:rPr>
      </w:pPr>
      <w:r>
        <w:rPr>
          <w:rFonts w:ascii="Times New Roman" w:hAnsi="Times New Roman"/>
        </w:rPr>
        <w:t xml:space="preserve">           Ассоциации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__________________  </w:t>
      </w:r>
      <w:r>
        <w:rPr>
          <w:rFonts w:ascii="Times New Roman" w:hAnsi="Times New Roman"/>
        </w:rPr>
        <w:tab/>
        <w:t>_______________</w:t>
      </w:r>
    </w:p>
    <w:p w:rsidR="005306EC" w:rsidRDefault="005306EC">
      <w:pPr>
        <w:jc w:val="both"/>
        <w:rPr>
          <w:rFonts w:ascii="Times New Roman" w:hAnsi="Times New Roman"/>
        </w:rPr>
      </w:pPr>
      <w:r>
        <w:rPr>
          <w:rFonts w:ascii="Times New Roman" w:hAnsi="Times New Roman"/>
        </w:rPr>
        <w:t xml:space="preserve">                                                                                              </w:t>
      </w:r>
      <w:r>
        <w:rPr>
          <w:rFonts w:ascii="Times New Roman" w:hAnsi="Times New Roman"/>
          <w:sz w:val="16"/>
          <w:szCs w:val="16"/>
        </w:rPr>
        <w:t>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rPr>
        <w:t xml:space="preserve">    </w:t>
      </w:r>
      <w:r>
        <w:rPr>
          <w:rFonts w:ascii="Times New Roman" w:hAnsi="Times New Roman"/>
        </w:rPr>
        <w:tab/>
      </w:r>
      <w:r>
        <w:rPr>
          <w:rFonts w:ascii="Times New Roman" w:hAnsi="Times New Roman"/>
          <w:sz w:val="16"/>
          <w:szCs w:val="16"/>
        </w:rPr>
        <w:t>ФИО</w:t>
      </w:r>
      <w:r>
        <w:rPr>
          <w:rFonts w:ascii="Times New Roman" w:hAnsi="Times New Roman"/>
        </w:rPr>
        <w:t xml:space="preserve">   </w:t>
      </w:r>
    </w:p>
    <w:p w:rsidR="005306EC" w:rsidRDefault="005306EC">
      <w:pPr>
        <w:ind w:firstLine="708"/>
        <w:jc w:val="both"/>
        <w:rPr>
          <w:rFonts w:ascii="Times New Roman" w:hAnsi="Times New Roman"/>
        </w:rPr>
      </w:pPr>
      <w:r>
        <w:rPr>
          <w:rFonts w:ascii="Times New Roman" w:hAnsi="Times New Roman"/>
        </w:rPr>
        <w:t>Член Контрольной Комиссии</w:t>
      </w:r>
    </w:p>
    <w:p w:rsidR="005306EC" w:rsidRDefault="005306EC">
      <w:pPr>
        <w:jc w:val="both"/>
        <w:rPr>
          <w:rFonts w:ascii="Times New Roman" w:hAnsi="Times New Roman"/>
        </w:rPr>
      </w:pPr>
      <w:r>
        <w:rPr>
          <w:rFonts w:ascii="Times New Roman" w:hAnsi="Times New Roman"/>
        </w:rPr>
        <w:t xml:space="preserve">            Ассоциации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w:t>
      </w:r>
      <w:r>
        <w:rPr>
          <w:rFonts w:ascii="Times New Roman" w:hAnsi="Times New Roman"/>
        </w:rPr>
        <w:tab/>
        <w:t>_______________</w:t>
      </w:r>
    </w:p>
    <w:p w:rsidR="005306EC" w:rsidRDefault="005306EC">
      <w:pPr>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подпись</w:t>
      </w:r>
      <w:r>
        <w:rPr>
          <w:rFonts w:ascii="Times New Roman" w:hAnsi="Times New Roman"/>
          <w:sz w:val="16"/>
          <w:szCs w:val="16"/>
        </w:rPr>
        <w:tab/>
      </w:r>
      <w:r>
        <w:rPr>
          <w:rFonts w:ascii="Times New Roman" w:hAnsi="Times New Roman"/>
          <w:sz w:val="16"/>
          <w:szCs w:val="16"/>
        </w:rPr>
        <w:tab/>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sz w:val="16"/>
          <w:szCs w:val="16"/>
        </w:rPr>
        <w:t>ФИО</w:t>
      </w:r>
      <w:r>
        <w:rPr>
          <w:rFonts w:ascii="Times New Roman" w:hAnsi="Times New Roman"/>
        </w:rPr>
        <w:t xml:space="preserve">   </w:t>
      </w:r>
    </w:p>
    <w:p w:rsidR="005306EC" w:rsidRDefault="005306EC">
      <w:pPr>
        <w:tabs>
          <w:tab w:val="left" w:pos="1418"/>
          <w:tab w:val="left" w:pos="4986"/>
        </w:tabs>
        <w:rPr>
          <w:rFonts w:ascii="Times New Roman" w:hAnsi="Times New Roman"/>
        </w:rPr>
      </w:pPr>
      <w:r>
        <w:rPr>
          <w:rFonts w:ascii="Times New Roman" w:hAnsi="Times New Roman"/>
        </w:rPr>
        <w:t xml:space="preserve">           </w:t>
      </w:r>
    </w:p>
    <w:p w:rsidR="005306EC" w:rsidRDefault="005306EC">
      <w:pPr>
        <w:tabs>
          <w:tab w:val="left" w:pos="1418"/>
          <w:tab w:val="left" w:pos="4986"/>
        </w:tabs>
        <w:rPr>
          <w:rFonts w:ascii="Times New Roman" w:hAnsi="Times New Roman"/>
        </w:rPr>
      </w:pPr>
      <w:r>
        <w:rPr>
          <w:rFonts w:ascii="Times New Roman" w:hAnsi="Times New Roman"/>
        </w:rPr>
        <w:t xml:space="preserve">           Член Ассоциации</w:t>
      </w:r>
      <w:r>
        <w:rPr>
          <w:rFonts w:ascii="Times New Roman" w:hAnsi="Times New Roman"/>
        </w:rPr>
        <w:tab/>
        <w:t xml:space="preserve">  __________________</w:t>
      </w:r>
      <w:r>
        <w:rPr>
          <w:rFonts w:ascii="Times New Roman" w:hAnsi="Times New Roman"/>
        </w:rPr>
        <w:tab/>
        <w:t xml:space="preserve">_______________                                                                                                                             </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sz w:val="16"/>
          <w:szCs w:val="16"/>
        </w:rPr>
        <w:t xml:space="preserve">подпись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w:t>
      </w:r>
    </w:p>
    <w:p w:rsidR="005306EC" w:rsidRDefault="005306EC">
      <w:pPr>
        <w:tabs>
          <w:tab w:val="left" w:pos="1418"/>
          <w:tab w:val="left" w:pos="4986"/>
        </w:tabs>
        <w:rPr>
          <w:rFonts w:ascii="Times New Roman" w:hAnsi="Times New Roman"/>
        </w:rPr>
      </w:pPr>
      <w:r>
        <w:rPr>
          <w:rFonts w:ascii="Times New Roman" w:hAnsi="Times New Roman"/>
        </w:rPr>
        <w:t xml:space="preserve">         </w:t>
      </w:r>
    </w:p>
    <w:p w:rsidR="005306EC" w:rsidRDefault="005306EC">
      <w:pPr>
        <w:tabs>
          <w:tab w:val="left" w:pos="1418"/>
          <w:tab w:val="left" w:pos="4986"/>
        </w:tabs>
        <w:rPr>
          <w:rFonts w:ascii="Times New Roman" w:hAnsi="Times New Roman"/>
          <w:b/>
        </w:rPr>
      </w:pPr>
      <w:r>
        <w:rPr>
          <w:rFonts w:ascii="Times New Roman" w:hAnsi="Times New Roman"/>
          <w:b/>
        </w:rPr>
        <w:tab/>
        <w:t>Комментарии члена Ассоциации</w:t>
      </w:r>
      <w:r>
        <w:rPr>
          <w:rFonts w:ascii="Times New Roman" w:hAnsi="Times New Roman"/>
        </w:rPr>
        <w:t xml:space="preserve"> (при наличии замечаний):___________________</w:t>
      </w:r>
    </w:p>
    <w:p w:rsidR="005306EC" w:rsidRDefault="005306EC">
      <w:pPr>
        <w:tabs>
          <w:tab w:val="left" w:pos="1418"/>
          <w:tab w:val="left" w:pos="4986"/>
        </w:tabs>
        <w:rPr>
          <w:rFonts w:ascii="Times New Roman" w:hAnsi="Times New Roman"/>
        </w:rPr>
      </w:pPr>
      <w:r>
        <w:rPr>
          <w:rFonts w:ascii="Times New Roman" w:hAnsi="Times New Roman"/>
        </w:rPr>
        <w:t xml:space="preserve"> ___________________________________________________________________________________</w:t>
      </w:r>
    </w:p>
    <w:p w:rsidR="005306EC" w:rsidRDefault="005306EC">
      <w:pPr>
        <w:tabs>
          <w:tab w:val="left" w:pos="1418"/>
          <w:tab w:val="left" w:pos="4986"/>
        </w:tabs>
        <w:rPr>
          <w:rFonts w:ascii="Times New Roman" w:hAnsi="Times New Roman"/>
        </w:rPr>
      </w:pPr>
      <w:r>
        <w:rPr>
          <w:rFonts w:ascii="Times New Roman" w:hAnsi="Times New Roman"/>
        </w:rPr>
        <w:t>___________________________________________________________________________________</w:t>
      </w:r>
    </w:p>
    <w:p w:rsidR="005306EC" w:rsidRDefault="005306EC">
      <w:pPr>
        <w:tabs>
          <w:tab w:val="left" w:pos="1418"/>
          <w:tab w:val="left" w:pos="4986"/>
        </w:tabs>
        <w:rPr>
          <w:rFonts w:ascii="Times New Roman" w:hAnsi="Times New Roman"/>
        </w:rPr>
      </w:pPr>
      <w:r>
        <w:rPr>
          <w:rFonts w:ascii="Times New Roman" w:hAnsi="Times New Roman"/>
        </w:rPr>
        <w:t>___________________________________________________________________________________</w:t>
      </w:r>
    </w:p>
    <w:p w:rsidR="005306EC" w:rsidRDefault="005306EC">
      <w:pPr>
        <w:pStyle w:val="BodyText"/>
        <w:shd w:val="clear" w:color="auto" w:fill="auto"/>
        <w:tabs>
          <w:tab w:val="left" w:pos="1337"/>
        </w:tabs>
        <w:spacing w:before="0" w:after="370" w:line="317" w:lineRule="exact"/>
        <w:ind w:left="57" w:right="20"/>
        <w:jc w:val="both"/>
      </w:pPr>
    </w:p>
    <w:p w:rsidR="005306EC" w:rsidRDefault="005306EC">
      <w:pPr>
        <w:jc w:val="center"/>
        <w:rPr>
          <w:b/>
          <w:sz w:val="32"/>
          <w:szCs w:val="32"/>
        </w:rPr>
      </w:pPr>
      <w:bookmarkStart w:id="13" w:name="_GoBack"/>
      <w:bookmarkEnd w:id="13"/>
    </w:p>
    <w:p w:rsidR="005306EC" w:rsidRDefault="005306EC">
      <w:pPr>
        <w:jc w:val="center"/>
        <w:rPr>
          <w:b/>
          <w:sz w:val="32"/>
          <w:szCs w:val="32"/>
        </w:rPr>
      </w:pPr>
    </w:p>
    <w:p w:rsidR="005306EC" w:rsidRDefault="005306EC">
      <w:pPr>
        <w:jc w:val="center"/>
        <w:rPr>
          <w:rFonts w:ascii="Times New Roman" w:hAnsi="Times New Roman" w:cs="Times New Roman"/>
          <w:b/>
          <w:sz w:val="40"/>
          <w:szCs w:val="40"/>
        </w:rPr>
      </w:pPr>
      <w:r>
        <w:rPr>
          <w:rFonts w:ascii="Times New Roman" w:hAnsi="Times New Roman" w:cs="Times New Roman"/>
          <w:b/>
          <w:sz w:val="40"/>
          <w:szCs w:val="40"/>
        </w:rPr>
        <w:t>Р Е Ш Е Н И Е</w:t>
      </w:r>
    </w:p>
    <w:p w:rsidR="005306EC" w:rsidRDefault="005306EC">
      <w:pPr>
        <w:jc w:val="center"/>
        <w:rPr>
          <w:b/>
          <w:sz w:val="32"/>
          <w:szCs w:val="32"/>
        </w:rPr>
      </w:pPr>
    </w:p>
    <w:p w:rsidR="005306EC" w:rsidRDefault="005306EC">
      <w:pPr>
        <w:jc w:val="center"/>
        <w:rPr>
          <w:rFonts w:ascii="Times New Roman" w:hAnsi="Times New Roman" w:cs="Times New Roman"/>
          <w:b/>
          <w:sz w:val="28"/>
          <w:szCs w:val="28"/>
        </w:rPr>
      </w:pPr>
      <w:r>
        <w:rPr>
          <w:rFonts w:ascii="Times New Roman" w:hAnsi="Times New Roman" w:cs="Times New Roman"/>
          <w:b/>
          <w:sz w:val="28"/>
          <w:szCs w:val="28"/>
        </w:rPr>
        <w:t xml:space="preserve">Контрольной Комиссии </w:t>
      </w:r>
    </w:p>
    <w:p w:rsidR="005306EC" w:rsidRDefault="005306EC">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СРО АС «ГПАО»</w:t>
      </w:r>
    </w:p>
    <w:p w:rsidR="005306EC" w:rsidRDefault="005306EC">
      <w:pPr>
        <w:rPr>
          <w:rFonts w:ascii="Times New Roman" w:hAnsi="Times New Roman" w:cs="Times New Roman"/>
          <w:b/>
          <w:sz w:val="28"/>
          <w:szCs w:val="28"/>
        </w:rPr>
      </w:pPr>
    </w:p>
    <w:p w:rsidR="005306EC" w:rsidRDefault="005306EC">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«___» ____________ 20__г.  </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rPr>
        <w:tab/>
        <w:t>№ _____</w:t>
      </w:r>
    </w:p>
    <w:p w:rsidR="005306EC" w:rsidRDefault="005306EC">
      <w:pPr>
        <w:rPr>
          <w:rFonts w:ascii="Times New Roman" w:hAnsi="Times New Roman" w:cs="Times New Roman"/>
        </w:rPr>
      </w:pPr>
      <w:r>
        <w:rPr>
          <w:rFonts w:ascii="Times New Roman" w:hAnsi="Times New Roman" w:cs="Times New Roman"/>
        </w:rPr>
        <w:t xml:space="preserve"> </w:t>
      </w:r>
    </w:p>
    <w:p w:rsidR="005306EC" w:rsidRDefault="005306EC">
      <w:pPr>
        <w:rPr>
          <w:rFonts w:ascii="Times New Roman" w:hAnsi="Times New Roman" w:cs="Times New Roman"/>
        </w:rPr>
      </w:pPr>
      <w:r>
        <w:rPr>
          <w:rFonts w:ascii="Times New Roman" w:hAnsi="Times New Roman" w:cs="Times New Roman"/>
        </w:rPr>
        <w:tab/>
        <w:t>Контрольная комиссия СРО АС «ГПАО» рассмотрела материалы и Акт № ______ от ______________ 20__г. о проведении контрольной плановой проверки члена СРО:________</w:t>
      </w:r>
    </w:p>
    <w:p w:rsidR="005306EC" w:rsidRDefault="005306EC">
      <w:pPr>
        <w:rPr>
          <w:rFonts w:ascii="Times New Roman" w:hAnsi="Times New Roman" w:cs="Times New Roman"/>
        </w:rPr>
      </w:pPr>
      <w:r>
        <w:rPr>
          <w:rFonts w:ascii="Times New Roman" w:hAnsi="Times New Roman" w:cs="Times New Roman"/>
        </w:rPr>
        <w:t xml:space="preserve">_______________________________________________________________________________    </w:t>
      </w:r>
    </w:p>
    <w:p w:rsidR="005306EC" w:rsidRDefault="005306EC"/>
    <w:p w:rsidR="005306EC" w:rsidRDefault="005306EC">
      <w:pPr>
        <w:rPr>
          <w:rFonts w:ascii="Times New Roman" w:hAnsi="Times New Roman" w:cs="Times New Roman"/>
        </w:rPr>
      </w:pPr>
      <w:r>
        <w:rPr>
          <w:rFonts w:ascii="Times New Roman" w:hAnsi="Times New Roman" w:cs="Times New Roman"/>
        </w:rPr>
        <w:t>Фактический адрес: _______________________________________________________</w:t>
      </w:r>
    </w:p>
    <w:p w:rsidR="005306EC" w:rsidRDefault="005306EC">
      <w:pPr>
        <w:rPr>
          <w:rFonts w:ascii="Times New Roman" w:hAnsi="Times New Roman" w:cs="Times New Roman"/>
        </w:rPr>
      </w:pPr>
    </w:p>
    <w:p w:rsidR="005306EC" w:rsidRDefault="005306EC">
      <w:pPr>
        <w:rPr>
          <w:rFonts w:ascii="Times New Roman" w:hAnsi="Times New Roman" w:cs="Times New Roman"/>
        </w:rPr>
      </w:pPr>
      <w:r>
        <w:rPr>
          <w:rFonts w:ascii="Times New Roman" w:hAnsi="Times New Roman" w:cs="Times New Roman"/>
        </w:rPr>
        <w:t xml:space="preserve">и приняла решение:  </w:t>
      </w:r>
    </w:p>
    <w:p w:rsidR="005306EC" w:rsidRDefault="005306EC">
      <w:pPr>
        <w:rPr>
          <w:rFonts w:ascii="Times New Roman" w:hAnsi="Times New Roman" w:cs="Times New Roman"/>
        </w:rPr>
      </w:pPr>
      <w:r>
        <w:rPr>
          <w:rFonts w:ascii="Times New Roman" w:hAnsi="Times New Roman" w:cs="Times New Roman"/>
        </w:rPr>
        <w:t xml:space="preserve">признать деятельность члена СРО __________________________ (не) </w:t>
      </w:r>
      <w:r>
        <w:rPr>
          <w:rFonts w:ascii="Times New Roman" w:hAnsi="Times New Roman" w:cs="Times New Roman"/>
          <w:b/>
          <w:bCs/>
        </w:rPr>
        <w:t>соответствующей</w:t>
      </w:r>
      <w:r>
        <w:rPr>
          <w:rFonts w:ascii="Times New Roman" w:hAnsi="Times New Roman" w:cs="Times New Roman"/>
        </w:rPr>
        <w:t xml:space="preserve"> Федеральному законодательству, Уставу, Положению о членстве, Требованиям, Правилам, Стандартам и условиям членства СРО.</w:t>
      </w:r>
    </w:p>
    <w:p w:rsidR="005306EC" w:rsidRDefault="005306EC">
      <w:pPr>
        <w:rPr>
          <w:rFonts w:ascii="Times New Roman" w:hAnsi="Times New Roman" w:cs="Times New Roman"/>
          <w:b/>
          <w:sz w:val="28"/>
          <w:szCs w:val="28"/>
        </w:rPr>
      </w:pPr>
    </w:p>
    <w:p w:rsidR="005306EC" w:rsidRDefault="005306EC">
      <w:pPr>
        <w:pStyle w:val="BodyText"/>
        <w:shd w:val="clear" w:color="auto" w:fill="auto"/>
        <w:tabs>
          <w:tab w:val="left" w:pos="1337"/>
        </w:tabs>
        <w:spacing w:before="0" w:after="370" w:line="317" w:lineRule="exact"/>
        <w:ind w:left="57" w:right="20"/>
        <w:jc w:val="both"/>
      </w:pPr>
    </w:p>
    <w:p w:rsidR="005306EC" w:rsidRDefault="005306EC">
      <w:pPr>
        <w:tabs>
          <w:tab w:val="left" w:pos="1418"/>
          <w:tab w:val="left" w:pos="1560"/>
        </w:tabs>
        <w:ind w:left="567"/>
        <w:rPr>
          <w:rFonts w:ascii="Times New Roman" w:hAnsi="Times New Roman" w:cs="Times New Roman"/>
        </w:rPr>
      </w:pPr>
      <w:r>
        <w:rPr>
          <w:rFonts w:ascii="Times New Roman" w:hAnsi="Times New Roman" w:cs="Times New Roman"/>
        </w:rPr>
        <w:t xml:space="preserve">Председатель </w:t>
      </w:r>
    </w:p>
    <w:p w:rsidR="005306EC" w:rsidRDefault="005306EC">
      <w:pPr>
        <w:tabs>
          <w:tab w:val="left" w:pos="1418"/>
          <w:tab w:val="left" w:pos="1560"/>
        </w:tabs>
        <w:ind w:left="567"/>
        <w:rPr>
          <w:rFonts w:ascii="Times New Roman" w:hAnsi="Times New Roman" w:cs="Times New Roman"/>
        </w:rPr>
      </w:pPr>
      <w:r>
        <w:rPr>
          <w:rFonts w:ascii="Times New Roman" w:hAnsi="Times New Roman" w:cs="Times New Roman"/>
        </w:rPr>
        <w:t xml:space="preserve">Контрольной комиссии  </w:t>
      </w:r>
    </w:p>
    <w:p w:rsidR="005306EC" w:rsidRDefault="005306EC">
      <w:pPr>
        <w:tabs>
          <w:tab w:val="left" w:pos="1418"/>
          <w:tab w:val="left" w:pos="1560"/>
        </w:tabs>
        <w:ind w:left="567"/>
        <w:rPr>
          <w:rFonts w:ascii="Times New Roman" w:hAnsi="Times New Roman" w:cs="Times New Roman"/>
        </w:rPr>
      </w:pPr>
      <w:r>
        <w:rPr>
          <w:rFonts w:ascii="Times New Roman" w:hAnsi="Times New Roman" w:cs="Times New Roman"/>
        </w:rPr>
        <w:t xml:space="preserve">СРО АС «ГПАО»                                              </w:t>
      </w:r>
      <w:r>
        <w:rPr>
          <w:rFonts w:ascii="Times New Roman" w:hAnsi="Times New Roman" w:cs="Times New Roman"/>
        </w:rPr>
        <w:tab/>
      </w:r>
      <w:r>
        <w:rPr>
          <w:rFonts w:ascii="Times New Roman" w:hAnsi="Times New Roman" w:cs="Times New Roman"/>
        </w:rPr>
        <w:tab/>
        <w:t xml:space="preserve">_________________________   </w:t>
      </w:r>
      <w:r>
        <w:rPr>
          <w:rFonts w:ascii="Times New Roman" w:hAnsi="Times New Roman" w:cs="Times New Roman"/>
        </w:rPr>
        <w:tab/>
      </w:r>
      <w:r>
        <w:rPr>
          <w:rFonts w:ascii="Times New Roman" w:hAnsi="Times New Roman" w:cs="Times New Roman"/>
        </w:rPr>
        <w:tab/>
      </w:r>
    </w:p>
    <w:p w:rsidR="005306EC" w:rsidRDefault="005306EC">
      <w:pPr>
        <w:tabs>
          <w:tab w:val="left" w:pos="1418"/>
          <w:tab w:val="left" w:pos="4986"/>
        </w:tabs>
        <w:rPr>
          <w:rFonts w:ascii="Times New Roman" w:hAnsi="Times New Roman" w:cs="Times New Roman"/>
        </w:rPr>
      </w:pPr>
      <w:r>
        <w:rPr>
          <w:rFonts w:ascii="Times New Roman" w:hAnsi="Times New Roman" w:cs="Times New Roman"/>
        </w:rPr>
        <w:t xml:space="preserve">                                                                                         м.п.</w:t>
      </w:r>
    </w:p>
    <w:p w:rsidR="005306EC" w:rsidRDefault="005306EC">
      <w:pPr>
        <w:pStyle w:val="BodyText"/>
        <w:shd w:val="clear" w:color="auto" w:fill="auto"/>
        <w:tabs>
          <w:tab w:val="left" w:pos="1337"/>
        </w:tabs>
        <w:spacing w:before="0" w:after="370" w:line="317" w:lineRule="exact"/>
        <w:ind w:left="57" w:right="20"/>
        <w:jc w:val="both"/>
      </w:pPr>
    </w:p>
    <w:p w:rsidR="005306EC" w:rsidRDefault="005306EC">
      <w:pPr>
        <w:pStyle w:val="BodyText"/>
        <w:shd w:val="clear" w:color="auto" w:fill="auto"/>
        <w:tabs>
          <w:tab w:val="left" w:pos="1337"/>
        </w:tabs>
        <w:spacing w:before="0" w:after="370" w:line="317" w:lineRule="exact"/>
        <w:ind w:left="57" w:right="20"/>
        <w:jc w:val="both"/>
      </w:pPr>
    </w:p>
    <w:p w:rsidR="005306EC" w:rsidRDefault="005306EC">
      <w:pPr>
        <w:pStyle w:val="BodyText"/>
        <w:shd w:val="clear" w:color="auto" w:fill="auto"/>
        <w:tabs>
          <w:tab w:val="left" w:pos="1337"/>
        </w:tabs>
        <w:spacing w:before="0" w:after="370" w:line="317" w:lineRule="exact"/>
        <w:ind w:left="57" w:right="20"/>
        <w:jc w:val="both"/>
      </w:pPr>
    </w:p>
    <w:p w:rsidR="005306EC" w:rsidRDefault="005306EC">
      <w:pPr>
        <w:pStyle w:val="BodyText"/>
        <w:shd w:val="clear" w:color="auto" w:fill="auto"/>
        <w:tabs>
          <w:tab w:val="left" w:pos="1337"/>
        </w:tabs>
        <w:spacing w:before="0" w:after="370" w:line="317" w:lineRule="exact"/>
        <w:ind w:left="57" w:right="20"/>
        <w:jc w:val="both"/>
      </w:pPr>
    </w:p>
    <w:p w:rsidR="005306EC" w:rsidRDefault="005306EC">
      <w:pPr>
        <w:pStyle w:val="BodyText"/>
        <w:shd w:val="clear" w:color="auto" w:fill="auto"/>
        <w:tabs>
          <w:tab w:val="left" w:pos="1337"/>
        </w:tabs>
        <w:spacing w:before="0" w:after="370" w:line="317" w:lineRule="exact"/>
        <w:ind w:left="57" w:right="20"/>
        <w:jc w:val="both"/>
      </w:pPr>
    </w:p>
    <w:p w:rsidR="005306EC" w:rsidRDefault="005306EC">
      <w:pPr>
        <w:rPr>
          <w:color w:val="auto"/>
          <w:sz w:val="2"/>
          <w:szCs w:val="2"/>
        </w:rPr>
      </w:pPr>
    </w:p>
    <w:p w:rsidR="005306EC" w:rsidRDefault="005306EC">
      <w:pPr>
        <w:rPr>
          <w:color w:val="auto"/>
          <w:sz w:val="2"/>
          <w:szCs w:val="2"/>
        </w:rPr>
      </w:pPr>
    </w:p>
    <w:p w:rsidR="005306EC" w:rsidRDefault="005306EC">
      <w:pPr>
        <w:rPr>
          <w:color w:val="auto"/>
          <w:sz w:val="2"/>
          <w:szCs w:val="2"/>
        </w:rPr>
      </w:pPr>
    </w:p>
    <w:p w:rsidR="005306EC" w:rsidRDefault="005306EC">
      <w:pPr>
        <w:rPr>
          <w:color w:val="auto"/>
          <w:sz w:val="2"/>
          <w:szCs w:val="2"/>
        </w:rPr>
      </w:pPr>
    </w:p>
    <w:p w:rsidR="005306EC" w:rsidRDefault="005306EC">
      <w:pPr>
        <w:rPr>
          <w:color w:val="auto"/>
          <w:sz w:val="2"/>
          <w:szCs w:val="2"/>
        </w:rPr>
      </w:pPr>
    </w:p>
    <w:p w:rsidR="005306EC" w:rsidRDefault="005306EC">
      <w:pPr>
        <w:rPr>
          <w:color w:val="auto"/>
          <w:sz w:val="2"/>
          <w:szCs w:val="2"/>
        </w:rPr>
      </w:pPr>
    </w:p>
    <w:p w:rsidR="005306EC" w:rsidRDefault="005306EC">
      <w:pPr>
        <w:rPr>
          <w:color w:val="auto"/>
          <w:sz w:val="2"/>
          <w:szCs w:val="2"/>
        </w:rPr>
      </w:pPr>
    </w:p>
    <w:p w:rsidR="005306EC" w:rsidRDefault="005306EC"/>
    <w:sectPr w:rsidR="005306EC" w:rsidSect="00BF75F9">
      <w:footerReference w:type="default" r:id="rId7"/>
      <w:pgSz w:w="11906" w:h="16838"/>
      <w:pgMar w:top="904" w:right="567" w:bottom="904" w:left="851" w:header="0" w:footer="6"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6EC" w:rsidRDefault="005306EC" w:rsidP="00BF75F9">
      <w:r>
        <w:separator/>
      </w:r>
    </w:p>
  </w:endnote>
  <w:endnote w:type="continuationSeparator" w:id="0">
    <w:p w:rsidR="005306EC" w:rsidRDefault="005306EC" w:rsidP="00BF7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roman"/>
    <w:notTrueType/>
    <w:pitch w:val="variable"/>
    <w:sig w:usb0="00000201" w:usb1="00000000" w:usb2="00000000" w:usb3="00000000" w:csb0="00000004" w:csb1="00000000"/>
  </w:font>
  <w:font w:name="TimesNewRomanPSMT">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6EC" w:rsidRDefault="005306EC">
    <w:pPr>
      <w:pStyle w:val="Footer"/>
      <w:jc w:val="right"/>
    </w:pPr>
    <w:fldSimple w:instr="PAGE">
      <w:r>
        <w:rPr>
          <w:noProof/>
        </w:rPr>
        <w:t>13</w:t>
      </w:r>
    </w:fldSimple>
  </w:p>
  <w:p w:rsidR="005306EC" w:rsidRDefault="005306EC">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6EC" w:rsidRDefault="005306EC" w:rsidP="00BF75F9">
      <w:r>
        <w:separator/>
      </w:r>
    </w:p>
  </w:footnote>
  <w:footnote w:type="continuationSeparator" w:id="0">
    <w:p w:rsidR="005306EC" w:rsidRDefault="005306EC" w:rsidP="00BF75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72A0C"/>
    <w:multiLevelType w:val="multilevel"/>
    <w:tmpl w:val="FFFFFFFF"/>
    <w:lvl w:ilvl="0">
      <w:start w:val="1"/>
      <w:numFmt w:val="decimal"/>
      <w:pStyle w:val="Heading1"/>
      <w:lvlText w:val="%1."/>
      <w:lvlJc w:val="left"/>
      <w:pPr>
        <w:tabs>
          <w:tab w:val="num" w:pos="432"/>
        </w:tabs>
        <w:ind w:left="432" w:hanging="432"/>
      </w:pPr>
      <w:rPr>
        <w:rFonts w:cs="Times New Roman"/>
        <w:b/>
      </w:rPr>
    </w:lvl>
    <w:lvl w:ilvl="1">
      <w:start w:val="1"/>
      <w:numFmt w:val="decimal"/>
      <w:pStyle w:val="Heading2"/>
      <w:lvlText w:val="5.%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nsid w:val="30BD7379"/>
    <w:multiLevelType w:val="multilevel"/>
    <w:tmpl w:val="FFFFFFFF"/>
    <w:lvl w:ilvl="0">
      <w:start w:val="1"/>
      <w:numFmt w:val="decimal"/>
      <w:lvlText w:val="%1."/>
      <w:lvlJc w:val="left"/>
      <w:pPr>
        <w:ind w:left="720" w:hanging="360"/>
      </w:pPr>
      <w:rPr>
        <w:rFonts w:ascii="Times New Roman" w:hAnsi="Times New Roman" w:cs="Times New Roman"/>
        <w:b/>
        <w:color w:val="000000"/>
      </w:rPr>
    </w:lvl>
    <w:lvl w:ilvl="1">
      <w:start w:val="1"/>
      <w:numFmt w:val="decimal"/>
      <w:lvlText w:val="%1.%2."/>
      <w:lvlJc w:val="left"/>
      <w:pPr>
        <w:ind w:left="1069" w:hanging="360"/>
      </w:pPr>
      <w:rPr>
        <w:rFonts w:ascii="Times New Roman" w:hAnsi="Times New Roman" w:cs="Times New Roman"/>
        <w:b/>
        <w:color w:val="000000"/>
      </w:rPr>
    </w:lvl>
    <w:lvl w:ilvl="2">
      <w:start w:val="1"/>
      <w:numFmt w:val="decimal"/>
      <w:lvlText w:val="%1.%2.%3."/>
      <w:lvlJc w:val="left"/>
      <w:pPr>
        <w:ind w:left="1778" w:hanging="720"/>
      </w:pPr>
      <w:rPr>
        <w:rFonts w:cs="Times New Roman"/>
        <w:b/>
        <w:color w:val="000000"/>
      </w:rPr>
    </w:lvl>
    <w:lvl w:ilvl="3">
      <w:start w:val="1"/>
      <w:numFmt w:val="decimal"/>
      <w:lvlText w:val="%1.%2.%3.%4."/>
      <w:lvlJc w:val="left"/>
      <w:pPr>
        <w:ind w:left="2127" w:hanging="720"/>
      </w:pPr>
      <w:rPr>
        <w:rFonts w:cs="Times New Roman"/>
        <w:b/>
        <w:color w:val="000000"/>
      </w:rPr>
    </w:lvl>
    <w:lvl w:ilvl="4">
      <w:start w:val="1"/>
      <w:numFmt w:val="decimal"/>
      <w:lvlText w:val="%1.%2.%3.%4.%5."/>
      <w:lvlJc w:val="left"/>
      <w:pPr>
        <w:ind w:left="2836" w:hanging="1080"/>
      </w:pPr>
      <w:rPr>
        <w:rFonts w:cs="Times New Roman"/>
        <w:b/>
        <w:color w:val="000000"/>
      </w:rPr>
    </w:lvl>
    <w:lvl w:ilvl="5">
      <w:start w:val="1"/>
      <w:numFmt w:val="decimal"/>
      <w:lvlText w:val="%1.%2.%3.%4.%5.%6."/>
      <w:lvlJc w:val="left"/>
      <w:pPr>
        <w:ind w:left="3185" w:hanging="1080"/>
      </w:pPr>
      <w:rPr>
        <w:rFonts w:cs="Times New Roman"/>
        <w:b/>
        <w:color w:val="000000"/>
      </w:rPr>
    </w:lvl>
    <w:lvl w:ilvl="6">
      <w:start w:val="1"/>
      <w:numFmt w:val="decimal"/>
      <w:lvlText w:val="%1.%2.%3.%4.%5.%6.%7."/>
      <w:lvlJc w:val="left"/>
      <w:pPr>
        <w:ind w:left="3894" w:hanging="1440"/>
      </w:pPr>
      <w:rPr>
        <w:rFonts w:cs="Times New Roman"/>
        <w:b/>
        <w:color w:val="000000"/>
      </w:rPr>
    </w:lvl>
    <w:lvl w:ilvl="7">
      <w:start w:val="1"/>
      <w:numFmt w:val="decimal"/>
      <w:lvlText w:val="%1.%2.%3.%4.%5.%6.%7.%8."/>
      <w:lvlJc w:val="left"/>
      <w:pPr>
        <w:ind w:left="4243" w:hanging="1440"/>
      </w:pPr>
      <w:rPr>
        <w:rFonts w:cs="Times New Roman"/>
        <w:b/>
        <w:color w:val="000000"/>
      </w:rPr>
    </w:lvl>
    <w:lvl w:ilvl="8">
      <w:start w:val="1"/>
      <w:numFmt w:val="decimal"/>
      <w:lvlText w:val="%1.%2.%3.%4.%5.%6.%7.%8.%9."/>
      <w:lvlJc w:val="left"/>
      <w:pPr>
        <w:ind w:left="4952" w:hanging="1800"/>
      </w:pPr>
      <w:rPr>
        <w:rFonts w:cs="Times New Roman"/>
        <w:b/>
        <w:color w:val="000000"/>
      </w:rPr>
    </w:lvl>
  </w:abstractNum>
  <w:abstractNum w:abstractNumId="2">
    <w:nsid w:val="337C69C8"/>
    <w:multiLevelType w:val="multilevel"/>
    <w:tmpl w:val="FFFFFFFF"/>
    <w:lvl w:ilvl="0">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lvl w:ilvl="1">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lvl w:ilvl="2">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lvl w:ilvl="3">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lvl w:ilvl="4">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lvl w:ilvl="5">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lvl w:ilvl="6">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lvl w:ilvl="7">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lvl w:ilvl="8">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abstractNum>
  <w:abstractNum w:abstractNumId="3">
    <w:nsid w:val="3F560E50"/>
    <w:multiLevelType w:val="multilevel"/>
    <w:tmpl w:val="FFFFFFFF"/>
    <w:lvl w:ilvl="0">
      <w:start w:val="1"/>
      <w:numFmt w:val="decimal"/>
      <w:lvlText w:val="%1."/>
      <w:lvlJc w:val="left"/>
      <w:pPr>
        <w:ind w:left="1065" w:hanging="360"/>
      </w:pPr>
      <w:rPr>
        <w:rFonts w:ascii="Times New Roman" w:hAnsi="Times New Roman" w:cs="Times New Roman"/>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4">
    <w:nsid w:val="43097492"/>
    <w:multiLevelType w:val="multilevel"/>
    <w:tmpl w:val="FFFFFFFF"/>
    <w:lvl w:ilvl="0">
      <w:start w:val="1"/>
      <w:numFmt w:val="decimal"/>
      <w:lvlText w:val="%1."/>
      <w:lvlJc w:val="left"/>
      <w:pPr>
        <w:ind w:left="720" w:hanging="360"/>
      </w:pPr>
      <w:rPr>
        <w:rFonts w:ascii="Times New Roman" w:hAnsi="Times New Roman"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484965C6"/>
    <w:multiLevelType w:val="multilevel"/>
    <w:tmpl w:val="FFFFFFFF"/>
    <w:lvl w:ilvl="0">
      <w:start w:val="8"/>
      <w:numFmt w:val="decimal"/>
      <w:lvlText w:val="%1."/>
      <w:lvlJc w:val="left"/>
      <w:pPr>
        <w:ind w:left="360" w:hanging="360"/>
      </w:pPr>
      <w:rPr>
        <w:rFonts w:cs="Times New Roman"/>
        <w:color w:val="000000"/>
      </w:rPr>
    </w:lvl>
    <w:lvl w:ilvl="1">
      <w:start w:val="3"/>
      <w:numFmt w:val="decimal"/>
      <w:lvlText w:val="%1.%2."/>
      <w:lvlJc w:val="left"/>
      <w:pPr>
        <w:ind w:left="1100" w:hanging="360"/>
      </w:pPr>
      <w:rPr>
        <w:rFonts w:cs="Times New Roman"/>
        <w:color w:val="000000"/>
      </w:rPr>
    </w:lvl>
    <w:lvl w:ilvl="2">
      <w:start w:val="1"/>
      <w:numFmt w:val="decimal"/>
      <w:lvlText w:val="%1.%2.%3."/>
      <w:lvlJc w:val="left"/>
      <w:pPr>
        <w:ind w:left="2200" w:hanging="720"/>
      </w:pPr>
      <w:rPr>
        <w:rFonts w:cs="Times New Roman"/>
        <w:color w:val="000000"/>
      </w:rPr>
    </w:lvl>
    <w:lvl w:ilvl="3">
      <w:start w:val="1"/>
      <w:numFmt w:val="decimal"/>
      <w:lvlText w:val="%1.%2.%3.%4."/>
      <w:lvlJc w:val="left"/>
      <w:pPr>
        <w:ind w:left="2940" w:hanging="720"/>
      </w:pPr>
      <w:rPr>
        <w:rFonts w:cs="Times New Roman"/>
        <w:color w:val="000000"/>
      </w:rPr>
    </w:lvl>
    <w:lvl w:ilvl="4">
      <w:start w:val="1"/>
      <w:numFmt w:val="decimal"/>
      <w:lvlText w:val="%1.%2.%3.%4.%5."/>
      <w:lvlJc w:val="left"/>
      <w:pPr>
        <w:ind w:left="4040" w:hanging="1080"/>
      </w:pPr>
      <w:rPr>
        <w:rFonts w:cs="Times New Roman"/>
        <w:color w:val="000000"/>
      </w:rPr>
    </w:lvl>
    <w:lvl w:ilvl="5">
      <w:start w:val="1"/>
      <w:numFmt w:val="decimal"/>
      <w:lvlText w:val="%1.%2.%3.%4.%5.%6."/>
      <w:lvlJc w:val="left"/>
      <w:pPr>
        <w:ind w:left="4780" w:hanging="1080"/>
      </w:pPr>
      <w:rPr>
        <w:rFonts w:cs="Times New Roman"/>
        <w:color w:val="000000"/>
      </w:rPr>
    </w:lvl>
    <w:lvl w:ilvl="6">
      <w:start w:val="1"/>
      <w:numFmt w:val="decimal"/>
      <w:lvlText w:val="%1.%2.%3.%4.%5.%6.%7."/>
      <w:lvlJc w:val="left"/>
      <w:pPr>
        <w:ind w:left="5880" w:hanging="1440"/>
      </w:pPr>
      <w:rPr>
        <w:rFonts w:cs="Times New Roman"/>
        <w:color w:val="000000"/>
      </w:rPr>
    </w:lvl>
    <w:lvl w:ilvl="7">
      <w:start w:val="1"/>
      <w:numFmt w:val="decimal"/>
      <w:lvlText w:val="%1.%2.%3.%4.%5.%6.%7.%8."/>
      <w:lvlJc w:val="left"/>
      <w:pPr>
        <w:ind w:left="6620" w:hanging="1440"/>
      </w:pPr>
      <w:rPr>
        <w:rFonts w:cs="Times New Roman"/>
        <w:color w:val="000000"/>
      </w:rPr>
    </w:lvl>
    <w:lvl w:ilvl="8">
      <w:start w:val="1"/>
      <w:numFmt w:val="decimal"/>
      <w:lvlText w:val="%1.%2.%3.%4.%5.%6.%7.%8.%9."/>
      <w:lvlJc w:val="left"/>
      <w:pPr>
        <w:ind w:left="7720" w:hanging="1800"/>
      </w:pPr>
      <w:rPr>
        <w:rFonts w:cs="Times New Roman"/>
        <w:color w:val="000000"/>
      </w:rPr>
    </w:lvl>
  </w:abstractNum>
  <w:abstractNum w:abstractNumId="6">
    <w:nsid w:val="4FE83F61"/>
    <w:multiLevelType w:val="multilevel"/>
    <w:tmpl w:val="D556F960"/>
    <w:lvl w:ilvl="0">
      <w:start w:val="1"/>
      <w:numFmt w:val="decimal"/>
      <w:lvlText w:val="%1."/>
      <w:lvlJc w:val="left"/>
      <w:rPr>
        <w:rFonts w:ascii="Times New Roman" w:hAnsi="Times New Roman" w:cs="Times New Roman" w:hint="default"/>
        <w:b/>
        <w:bCs/>
        <w:i w:val="0"/>
        <w:iCs w:val="0"/>
        <w:caps w:val="0"/>
        <w:smallCaps w:val="0"/>
        <w:strike w:val="0"/>
        <w:dstrike w:val="0"/>
        <w:color w:val="000000"/>
        <w:spacing w:val="0"/>
        <w:w w:val="100"/>
        <w:sz w:val="23"/>
        <w:szCs w:val="23"/>
        <w:u w:val="none"/>
      </w:rPr>
    </w:lvl>
    <w:lvl w:ilvl="1">
      <w:start w:val="1"/>
      <w:numFmt w:val="decimal"/>
      <w:lvlText w:val="%1.%2."/>
      <w:lvlJc w:val="left"/>
      <w:rPr>
        <w:rFonts w:cs="Times New Roman"/>
        <w:b w:val="0"/>
        <w:bCs w:val="0"/>
        <w:i w:val="0"/>
        <w:iCs w:val="0"/>
        <w:caps w:val="0"/>
        <w:smallCaps w:val="0"/>
        <w:strike w:val="0"/>
        <w:dstrike w:val="0"/>
        <w:color w:val="000000"/>
        <w:spacing w:val="0"/>
        <w:w w:val="100"/>
        <w:sz w:val="23"/>
        <w:szCs w:val="23"/>
        <w:u w:val="none"/>
      </w:rPr>
    </w:lvl>
    <w:lvl w:ilvl="2">
      <w:start w:val="1"/>
      <w:numFmt w:val="decimal"/>
      <w:lvlText w:val="%1.%2.%3."/>
      <w:lvlJc w:val="left"/>
      <w:rPr>
        <w:rFonts w:cs="Times New Roman"/>
        <w:b w:val="0"/>
        <w:bCs w:val="0"/>
        <w:i w:val="0"/>
        <w:iCs w:val="0"/>
        <w:caps w:val="0"/>
        <w:smallCaps w:val="0"/>
        <w:strike w:val="0"/>
        <w:dstrike w:val="0"/>
        <w:color w:val="000000"/>
        <w:spacing w:val="0"/>
        <w:w w:val="100"/>
        <w:sz w:val="23"/>
        <w:szCs w:val="23"/>
        <w:u w:val="none"/>
      </w:rPr>
    </w:lvl>
    <w:lvl w:ilvl="3">
      <w:start w:val="1"/>
      <w:numFmt w:val="decimal"/>
      <w:lvlText w:val="%1.%2.%3.%4."/>
      <w:lvlJc w:val="left"/>
      <w:rPr>
        <w:rFonts w:cs="Times New Roman"/>
        <w:b w:val="0"/>
        <w:bCs w:val="0"/>
        <w:i w:val="0"/>
        <w:iCs w:val="0"/>
        <w:caps w:val="0"/>
        <w:smallCaps w:val="0"/>
        <w:strike w:val="0"/>
        <w:dstrike w:val="0"/>
        <w:color w:val="000000"/>
        <w:spacing w:val="0"/>
        <w:w w:val="100"/>
        <w:sz w:val="23"/>
        <w:szCs w:val="23"/>
        <w:u w:val="none"/>
      </w:rPr>
    </w:lvl>
    <w:lvl w:ilvl="4">
      <w:start w:val="1"/>
      <w:numFmt w:val="decimal"/>
      <w:lvlText w:val="%1.%2.%3.%4.%5."/>
      <w:lvlJc w:val="left"/>
      <w:rPr>
        <w:rFonts w:cs="Times New Roman"/>
        <w:b w:val="0"/>
        <w:bCs w:val="0"/>
        <w:i w:val="0"/>
        <w:iCs w:val="0"/>
        <w:caps w:val="0"/>
        <w:smallCaps w:val="0"/>
        <w:strike w:val="0"/>
        <w:dstrike w:val="0"/>
        <w:color w:val="000000"/>
        <w:spacing w:val="0"/>
        <w:w w:val="100"/>
        <w:sz w:val="23"/>
        <w:szCs w:val="23"/>
        <w:u w:val="none"/>
      </w:rPr>
    </w:lvl>
    <w:lvl w:ilvl="5">
      <w:start w:val="1"/>
      <w:numFmt w:val="decimal"/>
      <w:lvlText w:val="%1.%2.%3.%4.%5.%6."/>
      <w:lvlJc w:val="left"/>
      <w:rPr>
        <w:rFonts w:cs="Times New Roman"/>
        <w:b w:val="0"/>
        <w:bCs w:val="0"/>
        <w:i w:val="0"/>
        <w:iCs w:val="0"/>
        <w:caps w:val="0"/>
        <w:smallCaps w:val="0"/>
        <w:strike w:val="0"/>
        <w:dstrike w:val="0"/>
        <w:color w:val="000000"/>
        <w:spacing w:val="0"/>
        <w:w w:val="100"/>
        <w:sz w:val="23"/>
        <w:szCs w:val="23"/>
        <w:u w:val="none"/>
      </w:rPr>
    </w:lvl>
    <w:lvl w:ilvl="6">
      <w:start w:val="1"/>
      <w:numFmt w:val="decimal"/>
      <w:lvlText w:val="%1.%2.%3.%4.%5.%6.%7."/>
      <w:lvlJc w:val="left"/>
      <w:rPr>
        <w:rFonts w:cs="Times New Roman"/>
        <w:b w:val="0"/>
        <w:bCs w:val="0"/>
        <w:i w:val="0"/>
        <w:iCs w:val="0"/>
        <w:caps w:val="0"/>
        <w:smallCaps w:val="0"/>
        <w:strike w:val="0"/>
        <w:dstrike w:val="0"/>
        <w:color w:val="000000"/>
        <w:spacing w:val="0"/>
        <w:w w:val="100"/>
        <w:sz w:val="23"/>
        <w:szCs w:val="23"/>
        <w:u w:val="none"/>
      </w:rPr>
    </w:lvl>
    <w:lvl w:ilvl="7">
      <w:start w:val="1"/>
      <w:numFmt w:val="decimal"/>
      <w:lvlText w:val="%1.%2.%3.%4.%5.%6.%7.%8."/>
      <w:lvlJc w:val="left"/>
      <w:rPr>
        <w:rFonts w:cs="Times New Roman"/>
        <w:b w:val="0"/>
        <w:bCs w:val="0"/>
        <w:i w:val="0"/>
        <w:iCs w:val="0"/>
        <w:caps w:val="0"/>
        <w:smallCaps w:val="0"/>
        <w:strike w:val="0"/>
        <w:dstrike w:val="0"/>
        <w:color w:val="000000"/>
        <w:spacing w:val="0"/>
        <w:w w:val="100"/>
        <w:sz w:val="23"/>
        <w:szCs w:val="23"/>
        <w:u w:val="none"/>
      </w:rPr>
    </w:lvl>
    <w:lvl w:ilvl="8">
      <w:start w:val="1"/>
      <w:numFmt w:val="decimal"/>
      <w:lvlText w:val="%1.%2.%3.%4.%5.%6.%7.%8.%9."/>
      <w:lvlJc w:val="left"/>
      <w:rPr>
        <w:rFonts w:cs="Times New Roman"/>
        <w:b w:val="0"/>
        <w:bCs w:val="0"/>
        <w:i w:val="0"/>
        <w:iCs w:val="0"/>
        <w:caps w:val="0"/>
        <w:smallCaps w:val="0"/>
        <w:strike w:val="0"/>
        <w:dstrike w:val="0"/>
        <w:color w:val="000000"/>
        <w:spacing w:val="0"/>
        <w:w w:val="100"/>
        <w:sz w:val="23"/>
        <w:szCs w:val="23"/>
        <w:u w:val="none"/>
      </w:rPr>
    </w:lvl>
  </w:abstractNum>
  <w:abstractNum w:abstractNumId="7">
    <w:nsid w:val="6F3B6BAB"/>
    <w:multiLevelType w:val="multilevel"/>
    <w:tmpl w:val="FFFFFFFF"/>
    <w:lvl w:ilvl="0">
      <w:start w:val="1"/>
      <w:numFmt w:val="decimal"/>
      <w:lvlText w:val="%1)"/>
      <w:lvlJc w:val="left"/>
      <w:rPr>
        <w:rFonts w:eastAsia="Times New Roman" w:cs="Times New Roman"/>
        <w:b w:val="0"/>
        <w:bCs w:val="0"/>
        <w:i w:val="0"/>
        <w:iCs w:val="0"/>
        <w:caps w:val="0"/>
        <w:smallCaps w:val="0"/>
        <w:strike w:val="0"/>
        <w:dstrike w:val="0"/>
        <w:color w:val="000000"/>
        <w:spacing w:val="0"/>
        <w:w w:val="100"/>
        <w:sz w:val="23"/>
        <w:szCs w:val="23"/>
        <w:u w:val="none"/>
      </w:rPr>
    </w:lvl>
    <w:lvl w:ilvl="1">
      <w:start w:val="16"/>
      <w:numFmt w:val="decimal"/>
      <w:lvlText w:val="%1.%2."/>
      <w:lvlJc w:val="left"/>
      <w:rPr>
        <w:rFonts w:cs="Times New Roman"/>
        <w:b w:val="0"/>
        <w:bCs w:val="0"/>
        <w:i w:val="0"/>
        <w:iCs w:val="0"/>
        <w:caps w:val="0"/>
        <w:smallCaps w:val="0"/>
        <w:strike w:val="0"/>
        <w:dstrike w:val="0"/>
        <w:color w:val="000000"/>
        <w:spacing w:val="0"/>
        <w:w w:val="100"/>
        <w:sz w:val="23"/>
        <w:szCs w:val="23"/>
        <w:u w:val="none"/>
      </w:rPr>
    </w:lvl>
    <w:lvl w:ilvl="2">
      <w:start w:val="16"/>
      <w:numFmt w:val="decimal"/>
      <w:lvlText w:val="%1.%2.%3."/>
      <w:lvlJc w:val="left"/>
      <w:rPr>
        <w:rFonts w:cs="Times New Roman"/>
        <w:b w:val="0"/>
        <w:bCs w:val="0"/>
        <w:i w:val="0"/>
        <w:iCs w:val="0"/>
        <w:caps w:val="0"/>
        <w:smallCaps w:val="0"/>
        <w:strike w:val="0"/>
        <w:dstrike w:val="0"/>
        <w:color w:val="000000"/>
        <w:spacing w:val="0"/>
        <w:w w:val="100"/>
        <w:sz w:val="23"/>
        <w:szCs w:val="23"/>
        <w:u w:val="none"/>
      </w:rPr>
    </w:lvl>
    <w:lvl w:ilvl="3">
      <w:start w:val="16"/>
      <w:numFmt w:val="decimal"/>
      <w:lvlText w:val="%1.%2.%3.%4."/>
      <w:lvlJc w:val="left"/>
      <w:rPr>
        <w:rFonts w:cs="Times New Roman"/>
        <w:b w:val="0"/>
        <w:bCs w:val="0"/>
        <w:i w:val="0"/>
        <w:iCs w:val="0"/>
        <w:caps w:val="0"/>
        <w:smallCaps w:val="0"/>
        <w:strike w:val="0"/>
        <w:dstrike w:val="0"/>
        <w:color w:val="000000"/>
        <w:spacing w:val="0"/>
        <w:w w:val="100"/>
        <w:sz w:val="23"/>
        <w:szCs w:val="23"/>
        <w:u w:val="none"/>
      </w:rPr>
    </w:lvl>
    <w:lvl w:ilvl="4">
      <w:start w:val="16"/>
      <w:numFmt w:val="decimal"/>
      <w:lvlText w:val="%1.%2.%3.%4.%5."/>
      <w:lvlJc w:val="left"/>
      <w:rPr>
        <w:rFonts w:cs="Times New Roman"/>
        <w:b w:val="0"/>
        <w:bCs w:val="0"/>
        <w:i w:val="0"/>
        <w:iCs w:val="0"/>
        <w:caps w:val="0"/>
        <w:smallCaps w:val="0"/>
        <w:strike w:val="0"/>
        <w:dstrike w:val="0"/>
        <w:color w:val="000000"/>
        <w:spacing w:val="0"/>
        <w:w w:val="100"/>
        <w:sz w:val="23"/>
        <w:szCs w:val="23"/>
        <w:u w:val="none"/>
      </w:rPr>
    </w:lvl>
    <w:lvl w:ilvl="5">
      <w:start w:val="16"/>
      <w:numFmt w:val="decimal"/>
      <w:lvlText w:val="%1.%2.%3.%4.%5.%6."/>
      <w:lvlJc w:val="left"/>
      <w:rPr>
        <w:rFonts w:cs="Times New Roman"/>
        <w:b w:val="0"/>
        <w:bCs w:val="0"/>
        <w:i w:val="0"/>
        <w:iCs w:val="0"/>
        <w:caps w:val="0"/>
        <w:smallCaps w:val="0"/>
        <w:strike w:val="0"/>
        <w:dstrike w:val="0"/>
        <w:color w:val="000000"/>
        <w:spacing w:val="0"/>
        <w:w w:val="100"/>
        <w:sz w:val="23"/>
        <w:szCs w:val="23"/>
        <w:u w:val="none"/>
      </w:rPr>
    </w:lvl>
    <w:lvl w:ilvl="6">
      <w:start w:val="16"/>
      <w:numFmt w:val="decimal"/>
      <w:lvlText w:val="%1.%2.%3.%4.%5.%6.%7."/>
      <w:lvlJc w:val="left"/>
      <w:rPr>
        <w:rFonts w:cs="Times New Roman"/>
        <w:b w:val="0"/>
        <w:bCs w:val="0"/>
        <w:i w:val="0"/>
        <w:iCs w:val="0"/>
        <w:caps w:val="0"/>
        <w:smallCaps w:val="0"/>
        <w:strike w:val="0"/>
        <w:dstrike w:val="0"/>
        <w:color w:val="000000"/>
        <w:spacing w:val="0"/>
        <w:w w:val="100"/>
        <w:sz w:val="23"/>
        <w:szCs w:val="23"/>
        <w:u w:val="none"/>
      </w:rPr>
    </w:lvl>
    <w:lvl w:ilvl="7">
      <w:start w:val="16"/>
      <w:numFmt w:val="decimal"/>
      <w:lvlText w:val="%1.%2.%3.%4.%5.%6.%7.%8."/>
      <w:lvlJc w:val="left"/>
      <w:rPr>
        <w:rFonts w:cs="Times New Roman"/>
        <w:b w:val="0"/>
        <w:bCs w:val="0"/>
        <w:i w:val="0"/>
        <w:iCs w:val="0"/>
        <w:caps w:val="0"/>
        <w:smallCaps w:val="0"/>
        <w:strike w:val="0"/>
        <w:dstrike w:val="0"/>
        <w:color w:val="000000"/>
        <w:spacing w:val="0"/>
        <w:w w:val="100"/>
        <w:sz w:val="23"/>
        <w:szCs w:val="23"/>
        <w:u w:val="none"/>
      </w:rPr>
    </w:lvl>
    <w:lvl w:ilvl="8">
      <w:start w:val="16"/>
      <w:numFmt w:val="decimal"/>
      <w:lvlText w:val="%1.%2.%3.%4.%5.%6.%7.%8.%9."/>
      <w:lvlJc w:val="left"/>
      <w:rPr>
        <w:rFonts w:cs="Times New Roman"/>
        <w:b w:val="0"/>
        <w:bCs w:val="0"/>
        <w:i w:val="0"/>
        <w:iCs w:val="0"/>
        <w:caps w:val="0"/>
        <w:smallCaps w:val="0"/>
        <w:strike w:val="0"/>
        <w:dstrike w:val="0"/>
        <w:color w:val="000000"/>
        <w:spacing w:val="0"/>
        <w:w w:val="100"/>
        <w:sz w:val="23"/>
        <w:szCs w:val="23"/>
        <w:u w:val="none"/>
      </w:rPr>
    </w:lvl>
  </w:abstractNum>
  <w:num w:numId="1">
    <w:abstractNumId w:val="0"/>
  </w:num>
  <w:num w:numId="2">
    <w:abstractNumId w:val="6"/>
  </w:num>
  <w:num w:numId="3">
    <w:abstractNumId w:val="2"/>
  </w:num>
  <w:num w:numId="4">
    <w:abstractNumId w:val="7"/>
  </w:num>
  <w:num w:numId="5">
    <w:abstractNumId w:val="5"/>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defaultTabStop w:val="720"/>
  <w:characterSpacingControl w:val="doNotCompres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5F9"/>
    <w:rsid w:val="00004F7A"/>
    <w:rsid w:val="00007116"/>
    <w:rsid w:val="00012B15"/>
    <w:rsid w:val="00014AC5"/>
    <w:rsid w:val="00017746"/>
    <w:rsid w:val="00031FB3"/>
    <w:rsid w:val="000558CD"/>
    <w:rsid w:val="00064D67"/>
    <w:rsid w:val="00065F9C"/>
    <w:rsid w:val="00070A8B"/>
    <w:rsid w:val="0008063E"/>
    <w:rsid w:val="000A02DF"/>
    <w:rsid w:val="000A6631"/>
    <w:rsid w:val="000B2A97"/>
    <w:rsid w:val="000C54C0"/>
    <w:rsid w:val="000D3314"/>
    <w:rsid w:val="000D4B5A"/>
    <w:rsid w:val="000D70AC"/>
    <w:rsid w:val="000F0D6F"/>
    <w:rsid w:val="0011033E"/>
    <w:rsid w:val="0011468E"/>
    <w:rsid w:val="00122A8A"/>
    <w:rsid w:val="0013037A"/>
    <w:rsid w:val="0013194C"/>
    <w:rsid w:val="00143EDC"/>
    <w:rsid w:val="00145CE6"/>
    <w:rsid w:val="0015186A"/>
    <w:rsid w:val="001664DE"/>
    <w:rsid w:val="00166C9F"/>
    <w:rsid w:val="001746E5"/>
    <w:rsid w:val="0018224A"/>
    <w:rsid w:val="001932AA"/>
    <w:rsid w:val="001A1976"/>
    <w:rsid w:val="001A3533"/>
    <w:rsid w:val="001A445F"/>
    <w:rsid w:val="001B4BAD"/>
    <w:rsid w:val="001B78DC"/>
    <w:rsid w:val="001C1919"/>
    <w:rsid w:val="001C42EC"/>
    <w:rsid w:val="001D01D1"/>
    <w:rsid w:val="001D6BB5"/>
    <w:rsid w:val="001E38A7"/>
    <w:rsid w:val="001E7D79"/>
    <w:rsid w:val="001F7B31"/>
    <w:rsid w:val="00203307"/>
    <w:rsid w:val="0021065B"/>
    <w:rsid w:val="00211B03"/>
    <w:rsid w:val="00221C01"/>
    <w:rsid w:val="00232506"/>
    <w:rsid w:val="0024198A"/>
    <w:rsid w:val="0025076E"/>
    <w:rsid w:val="00251399"/>
    <w:rsid w:val="00255454"/>
    <w:rsid w:val="0025671A"/>
    <w:rsid w:val="00265CE0"/>
    <w:rsid w:val="002B6257"/>
    <w:rsid w:val="002C609C"/>
    <w:rsid w:val="002C7746"/>
    <w:rsid w:val="002E3338"/>
    <w:rsid w:val="002E4DB9"/>
    <w:rsid w:val="002E5423"/>
    <w:rsid w:val="002E5FCA"/>
    <w:rsid w:val="00353A96"/>
    <w:rsid w:val="0038124B"/>
    <w:rsid w:val="00383474"/>
    <w:rsid w:val="0039011D"/>
    <w:rsid w:val="00396AAE"/>
    <w:rsid w:val="003A73BD"/>
    <w:rsid w:val="003C031B"/>
    <w:rsid w:val="003C23FA"/>
    <w:rsid w:val="003C7D9E"/>
    <w:rsid w:val="003D606B"/>
    <w:rsid w:val="003E3437"/>
    <w:rsid w:val="00400853"/>
    <w:rsid w:val="004056F6"/>
    <w:rsid w:val="00410ABE"/>
    <w:rsid w:val="004210B0"/>
    <w:rsid w:val="00423ED7"/>
    <w:rsid w:val="004249C5"/>
    <w:rsid w:val="004413CA"/>
    <w:rsid w:val="00442ACF"/>
    <w:rsid w:val="00450E9B"/>
    <w:rsid w:val="0045200B"/>
    <w:rsid w:val="0045474D"/>
    <w:rsid w:val="00463389"/>
    <w:rsid w:val="00471195"/>
    <w:rsid w:val="00486DB6"/>
    <w:rsid w:val="004935AF"/>
    <w:rsid w:val="004C156C"/>
    <w:rsid w:val="004C2DC8"/>
    <w:rsid w:val="004E4EA4"/>
    <w:rsid w:val="004F5FA8"/>
    <w:rsid w:val="00505D08"/>
    <w:rsid w:val="0052796E"/>
    <w:rsid w:val="00527CB0"/>
    <w:rsid w:val="005306EC"/>
    <w:rsid w:val="00532AFD"/>
    <w:rsid w:val="0053705F"/>
    <w:rsid w:val="00541056"/>
    <w:rsid w:val="00543E9A"/>
    <w:rsid w:val="0054699A"/>
    <w:rsid w:val="00550D2E"/>
    <w:rsid w:val="005644BB"/>
    <w:rsid w:val="005702A8"/>
    <w:rsid w:val="00592ADD"/>
    <w:rsid w:val="005A0F33"/>
    <w:rsid w:val="005A15E8"/>
    <w:rsid w:val="005A3A56"/>
    <w:rsid w:val="005B520F"/>
    <w:rsid w:val="005C0B6B"/>
    <w:rsid w:val="005D49D9"/>
    <w:rsid w:val="005D64E9"/>
    <w:rsid w:val="006036B5"/>
    <w:rsid w:val="00603992"/>
    <w:rsid w:val="00616FCA"/>
    <w:rsid w:val="00617FE1"/>
    <w:rsid w:val="006263FE"/>
    <w:rsid w:val="00635156"/>
    <w:rsid w:val="006417DB"/>
    <w:rsid w:val="00666B52"/>
    <w:rsid w:val="00675405"/>
    <w:rsid w:val="00686746"/>
    <w:rsid w:val="00691BEC"/>
    <w:rsid w:val="006965B6"/>
    <w:rsid w:val="00697DE3"/>
    <w:rsid w:val="006B27FD"/>
    <w:rsid w:val="006C6316"/>
    <w:rsid w:val="006C70D7"/>
    <w:rsid w:val="006D072E"/>
    <w:rsid w:val="006D3939"/>
    <w:rsid w:val="006D459D"/>
    <w:rsid w:val="006E672F"/>
    <w:rsid w:val="006E678A"/>
    <w:rsid w:val="006E6E6F"/>
    <w:rsid w:val="006F7CAF"/>
    <w:rsid w:val="00702B91"/>
    <w:rsid w:val="007054EB"/>
    <w:rsid w:val="007162C3"/>
    <w:rsid w:val="00721E74"/>
    <w:rsid w:val="00722989"/>
    <w:rsid w:val="0072671D"/>
    <w:rsid w:val="00726959"/>
    <w:rsid w:val="00727A8E"/>
    <w:rsid w:val="007319F3"/>
    <w:rsid w:val="007604E9"/>
    <w:rsid w:val="00763265"/>
    <w:rsid w:val="007725AA"/>
    <w:rsid w:val="00775CDE"/>
    <w:rsid w:val="007814E3"/>
    <w:rsid w:val="00781905"/>
    <w:rsid w:val="00784855"/>
    <w:rsid w:val="00794798"/>
    <w:rsid w:val="007C59A5"/>
    <w:rsid w:val="007D6D16"/>
    <w:rsid w:val="007D78AC"/>
    <w:rsid w:val="007E710F"/>
    <w:rsid w:val="007F3751"/>
    <w:rsid w:val="00805466"/>
    <w:rsid w:val="00806422"/>
    <w:rsid w:val="00815A35"/>
    <w:rsid w:val="008271F5"/>
    <w:rsid w:val="008341CC"/>
    <w:rsid w:val="00842221"/>
    <w:rsid w:val="00855127"/>
    <w:rsid w:val="00864FBE"/>
    <w:rsid w:val="00865B6E"/>
    <w:rsid w:val="00881EDE"/>
    <w:rsid w:val="008838C3"/>
    <w:rsid w:val="00885071"/>
    <w:rsid w:val="008853F8"/>
    <w:rsid w:val="00895D4F"/>
    <w:rsid w:val="008B29A0"/>
    <w:rsid w:val="008C3722"/>
    <w:rsid w:val="008D1B30"/>
    <w:rsid w:val="008D30C2"/>
    <w:rsid w:val="008E3164"/>
    <w:rsid w:val="008F0769"/>
    <w:rsid w:val="0090636A"/>
    <w:rsid w:val="00922E39"/>
    <w:rsid w:val="00931298"/>
    <w:rsid w:val="009379B1"/>
    <w:rsid w:val="0094514F"/>
    <w:rsid w:val="00953E16"/>
    <w:rsid w:val="00954CF3"/>
    <w:rsid w:val="009668E1"/>
    <w:rsid w:val="0097375D"/>
    <w:rsid w:val="00975BB5"/>
    <w:rsid w:val="009862B0"/>
    <w:rsid w:val="0099146F"/>
    <w:rsid w:val="00992642"/>
    <w:rsid w:val="009B0200"/>
    <w:rsid w:val="009C09B6"/>
    <w:rsid w:val="009C25EA"/>
    <w:rsid w:val="009D095E"/>
    <w:rsid w:val="009D217D"/>
    <w:rsid w:val="009E61C5"/>
    <w:rsid w:val="009F7908"/>
    <w:rsid w:val="00A23C89"/>
    <w:rsid w:val="00A300F4"/>
    <w:rsid w:val="00A3014C"/>
    <w:rsid w:val="00A35BF1"/>
    <w:rsid w:val="00A42BFE"/>
    <w:rsid w:val="00A43206"/>
    <w:rsid w:val="00A44301"/>
    <w:rsid w:val="00A5416C"/>
    <w:rsid w:val="00A73E7A"/>
    <w:rsid w:val="00A82444"/>
    <w:rsid w:val="00A86350"/>
    <w:rsid w:val="00A94829"/>
    <w:rsid w:val="00A94C71"/>
    <w:rsid w:val="00AA343D"/>
    <w:rsid w:val="00AB1EC6"/>
    <w:rsid w:val="00AC3259"/>
    <w:rsid w:val="00AC49EC"/>
    <w:rsid w:val="00AC7BFF"/>
    <w:rsid w:val="00AD0CCD"/>
    <w:rsid w:val="00AE0BF0"/>
    <w:rsid w:val="00AE3222"/>
    <w:rsid w:val="00AF31AC"/>
    <w:rsid w:val="00AF3450"/>
    <w:rsid w:val="00B122E4"/>
    <w:rsid w:val="00B16566"/>
    <w:rsid w:val="00B17C6A"/>
    <w:rsid w:val="00B20C37"/>
    <w:rsid w:val="00B2788D"/>
    <w:rsid w:val="00B344E1"/>
    <w:rsid w:val="00B35010"/>
    <w:rsid w:val="00B53138"/>
    <w:rsid w:val="00B62638"/>
    <w:rsid w:val="00B64F14"/>
    <w:rsid w:val="00B66B72"/>
    <w:rsid w:val="00B84417"/>
    <w:rsid w:val="00B9773F"/>
    <w:rsid w:val="00B97C35"/>
    <w:rsid w:val="00BB54D2"/>
    <w:rsid w:val="00BB5C70"/>
    <w:rsid w:val="00BC0951"/>
    <w:rsid w:val="00BC13E5"/>
    <w:rsid w:val="00BC57FC"/>
    <w:rsid w:val="00BF1914"/>
    <w:rsid w:val="00BF200B"/>
    <w:rsid w:val="00BF357F"/>
    <w:rsid w:val="00BF75F9"/>
    <w:rsid w:val="00BF791C"/>
    <w:rsid w:val="00C00FB6"/>
    <w:rsid w:val="00C11664"/>
    <w:rsid w:val="00C205F6"/>
    <w:rsid w:val="00C21138"/>
    <w:rsid w:val="00C25E82"/>
    <w:rsid w:val="00C273E1"/>
    <w:rsid w:val="00C344FB"/>
    <w:rsid w:val="00C426C1"/>
    <w:rsid w:val="00C44C79"/>
    <w:rsid w:val="00C66293"/>
    <w:rsid w:val="00C83187"/>
    <w:rsid w:val="00CB1351"/>
    <w:rsid w:val="00CC0C1D"/>
    <w:rsid w:val="00CE2C5A"/>
    <w:rsid w:val="00CF110B"/>
    <w:rsid w:val="00D11BCE"/>
    <w:rsid w:val="00D259BE"/>
    <w:rsid w:val="00D26C8D"/>
    <w:rsid w:val="00D328F3"/>
    <w:rsid w:val="00D349F0"/>
    <w:rsid w:val="00D4100A"/>
    <w:rsid w:val="00D505D6"/>
    <w:rsid w:val="00D51F0D"/>
    <w:rsid w:val="00D5209D"/>
    <w:rsid w:val="00D57E23"/>
    <w:rsid w:val="00D60B02"/>
    <w:rsid w:val="00D90C69"/>
    <w:rsid w:val="00D9656D"/>
    <w:rsid w:val="00DA0F0E"/>
    <w:rsid w:val="00DB23BB"/>
    <w:rsid w:val="00DD1822"/>
    <w:rsid w:val="00DE0B96"/>
    <w:rsid w:val="00DE4E31"/>
    <w:rsid w:val="00DE5AD1"/>
    <w:rsid w:val="00DE65C3"/>
    <w:rsid w:val="00E01FFF"/>
    <w:rsid w:val="00E07EC8"/>
    <w:rsid w:val="00E14C86"/>
    <w:rsid w:val="00E150CB"/>
    <w:rsid w:val="00E24169"/>
    <w:rsid w:val="00E36E71"/>
    <w:rsid w:val="00E40444"/>
    <w:rsid w:val="00E453AC"/>
    <w:rsid w:val="00E610BD"/>
    <w:rsid w:val="00E66529"/>
    <w:rsid w:val="00E72A16"/>
    <w:rsid w:val="00E74428"/>
    <w:rsid w:val="00E85EBC"/>
    <w:rsid w:val="00E901D6"/>
    <w:rsid w:val="00E90247"/>
    <w:rsid w:val="00E91B1D"/>
    <w:rsid w:val="00EA33DA"/>
    <w:rsid w:val="00EA4502"/>
    <w:rsid w:val="00EB0E3B"/>
    <w:rsid w:val="00EC57DE"/>
    <w:rsid w:val="00EE455B"/>
    <w:rsid w:val="00F143E4"/>
    <w:rsid w:val="00F175EC"/>
    <w:rsid w:val="00F219D5"/>
    <w:rsid w:val="00F24E10"/>
    <w:rsid w:val="00F443AB"/>
    <w:rsid w:val="00F50511"/>
    <w:rsid w:val="00F550C4"/>
    <w:rsid w:val="00F55794"/>
    <w:rsid w:val="00F56025"/>
    <w:rsid w:val="00F57755"/>
    <w:rsid w:val="00F67506"/>
    <w:rsid w:val="00F71721"/>
    <w:rsid w:val="00F80129"/>
    <w:rsid w:val="00F82C6C"/>
    <w:rsid w:val="00F84317"/>
    <w:rsid w:val="00F90B6C"/>
    <w:rsid w:val="00F94322"/>
    <w:rsid w:val="00F966F6"/>
    <w:rsid w:val="00FA0139"/>
    <w:rsid w:val="00FA182F"/>
    <w:rsid w:val="00FA64CD"/>
    <w:rsid w:val="00FB19E5"/>
    <w:rsid w:val="00FB7CB4"/>
    <w:rsid w:val="00FC2F57"/>
    <w:rsid w:val="00FC59E1"/>
    <w:rsid w:val="00FE5B20"/>
    <w:rsid w:val="00FF7E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D4B5A"/>
    <w:pPr>
      <w:widowControl w:val="0"/>
    </w:pPr>
    <w:rPr>
      <w:color w:val="000000"/>
      <w:sz w:val="24"/>
      <w:szCs w:val="24"/>
    </w:rPr>
  </w:style>
  <w:style w:type="paragraph" w:styleId="Heading1">
    <w:name w:val="heading 1"/>
    <w:basedOn w:val="Normal"/>
    <w:next w:val="Normal"/>
    <w:link w:val="Heading1Char"/>
    <w:uiPriority w:val="99"/>
    <w:qFormat/>
    <w:locked/>
    <w:rsid w:val="00BF75F9"/>
    <w:pPr>
      <w:keepNext/>
      <w:widowControl/>
      <w:numPr>
        <w:numId w:val="1"/>
      </w:numPr>
      <w:spacing w:before="240" w:after="60"/>
      <w:outlineLvl w:val="0"/>
    </w:pPr>
    <w:rPr>
      <w:rFonts w:cs="Times New Roman"/>
      <w:sz w:val="20"/>
      <w:szCs w:val="20"/>
    </w:rPr>
  </w:style>
  <w:style w:type="paragraph" w:styleId="Heading2">
    <w:name w:val="heading 2"/>
    <w:basedOn w:val="Normal"/>
    <w:next w:val="Normal"/>
    <w:link w:val="Heading2Char"/>
    <w:uiPriority w:val="99"/>
    <w:qFormat/>
    <w:locked/>
    <w:rsid w:val="00BF75F9"/>
    <w:pPr>
      <w:keepNext/>
      <w:widowControl/>
      <w:numPr>
        <w:ilvl w:val="1"/>
        <w:numId w:val="1"/>
      </w:numPr>
      <w:spacing w:before="240" w:after="60"/>
      <w:outlineLvl w:val="1"/>
    </w:pPr>
    <w:rPr>
      <w:rFonts w:ascii="Arial" w:hAnsi="Arial" w:cs="Arial"/>
      <w:b/>
      <w:bCs/>
      <w:i/>
      <w:iCs/>
      <w:color w:val="auto"/>
      <w:sz w:val="28"/>
      <w:szCs w:val="28"/>
    </w:rPr>
  </w:style>
  <w:style w:type="paragraph" w:styleId="Heading3">
    <w:name w:val="heading 3"/>
    <w:basedOn w:val="Normal"/>
    <w:next w:val="Normal"/>
    <w:link w:val="Heading3Char"/>
    <w:uiPriority w:val="99"/>
    <w:qFormat/>
    <w:locked/>
    <w:rsid w:val="00BF75F9"/>
    <w:pPr>
      <w:keepNext/>
      <w:widowControl/>
      <w:numPr>
        <w:ilvl w:val="2"/>
        <w:numId w:val="1"/>
      </w:numPr>
      <w:spacing w:before="240" w:after="60"/>
      <w:outlineLvl w:val="2"/>
    </w:pPr>
    <w:rPr>
      <w:rFonts w:ascii="Arial" w:hAnsi="Arial" w:cs="Arial"/>
      <w:b/>
      <w:bCs/>
      <w:color w:val="auto"/>
      <w:sz w:val="26"/>
      <w:szCs w:val="26"/>
    </w:rPr>
  </w:style>
  <w:style w:type="paragraph" w:styleId="Heading4">
    <w:name w:val="heading 4"/>
    <w:basedOn w:val="Normal"/>
    <w:next w:val="Normal"/>
    <w:link w:val="Heading4Char"/>
    <w:uiPriority w:val="99"/>
    <w:qFormat/>
    <w:locked/>
    <w:rsid w:val="00BF75F9"/>
    <w:pPr>
      <w:keepNext/>
      <w:widowControl/>
      <w:numPr>
        <w:ilvl w:val="3"/>
        <w:numId w:val="1"/>
      </w:numPr>
      <w:spacing w:before="240" w:after="60"/>
      <w:outlineLvl w:val="3"/>
    </w:pPr>
    <w:rPr>
      <w:rFonts w:ascii="Times New Roman" w:hAnsi="Times New Roman" w:cs="Times New Roman"/>
      <w:b/>
      <w:bCs/>
      <w:color w:val="auto"/>
      <w:sz w:val="28"/>
      <w:szCs w:val="28"/>
    </w:rPr>
  </w:style>
  <w:style w:type="paragraph" w:styleId="Heading5">
    <w:name w:val="heading 5"/>
    <w:basedOn w:val="Normal"/>
    <w:next w:val="Normal"/>
    <w:link w:val="Heading5Char"/>
    <w:uiPriority w:val="99"/>
    <w:qFormat/>
    <w:locked/>
    <w:rsid w:val="00BF75F9"/>
    <w:pPr>
      <w:widowControl/>
      <w:numPr>
        <w:ilvl w:val="4"/>
        <w:numId w:val="1"/>
      </w:numPr>
      <w:spacing w:before="240" w:after="60"/>
      <w:outlineLvl w:val="4"/>
    </w:pPr>
    <w:rPr>
      <w:rFonts w:ascii="Times New Roman" w:hAnsi="Times New Roman" w:cs="Times New Roman"/>
      <w:b/>
      <w:bCs/>
      <w:i/>
      <w:iCs/>
      <w:color w:val="auto"/>
      <w:sz w:val="26"/>
      <w:szCs w:val="26"/>
    </w:rPr>
  </w:style>
  <w:style w:type="paragraph" w:styleId="Heading6">
    <w:name w:val="heading 6"/>
    <w:basedOn w:val="Normal"/>
    <w:next w:val="Normal"/>
    <w:link w:val="Heading6Char"/>
    <w:uiPriority w:val="99"/>
    <w:qFormat/>
    <w:locked/>
    <w:rsid w:val="00BF75F9"/>
    <w:pPr>
      <w:widowControl/>
      <w:numPr>
        <w:ilvl w:val="5"/>
        <w:numId w:val="1"/>
      </w:numPr>
      <w:spacing w:before="240" w:after="60"/>
      <w:outlineLvl w:val="5"/>
    </w:pPr>
    <w:rPr>
      <w:rFonts w:ascii="Times New Roman" w:hAnsi="Times New Roman" w:cs="Times New Roman"/>
      <w:b/>
      <w:bCs/>
      <w:color w:val="auto"/>
      <w:sz w:val="20"/>
      <w:szCs w:val="20"/>
    </w:rPr>
  </w:style>
  <w:style w:type="paragraph" w:styleId="Heading7">
    <w:name w:val="heading 7"/>
    <w:basedOn w:val="Normal"/>
    <w:next w:val="Normal"/>
    <w:link w:val="Heading7Char"/>
    <w:uiPriority w:val="99"/>
    <w:qFormat/>
    <w:locked/>
    <w:rsid w:val="00BF75F9"/>
    <w:pPr>
      <w:widowControl/>
      <w:numPr>
        <w:ilvl w:val="6"/>
        <w:numId w:val="1"/>
      </w:numPr>
      <w:spacing w:before="240" w:after="60"/>
      <w:outlineLvl w:val="6"/>
    </w:pPr>
    <w:rPr>
      <w:rFonts w:ascii="Times New Roman" w:hAnsi="Times New Roman" w:cs="Times New Roman"/>
      <w:color w:val="auto"/>
    </w:rPr>
  </w:style>
  <w:style w:type="paragraph" w:styleId="Heading8">
    <w:name w:val="heading 8"/>
    <w:basedOn w:val="Normal"/>
    <w:next w:val="Normal"/>
    <w:link w:val="Heading8Char"/>
    <w:uiPriority w:val="99"/>
    <w:qFormat/>
    <w:locked/>
    <w:rsid w:val="00BF75F9"/>
    <w:pPr>
      <w:widowControl/>
      <w:numPr>
        <w:ilvl w:val="7"/>
        <w:numId w:val="1"/>
      </w:numPr>
      <w:spacing w:before="240" w:after="60"/>
      <w:outlineLvl w:val="7"/>
    </w:pPr>
    <w:rPr>
      <w:rFonts w:ascii="Times New Roman" w:hAnsi="Times New Roman" w:cs="Times New Roman"/>
      <w:i/>
      <w:iCs/>
      <w:color w:val="auto"/>
    </w:rPr>
  </w:style>
  <w:style w:type="paragraph" w:styleId="Heading9">
    <w:name w:val="heading 9"/>
    <w:basedOn w:val="Normal"/>
    <w:next w:val="Normal"/>
    <w:link w:val="Heading9Char"/>
    <w:uiPriority w:val="99"/>
    <w:qFormat/>
    <w:locked/>
    <w:rsid w:val="00BF75F9"/>
    <w:pPr>
      <w:widowControl/>
      <w:numPr>
        <w:ilvl w:val="8"/>
        <w:numId w:val="1"/>
      </w:numPr>
      <w:spacing w:before="240" w:after="60"/>
      <w:outlineLvl w:val="8"/>
    </w:pPr>
    <w:rPr>
      <w:rFonts w:ascii="Arial" w:hAnsi="Arial" w:cs="Times New Roman"/>
      <w:color w:val="auto"/>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0D4B5A"/>
    <w:rPr>
      <w:rFonts w:cs="Times New Roman"/>
      <w:color w:val="000000"/>
    </w:rPr>
  </w:style>
  <w:style w:type="character" w:customStyle="1" w:styleId="Heading2Char">
    <w:name w:val="Heading 2 Char"/>
    <w:basedOn w:val="DefaultParagraphFont"/>
    <w:link w:val="Heading2"/>
    <w:uiPriority w:val="99"/>
    <w:locked/>
    <w:rsid w:val="00BF75F9"/>
    <w:rPr>
      <w:rFonts w:ascii="Arial" w:hAnsi="Arial" w:cs="Times New Roman"/>
      <w:b/>
      <w:i/>
      <w:sz w:val="28"/>
    </w:rPr>
  </w:style>
  <w:style w:type="character" w:customStyle="1" w:styleId="Heading3Char">
    <w:name w:val="Heading 3 Char"/>
    <w:basedOn w:val="DefaultParagraphFont"/>
    <w:link w:val="Heading3"/>
    <w:uiPriority w:val="99"/>
    <w:locked/>
    <w:rsid w:val="00BF75F9"/>
    <w:rPr>
      <w:rFonts w:ascii="Arial" w:hAnsi="Arial" w:cs="Times New Roman"/>
      <w:b/>
      <w:sz w:val="26"/>
    </w:rPr>
  </w:style>
  <w:style w:type="character" w:customStyle="1" w:styleId="Heading4Char">
    <w:name w:val="Heading 4 Char"/>
    <w:basedOn w:val="DefaultParagraphFont"/>
    <w:link w:val="Heading4"/>
    <w:uiPriority w:val="99"/>
    <w:locked/>
    <w:rsid w:val="00BF75F9"/>
    <w:rPr>
      <w:rFonts w:ascii="Times New Roman" w:hAnsi="Times New Roman" w:cs="Times New Roman"/>
      <w:b/>
      <w:sz w:val="28"/>
    </w:rPr>
  </w:style>
  <w:style w:type="character" w:customStyle="1" w:styleId="Heading5Char">
    <w:name w:val="Heading 5 Char"/>
    <w:basedOn w:val="DefaultParagraphFont"/>
    <w:link w:val="5"/>
    <w:uiPriority w:val="99"/>
    <w:locked/>
    <w:rsid w:val="00BF75F9"/>
    <w:rPr>
      <w:rFonts w:ascii="Times New Roman" w:hAnsi="Times New Roman" w:cs="Times New Roman"/>
      <w:b/>
      <w:i/>
      <w:sz w:val="26"/>
    </w:rPr>
  </w:style>
  <w:style w:type="character" w:customStyle="1" w:styleId="Heading6Char">
    <w:name w:val="Heading 6 Char"/>
    <w:basedOn w:val="DefaultParagraphFont"/>
    <w:link w:val="Heading6"/>
    <w:uiPriority w:val="99"/>
    <w:locked/>
    <w:rsid w:val="00BF75F9"/>
    <w:rPr>
      <w:rFonts w:ascii="Times New Roman" w:hAnsi="Times New Roman" w:cs="Times New Roman"/>
      <w:b/>
    </w:rPr>
  </w:style>
  <w:style w:type="character" w:customStyle="1" w:styleId="Heading7Char">
    <w:name w:val="Heading 7 Char"/>
    <w:basedOn w:val="DefaultParagraphFont"/>
    <w:link w:val="Heading7"/>
    <w:uiPriority w:val="99"/>
    <w:locked/>
    <w:rsid w:val="00BF75F9"/>
    <w:rPr>
      <w:rFonts w:ascii="Times New Roman" w:hAnsi="Times New Roman" w:cs="Times New Roman"/>
      <w:sz w:val="24"/>
    </w:rPr>
  </w:style>
  <w:style w:type="character" w:customStyle="1" w:styleId="Heading8Char">
    <w:name w:val="Heading 8 Char"/>
    <w:basedOn w:val="DefaultParagraphFont"/>
    <w:link w:val="Heading8"/>
    <w:uiPriority w:val="99"/>
    <w:locked/>
    <w:rsid w:val="00BF75F9"/>
    <w:rPr>
      <w:rFonts w:ascii="Times New Roman" w:hAnsi="Times New Roman" w:cs="Times New Roman"/>
      <w:i/>
      <w:sz w:val="24"/>
    </w:rPr>
  </w:style>
  <w:style w:type="character" w:customStyle="1" w:styleId="Heading9Char">
    <w:name w:val="Heading 9 Char"/>
    <w:basedOn w:val="DefaultParagraphFont"/>
    <w:link w:val="Heading9"/>
    <w:uiPriority w:val="99"/>
    <w:locked/>
    <w:rsid w:val="00BF75F9"/>
    <w:rPr>
      <w:rFonts w:ascii="Arial" w:hAnsi="Arial" w:cs="Times New Roman"/>
    </w:rPr>
  </w:style>
  <w:style w:type="character" w:customStyle="1" w:styleId="-">
    <w:name w:val="Интернет-ссылка"/>
    <w:uiPriority w:val="99"/>
    <w:rsid w:val="000D4B5A"/>
    <w:rPr>
      <w:color w:val="0066CC"/>
      <w:u w:val="single"/>
    </w:rPr>
  </w:style>
  <w:style w:type="character" w:customStyle="1" w:styleId="2">
    <w:name w:val="Основной текст (2)_"/>
    <w:uiPriority w:val="99"/>
    <w:locked/>
    <w:rsid w:val="000D4B5A"/>
    <w:rPr>
      <w:rFonts w:ascii="Times New Roman" w:hAnsi="Times New Roman"/>
      <w:b/>
      <w:sz w:val="19"/>
      <w:u w:val="none"/>
    </w:rPr>
  </w:style>
  <w:style w:type="character" w:customStyle="1" w:styleId="a">
    <w:name w:val="Колонтитул_"/>
    <w:uiPriority w:val="99"/>
    <w:locked/>
    <w:rsid w:val="000D4B5A"/>
    <w:rPr>
      <w:rFonts w:ascii="Times New Roman" w:hAnsi="Times New Roman"/>
      <w:sz w:val="22"/>
      <w:u w:val="none"/>
    </w:rPr>
  </w:style>
  <w:style w:type="character" w:customStyle="1" w:styleId="a0">
    <w:name w:val="Колонтитул"/>
    <w:uiPriority w:val="99"/>
    <w:rsid w:val="000D4B5A"/>
  </w:style>
  <w:style w:type="character" w:customStyle="1" w:styleId="3">
    <w:name w:val="Основной текст (3)_"/>
    <w:uiPriority w:val="99"/>
    <w:locked/>
    <w:rsid w:val="000D4B5A"/>
    <w:rPr>
      <w:rFonts w:ascii="Times New Roman" w:hAnsi="Times New Roman"/>
      <w:b/>
      <w:sz w:val="18"/>
      <w:u w:val="none"/>
    </w:rPr>
  </w:style>
  <w:style w:type="character" w:customStyle="1" w:styleId="4">
    <w:name w:val="Основной текст (4)_"/>
    <w:uiPriority w:val="99"/>
    <w:locked/>
    <w:rsid w:val="000D4B5A"/>
    <w:rPr>
      <w:rFonts w:ascii="Times New Roman" w:hAnsi="Times New Roman"/>
      <w:b/>
      <w:sz w:val="15"/>
      <w:u w:val="none"/>
    </w:rPr>
  </w:style>
  <w:style w:type="character" w:customStyle="1" w:styleId="50">
    <w:name w:val="Основной текст (5)_"/>
    <w:uiPriority w:val="99"/>
    <w:locked/>
    <w:rsid w:val="000D4B5A"/>
    <w:rPr>
      <w:rFonts w:ascii="Times New Roman" w:hAnsi="Times New Roman"/>
      <w:sz w:val="15"/>
      <w:u w:val="none"/>
    </w:rPr>
  </w:style>
  <w:style w:type="character" w:customStyle="1" w:styleId="1">
    <w:name w:val="Заголовок №1_"/>
    <w:link w:val="10"/>
    <w:uiPriority w:val="99"/>
    <w:locked/>
    <w:rsid w:val="000D4B5A"/>
    <w:rPr>
      <w:rFonts w:ascii="Times New Roman" w:hAnsi="Times New Roman"/>
      <w:b/>
      <w:sz w:val="40"/>
      <w:u w:val="none"/>
    </w:rPr>
  </w:style>
  <w:style w:type="character" w:customStyle="1" w:styleId="20">
    <w:name w:val="Заголовок №2_"/>
    <w:uiPriority w:val="99"/>
    <w:locked/>
    <w:rsid w:val="000D4B5A"/>
    <w:rPr>
      <w:rFonts w:ascii="Times New Roman" w:hAnsi="Times New Roman"/>
      <w:b/>
      <w:sz w:val="31"/>
      <w:u w:val="none"/>
    </w:rPr>
  </w:style>
  <w:style w:type="character" w:customStyle="1" w:styleId="30">
    <w:name w:val="Заголовок №3_"/>
    <w:uiPriority w:val="99"/>
    <w:locked/>
    <w:rsid w:val="000D4B5A"/>
    <w:rPr>
      <w:rFonts w:ascii="Times New Roman" w:hAnsi="Times New Roman"/>
      <w:b/>
      <w:sz w:val="31"/>
      <w:u w:val="none"/>
    </w:rPr>
  </w:style>
  <w:style w:type="character" w:customStyle="1" w:styleId="11">
    <w:name w:val="Основной текст Знак1"/>
    <w:uiPriority w:val="99"/>
    <w:locked/>
    <w:rsid w:val="000D4B5A"/>
    <w:rPr>
      <w:rFonts w:ascii="Times New Roman" w:hAnsi="Times New Roman"/>
      <w:sz w:val="23"/>
      <w:u w:val="none"/>
    </w:rPr>
  </w:style>
  <w:style w:type="character" w:customStyle="1" w:styleId="40">
    <w:name w:val="Заголовок №4_"/>
    <w:uiPriority w:val="99"/>
    <w:locked/>
    <w:rsid w:val="000D4B5A"/>
    <w:rPr>
      <w:rFonts w:ascii="Times New Roman" w:hAnsi="Times New Roman"/>
      <w:b/>
      <w:sz w:val="23"/>
      <w:u w:val="none"/>
    </w:rPr>
  </w:style>
  <w:style w:type="character" w:customStyle="1" w:styleId="a1">
    <w:name w:val="Основной текст Знак"/>
    <w:uiPriority w:val="99"/>
    <w:semiHidden/>
    <w:rsid w:val="000D4B5A"/>
    <w:rPr>
      <w:color w:val="000000"/>
      <w:sz w:val="24"/>
    </w:rPr>
  </w:style>
  <w:style w:type="character" w:customStyle="1" w:styleId="19">
    <w:name w:val="Основной текст Знак19"/>
    <w:uiPriority w:val="99"/>
    <w:semiHidden/>
    <w:rsid w:val="000D4B5A"/>
    <w:rPr>
      <w:color w:val="000000"/>
      <w:sz w:val="24"/>
    </w:rPr>
  </w:style>
  <w:style w:type="character" w:customStyle="1" w:styleId="18">
    <w:name w:val="Основной текст Знак18"/>
    <w:uiPriority w:val="99"/>
    <w:semiHidden/>
    <w:rsid w:val="000D4B5A"/>
    <w:rPr>
      <w:color w:val="000000"/>
      <w:sz w:val="24"/>
    </w:rPr>
  </w:style>
  <w:style w:type="character" w:customStyle="1" w:styleId="17">
    <w:name w:val="Основной текст Знак17"/>
    <w:uiPriority w:val="99"/>
    <w:semiHidden/>
    <w:rsid w:val="000D4B5A"/>
    <w:rPr>
      <w:color w:val="000000"/>
      <w:sz w:val="24"/>
    </w:rPr>
  </w:style>
  <w:style w:type="character" w:customStyle="1" w:styleId="16">
    <w:name w:val="Основной текст Знак16"/>
    <w:uiPriority w:val="99"/>
    <w:semiHidden/>
    <w:rsid w:val="000D4B5A"/>
    <w:rPr>
      <w:color w:val="000000"/>
      <w:sz w:val="24"/>
    </w:rPr>
  </w:style>
  <w:style w:type="character" w:customStyle="1" w:styleId="15">
    <w:name w:val="Основной текст Знак15"/>
    <w:uiPriority w:val="99"/>
    <w:semiHidden/>
    <w:rsid w:val="000D4B5A"/>
    <w:rPr>
      <w:color w:val="000000"/>
      <w:sz w:val="24"/>
    </w:rPr>
  </w:style>
  <w:style w:type="character" w:customStyle="1" w:styleId="100">
    <w:name w:val="Основной текст Знак10"/>
    <w:uiPriority w:val="99"/>
    <w:semiHidden/>
    <w:locked/>
    <w:rsid w:val="000D4B5A"/>
    <w:rPr>
      <w:color w:val="000000"/>
      <w:sz w:val="24"/>
    </w:rPr>
  </w:style>
  <w:style w:type="character" w:customStyle="1" w:styleId="13">
    <w:name w:val="Основной текст Знак13"/>
    <w:uiPriority w:val="99"/>
    <w:semiHidden/>
    <w:rsid w:val="000D4B5A"/>
    <w:rPr>
      <w:color w:val="000000"/>
    </w:rPr>
  </w:style>
  <w:style w:type="character" w:customStyle="1" w:styleId="12">
    <w:name w:val="Основной текст Знак12"/>
    <w:uiPriority w:val="99"/>
    <w:semiHidden/>
    <w:rsid w:val="000D4B5A"/>
    <w:rPr>
      <w:color w:val="000000"/>
    </w:rPr>
  </w:style>
  <w:style w:type="character" w:customStyle="1" w:styleId="110">
    <w:name w:val="Основной текст Знак11"/>
    <w:uiPriority w:val="99"/>
    <w:semiHidden/>
    <w:rsid w:val="000D4B5A"/>
    <w:rPr>
      <w:color w:val="000000"/>
    </w:rPr>
  </w:style>
  <w:style w:type="character" w:customStyle="1" w:styleId="9">
    <w:name w:val="Основной текст Знак9"/>
    <w:uiPriority w:val="99"/>
    <w:semiHidden/>
    <w:rsid w:val="000D4B5A"/>
    <w:rPr>
      <w:color w:val="000000"/>
    </w:rPr>
  </w:style>
  <w:style w:type="character" w:customStyle="1" w:styleId="8">
    <w:name w:val="Основной текст Знак8"/>
    <w:uiPriority w:val="99"/>
    <w:semiHidden/>
    <w:rsid w:val="000D4B5A"/>
    <w:rPr>
      <w:color w:val="000000"/>
    </w:rPr>
  </w:style>
  <w:style w:type="character" w:customStyle="1" w:styleId="7">
    <w:name w:val="Основной текст Знак7"/>
    <w:link w:val="70"/>
    <w:uiPriority w:val="99"/>
    <w:semiHidden/>
    <w:locked/>
    <w:rsid w:val="000D4B5A"/>
    <w:rPr>
      <w:color w:val="000000"/>
    </w:rPr>
  </w:style>
  <w:style w:type="character" w:customStyle="1" w:styleId="6">
    <w:name w:val="Основной текст Знак6"/>
    <w:link w:val="60"/>
    <w:uiPriority w:val="99"/>
    <w:semiHidden/>
    <w:locked/>
    <w:rsid w:val="000D4B5A"/>
    <w:rPr>
      <w:color w:val="000000"/>
    </w:rPr>
  </w:style>
  <w:style w:type="character" w:customStyle="1" w:styleId="51">
    <w:name w:val="Основной текст Знак5"/>
    <w:uiPriority w:val="99"/>
    <w:semiHidden/>
    <w:rsid w:val="000D4B5A"/>
    <w:rPr>
      <w:color w:val="000000"/>
    </w:rPr>
  </w:style>
  <w:style w:type="character" w:customStyle="1" w:styleId="41">
    <w:name w:val="Основной текст Знак4"/>
    <w:link w:val="42"/>
    <w:uiPriority w:val="99"/>
    <w:semiHidden/>
    <w:locked/>
    <w:rsid w:val="000D4B5A"/>
    <w:rPr>
      <w:color w:val="000000"/>
    </w:rPr>
  </w:style>
  <w:style w:type="character" w:customStyle="1" w:styleId="31">
    <w:name w:val="Основной текст Знак3"/>
    <w:link w:val="32"/>
    <w:uiPriority w:val="99"/>
    <w:semiHidden/>
    <w:locked/>
    <w:rsid w:val="000D4B5A"/>
    <w:rPr>
      <w:color w:val="000000"/>
    </w:rPr>
  </w:style>
  <w:style w:type="character" w:customStyle="1" w:styleId="21">
    <w:name w:val="Основной текст Знак2"/>
    <w:link w:val="22"/>
    <w:uiPriority w:val="99"/>
    <w:semiHidden/>
    <w:locked/>
    <w:rsid w:val="000D4B5A"/>
    <w:rPr>
      <w:color w:val="000000"/>
    </w:rPr>
  </w:style>
  <w:style w:type="character" w:customStyle="1" w:styleId="61">
    <w:name w:val="Основной текст (6)_"/>
    <w:uiPriority w:val="99"/>
    <w:locked/>
    <w:rsid w:val="000D4B5A"/>
    <w:rPr>
      <w:rFonts w:ascii="Times New Roman" w:hAnsi="Times New Roman"/>
      <w:i/>
      <w:sz w:val="23"/>
      <w:u w:val="none"/>
    </w:rPr>
  </w:style>
  <w:style w:type="character" w:customStyle="1" w:styleId="612pt">
    <w:name w:val="Основной текст (6) + 12 pt"/>
    <w:uiPriority w:val="99"/>
    <w:rsid w:val="000D4B5A"/>
    <w:rPr>
      <w:rFonts w:ascii="Times New Roman" w:hAnsi="Times New Roman"/>
      <w:sz w:val="24"/>
      <w:u w:val="none"/>
    </w:rPr>
  </w:style>
  <w:style w:type="character" w:customStyle="1" w:styleId="6Exact">
    <w:name w:val="Основной текст (6) Exact"/>
    <w:uiPriority w:val="99"/>
    <w:rsid w:val="000D4B5A"/>
    <w:rPr>
      <w:rFonts w:ascii="Times New Roman" w:hAnsi="Times New Roman"/>
      <w:i/>
      <w:spacing w:val="-2"/>
      <w:sz w:val="22"/>
      <w:u w:val="none"/>
    </w:rPr>
  </w:style>
  <w:style w:type="character" w:customStyle="1" w:styleId="a2">
    <w:name w:val="Основной текст + Полужирный"/>
    <w:uiPriority w:val="99"/>
    <w:rsid w:val="000D4B5A"/>
    <w:rPr>
      <w:rFonts w:ascii="Times New Roman" w:hAnsi="Times New Roman"/>
      <w:b/>
      <w:sz w:val="23"/>
      <w:u w:val="none"/>
    </w:rPr>
  </w:style>
  <w:style w:type="character" w:customStyle="1" w:styleId="62">
    <w:name w:val="Основной текст (6) + Полужирный"/>
    <w:uiPriority w:val="99"/>
    <w:rsid w:val="000D4B5A"/>
    <w:rPr>
      <w:rFonts w:ascii="Times New Roman" w:hAnsi="Times New Roman"/>
      <w:b/>
      <w:i/>
      <w:sz w:val="23"/>
      <w:u w:val="none"/>
    </w:rPr>
  </w:style>
  <w:style w:type="character" w:customStyle="1" w:styleId="71">
    <w:name w:val="Основной текст (7)_"/>
    <w:uiPriority w:val="99"/>
    <w:locked/>
    <w:rsid w:val="000D4B5A"/>
    <w:rPr>
      <w:rFonts w:ascii="Times New Roman" w:hAnsi="Times New Roman"/>
      <w:b/>
      <w:sz w:val="23"/>
      <w:u w:val="none"/>
    </w:rPr>
  </w:style>
  <w:style w:type="character" w:customStyle="1" w:styleId="a3">
    <w:name w:val="Текст выноски Знак"/>
    <w:uiPriority w:val="99"/>
    <w:semiHidden/>
    <w:locked/>
    <w:rsid w:val="00BF75F9"/>
    <w:rPr>
      <w:rFonts w:ascii="Segoe UI" w:hAnsi="Segoe UI"/>
      <w:color w:val="000000"/>
      <w:sz w:val="18"/>
    </w:rPr>
  </w:style>
  <w:style w:type="character" w:customStyle="1" w:styleId="a4">
    <w:name w:val="Верхний колонтитул Знак"/>
    <w:uiPriority w:val="99"/>
    <w:locked/>
    <w:rsid w:val="00BF75F9"/>
    <w:rPr>
      <w:color w:val="000000"/>
    </w:rPr>
  </w:style>
  <w:style w:type="character" w:customStyle="1" w:styleId="a5">
    <w:name w:val="Нижний колонтитул Знак"/>
    <w:uiPriority w:val="99"/>
    <w:locked/>
    <w:rsid w:val="00BF75F9"/>
    <w:rPr>
      <w:color w:val="000000"/>
    </w:rPr>
  </w:style>
  <w:style w:type="character" w:customStyle="1" w:styleId="14">
    <w:name w:val="Заголовок 1 Знак"/>
    <w:uiPriority w:val="99"/>
    <w:locked/>
    <w:rsid w:val="00BF75F9"/>
    <w:rPr>
      <w:rFonts w:ascii="Arial" w:hAnsi="Arial"/>
      <w:b/>
      <w:kern w:val="2"/>
      <w:sz w:val="32"/>
    </w:rPr>
  </w:style>
  <w:style w:type="character" w:styleId="Strong">
    <w:name w:val="Strong"/>
    <w:basedOn w:val="DefaultParagraphFont"/>
    <w:uiPriority w:val="99"/>
    <w:qFormat/>
    <w:locked/>
    <w:rsid w:val="00BF75F9"/>
    <w:rPr>
      <w:rFonts w:cs="Times New Roman"/>
      <w:b/>
    </w:rPr>
  </w:style>
  <w:style w:type="character" w:styleId="Emphasis">
    <w:name w:val="Emphasis"/>
    <w:basedOn w:val="DefaultParagraphFont"/>
    <w:uiPriority w:val="99"/>
    <w:qFormat/>
    <w:locked/>
    <w:rsid w:val="00BF75F9"/>
    <w:rPr>
      <w:rFonts w:cs="Times New Roman"/>
      <w:i/>
    </w:rPr>
  </w:style>
  <w:style w:type="character" w:customStyle="1" w:styleId="apple-converted-space">
    <w:name w:val="apple-converted-space"/>
    <w:uiPriority w:val="99"/>
    <w:rsid w:val="00BF75F9"/>
  </w:style>
  <w:style w:type="character" w:customStyle="1" w:styleId="23">
    <w:name w:val="Основной текст (2) + Курсив"/>
    <w:uiPriority w:val="99"/>
    <w:rsid w:val="00BF75F9"/>
  </w:style>
  <w:style w:type="character" w:customStyle="1" w:styleId="52">
    <w:name w:val="Основной текст (5) + Не курсив"/>
    <w:uiPriority w:val="99"/>
    <w:rsid w:val="00BF75F9"/>
  </w:style>
  <w:style w:type="character" w:customStyle="1" w:styleId="a6">
    <w:name w:val="Текст сноски Знак"/>
    <w:uiPriority w:val="99"/>
    <w:semiHidden/>
    <w:rsid w:val="00BF75F9"/>
    <w:rPr>
      <w:rFonts w:ascii="Arial" w:hAnsi="Arial"/>
      <w:color w:val="000000"/>
      <w:sz w:val="20"/>
      <w:lang w:eastAsia="zh-CN"/>
    </w:rPr>
  </w:style>
  <w:style w:type="character" w:customStyle="1" w:styleId="a7">
    <w:name w:val="Привязка сноски"/>
    <w:uiPriority w:val="99"/>
    <w:rsid w:val="00BF75F9"/>
    <w:rPr>
      <w:vertAlign w:val="superscript"/>
    </w:rPr>
  </w:style>
  <w:style w:type="character" w:customStyle="1" w:styleId="FootnoteCharacters">
    <w:name w:val="Footnote Characters"/>
    <w:uiPriority w:val="99"/>
    <w:semiHidden/>
    <w:rsid w:val="00BF75F9"/>
    <w:rPr>
      <w:vertAlign w:val="superscript"/>
    </w:rPr>
  </w:style>
  <w:style w:type="character" w:customStyle="1" w:styleId="blk">
    <w:name w:val="blk"/>
    <w:uiPriority w:val="99"/>
    <w:rsid w:val="00BF75F9"/>
  </w:style>
  <w:style w:type="character" w:customStyle="1" w:styleId="1a">
    <w:name w:val="Основной шрифт абзаца1"/>
    <w:uiPriority w:val="99"/>
    <w:rsid w:val="00BF75F9"/>
  </w:style>
  <w:style w:type="character" w:styleId="PageNumber">
    <w:name w:val="page number"/>
    <w:basedOn w:val="DefaultParagraphFont"/>
    <w:uiPriority w:val="99"/>
    <w:locked/>
    <w:rsid w:val="00BF75F9"/>
    <w:rPr>
      <w:rFonts w:cs="Times New Roman"/>
    </w:rPr>
  </w:style>
  <w:style w:type="character" w:customStyle="1" w:styleId="a8">
    <w:name w:val="Основной текст_"/>
    <w:uiPriority w:val="99"/>
    <w:rsid w:val="00BF75F9"/>
    <w:rPr>
      <w:rFonts w:ascii="Arial" w:hAnsi="Arial"/>
      <w:spacing w:val="4"/>
      <w:sz w:val="17"/>
      <w:shd w:val="clear" w:color="auto" w:fill="FFFFFF"/>
    </w:rPr>
  </w:style>
  <w:style w:type="character" w:customStyle="1" w:styleId="1b">
    <w:name w:val="Основной текст1"/>
    <w:uiPriority w:val="99"/>
    <w:rsid w:val="00BF75F9"/>
  </w:style>
  <w:style w:type="character" w:customStyle="1" w:styleId="highlight">
    <w:name w:val="highlight"/>
    <w:uiPriority w:val="99"/>
    <w:rsid w:val="00BF75F9"/>
  </w:style>
  <w:style w:type="character" w:customStyle="1" w:styleId="fontstyle01">
    <w:name w:val="fontstyle01"/>
    <w:uiPriority w:val="99"/>
    <w:rsid w:val="00BF75F9"/>
    <w:rPr>
      <w:rFonts w:ascii="TimesNewRomanPSMT" w:hAnsi="TimesNewRomanPSMT"/>
      <w:color w:val="000000"/>
      <w:sz w:val="28"/>
    </w:rPr>
  </w:style>
  <w:style w:type="character" w:customStyle="1" w:styleId="ListLabel1">
    <w:name w:val="ListLabel 1"/>
    <w:uiPriority w:val="99"/>
    <w:rsid w:val="00BF75F9"/>
    <w:rPr>
      <w:b/>
    </w:rPr>
  </w:style>
  <w:style w:type="character" w:customStyle="1" w:styleId="ListLabel2">
    <w:name w:val="ListLabel 2"/>
    <w:uiPriority w:val="99"/>
    <w:rsid w:val="00BF75F9"/>
    <w:rPr>
      <w:rFonts w:eastAsia="Times New Roman"/>
      <w:b/>
      <w:color w:val="000000"/>
      <w:spacing w:val="0"/>
      <w:w w:val="100"/>
      <w:sz w:val="24"/>
      <w:u w:val="none"/>
      <w:lang w:val="ru-RU" w:eastAsia="ru-RU"/>
    </w:rPr>
  </w:style>
  <w:style w:type="character" w:customStyle="1" w:styleId="ListLabel3">
    <w:name w:val="ListLabel 3"/>
    <w:uiPriority w:val="99"/>
    <w:rsid w:val="00BF75F9"/>
    <w:rPr>
      <w:rFonts w:eastAsia="Times New Roman"/>
      <w:color w:val="000000"/>
      <w:spacing w:val="0"/>
      <w:w w:val="100"/>
      <w:sz w:val="24"/>
      <w:u w:val="none"/>
      <w:lang w:val="ru-RU" w:eastAsia="ru-RU"/>
    </w:rPr>
  </w:style>
  <w:style w:type="character" w:customStyle="1" w:styleId="ListLabel4">
    <w:name w:val="ListLabel 4"/>
    <w:uiPriority w:val="99"/>
    <w:rsid w:val="00BF75F9"/>
    <w:rPr>
      <w:rFonts w:eastAsia="Times New Roman"/>
      <w:color w:val="000000"/>
      <w:spacing w:val="0"/>
      <w:w w:val="100"/>
      <w:sz w:val="24"/>
      <w:u w:val="none"/>
      <w:lang w:val="ru-RU" w:eastAsia="ru-RU"/>
    </w:rPr>
  </w:style>
  <w:style w:type="character" w:customStyle="1" w:styleId="ListLabel5">
    <w:name w:val="ListLabel 5"/>
    <w:uiPriority w:val="99"/>
    <w:rsid w:val="00BF75F9"/>
    <w:rPr>
      <w:rFonts w:eastAsia="Times New Roman"/>
      <w:color w:val="000000"/>
      <w:spacing w:val="0"/>
      <w:w w:val="100"/>
      <w:sz w:val="24"/>
      <w:u w:val="none"/>
      <w:lang w:val="ru-RU" w:eastAsia="ru-RU"/>
    </w:rPr>
  </w:style>
  <w:style w:type="character" w:customStyle="1" w:styleId="ListLabel6">
    <w:name w:val="ListLabel 6"/>
    <w:uiPriority w:val="99"/>
    <w:rsid w:val="00BF75F9"/>
    <w:rPr>
      <w:rFonts w:eastAsia="Times New Roman"/>
      <w:b/>
      <w:color w:val="000000"/>
      <w:spacing w:val="0"/>
      <w:w w:val="100"/>
      <w:sz w:val="24"/>
      <w:u w:val="none"/>
      <w:lang w:val="ru-RU" w:eastAsia="ru-RU"/>
    </w:rPr>
  </w:style>
  <w:style w:type="character" w:customStyle="1" w:styleId="ListLabel7">
    <w:name w:val="ListLabel 7"/>
    <w:uiPriority w:val="99"/>
    <w:rsid w:val="00BF75F9"/>
    <w:rPr>
      <w:rFonts w:eastAsia="Times New Roman"/>
      <w:color w:val="000000"/>
      <w:spacing w:val="0"/>
      <w:w w:val="100"/>
      <w:sz w:val="24"/>
      <w:u w:val="none"/>
      <w:lang w:val="ru-RU" w:eastAsia="ru-RU"/>
    </w:rPr>
  </w:style>
  <w:style w:type="character" w:customStyle="1" w:styleId="ListLabel8">
    <w:name w:val="ListLabel 8"/>
    <w:uiPriority w:val="99"/>
    <w:rsid w:val="00BF75F9"/>
    <w:rPr>
      <w:rFonts w:eastAsia="Times New Roman"/>
      <w:color w:val="000000"/>
      <w:spacing w:val="0"/>
      <w:w w:val="100"/>
      <w:sz w:val="24"/>
      <w:u w:val="none"/>
      <w:lang w:val="ru-RU" w:eastAsia="ru-RU"/>
    </w:rPr>
  </w:style>
  <w:style w:type="character" w:customStyle="1" w:styleId="ListLabel9">
    <w:name w:val="ListLabel 9"/>
    <w:uiPriority w:val="99"/>
    <w:rsid w:val="00BF75F9"/>
    <w:rPr>
      <w:rFonts w:eastAsia="Times New Roman"/>
      <w:color w:val="000000"/>
      <w:spacing w:val="0"/>
      <w:w w:val="100"/>
      <w:sz w:val="24"/>
      <w:u w:val="none"/>
      <w:lang w:val="ru-RU" w:eastAsia="ru-RU"/>
    </w:rPr>
  </w:style>
  <w:style w:type="character" w:customStyle="1" w:styleId="ListLabel10">
    <w:name w:val="ListLabel 10"/>
    <w:uiPriority w:val="99"/>
    <w:rsid w:val="00BF75F9"/>
    <w:rPr>
      <w:rFonts w:eastAsia="Times New Roman"/>
      <w:color w:val="000000"/>
      <w:spacing w:val="0"/>
      <w:w w:val="100"/>
      <w:sz w:val="24"/>
      <w:u w:val="none"/>
      <w:lang w:val="ru-RU" w:eastAsia="ru-RU"/>
    </w:rPr>
  </w:style>
  <w:style w:type="character" w:customStyle="1" w:styleId="ListLabel11">
    <w:name w:val="ListLabel 11"/>
    <w:uiPriority w:val="99"/>
    <w:rsid w:val="00BF75F9"/>
    <w:rPr>
      <w:u w:val="none"/>
    </w:rPr>
  </w:style>
  <w:style w:type="character" w:customStyle="1" w:styleId="ListLabel12">
    <w:name w:val="ListLabel 12"/>
    <w:uiPriority w:val="99"/>
    <w:rsid w:val="00BF75F9"/>
    <w:rPr>
      <w:u w:val="none"/>
    </w:rPr>
  </w:style>
  <w:style w:type="character" w:customStyle="1" w:styleId="ListLabel13">
    <w:name w:val="ListLabel 13"/>
    <w:uiPriority w:val="99"/>
    <w:rsid w:val="00BF75F9"/>
    <w:rPr>
      <w:u w:val="none"/>
    </w:rPr>
  </w:style>
  <w:style w:type="character" w:customStyle="1" w:styleId="ListLabel14">
    <w:name w:val="ListLabel 14"/>
    <w:uiPriority w:val="99"/>
    <w:rsid w:val="00BF75F9"/>
    <w:rPr>
      <w:u w:val="none"/>
    </w:rPr>
  </w:style>
  <w:style w:type="character" w:customStyle="1" w:styleId="ListLabel15">
    <w:name w:val="ListLabel 15"/>
    <w:uiPriority w:val="99"/>
    <w:rsid w:val="00BF75F9"/>
    <w:rPr>
      <w:u w:val="none"/>
    </w:rPr>
  </w:style>
  <w:style w:type="character" w:customStyle="1" w:styleId="ListLabel16">
    <w:name w:val="ListLabel 16"/>
    <w:uiPriority w:val="99"/>
    <w:rsid w:val="00BF75F9"/>
    <w:rPr>
      <w:u w:val="none"/>
    </w:rPr>
  </w:style>
  <w:style w:type="character" w:customStyle="1" w:styleId="ListLabel17">
    <w:name w:val="ListLabel 17"/>
    <w:uiPriority w:val="99"/>
    <w:rsid w:val="00BF75F9"/>
    <w:rPr>
      <w:u w:val="none"/>
    </w:rPr>
  </w:style>
  <w:style w:type="character" w:customStyle="1" w:styleId="ListLabel18">
    <w:name w:val="ListLabel 18"/>
    <w:uiPriority w:val="99"/>
    <w:rsid w:val="00BF75F9"/>
    <w:rPr>
      <w:u w:val="none"/>
    </w:rPr>
  </w:style>
  <w:style w:type="character" w:customStyle="1" w:styleId="ListLabel19">
    <w:name w:val="ListLabel 19"/>
    <w:uiPriority w:val="99"/>
    <w:rsid w:val="00BF75F9"/>
    <w:rPr>
      <w:u w:val="none"/>
    </w:rPr>
  </w:style>
  <w:style w:type="character" w:customStyle="1" w:styleId="ListLabel20">
    <w:name w:val="ListLabel 20"/>
    <w:uiPriority w:val="99"/>
    <w:rsid w:val="00BF75F9"/>
    <w:rPr>
      <w:u w:val="none"/>
    </w:rPr>
  </w:style>
  <w:style w:type="character" w:customStyle="1" w:styleId="ListLabel21">
    <w:name w:val="ListLabel 21"/>
    <w:uiPriority w:val="99"/>
    <w:rsid w:val="00BF75F9"/>
    <w:rPr>
      <w:u w:val="none"/>
    </w:rPr>
  </w:style>
  <w:style w:type="character" w:customStyle="1" w:styleId="ListLabel22">
    <w:name w:val="ListLabel 22"/>
    <w:uiPriority w:val="99"/>
    <w:rsid w:val="00BF75F9"/>
    <w:rPr>
      <w:u w:val="none"/>
    </w:rPr>
  </w:style>
  <w:style w:type="character" w:customStyle="1" w:styleId="ListLabel23">
    <w:name w:val="ListLabel 23"/>
    <w:uiPriority w:val="99"/>
    <w:rsid w:val="00BF75F9"/>
    <w:rPr>
      <w:u w:val="none"/>
    </w:rPr>
  </w:style>
  <w:style w:type="character" w:customStyle="1" w:styleId="ListLabel24">
    <w:name w:val="ListLabel 24"/>
    <w:uiPriority w:val="99"/>
    <w:rsid w:val="00BF75F9"/>
    <w:rPr>
      <w:u w:val="none"/>
    </w:rPr>
  </w:style>
  <w:style w:type="character" w:customStyle="1" w:styleId="ListLabel25">
    <w:name w:val="ListLabel 25"/>
    <w:uiPriority w:val="99"/>
    <w:rsid w:val="00BF75F9"/>
    <w:rPr>
      <w:u w:val="none"/>
    </w:rPr>
  </w:style>
  <w:style w:type="character" w:customStyle="1" w:styleId="ListLabel26">
    <w:name w:val="ListLabel 26"/>
    <w:uiPriority w:val="99"/>
    <w:rsid w:val="00BF75F9"/>
    <w:rPr>
      <w:u w:val="none"/>
    </w:rPr>
  </w:style>
  <w:style w:type="character" w:customStyle="1" w:styleId="ListLabel27">
    <w:name w:val="ListLabel 27"/>
    <w:uiPriority w:val="99"/>
    <w:rsid w:val="00BF75F9"/>
    <w:rPr>
      <w:u w:val="none"/>
    </w:rPr>
  </w:style>
  <w:style w:type="character" w:customStyle="1" w:styleId="ListLabel28">
    <w:name w:val="ListLabel 28"/>
    <w:uiPriority w:val="99"/>
    <w:rsid w:val="00BF75F9"/>
    <w:rPr>
      <w:u w:val="none"/>
    </w:rPr>
  </w:style>
  <w:style w:type="character" w:customStyle="1" w:styleId="ListLabel29">
    <w:name w:val="ListLabel 29"/>
    <w:uiPriority w:val="99"/>
    <w:rsid w:val="00BF75F9"/>
    <w:rPr>
      <w:u w:val="none"/>
    </w:rPr>
  </w:style>
  <w:style w:type="character" w:customStyle="1" w:styleId="ListLabel30">
    <w:name w:val="ListLabel 30"/>
    <w:uiPriority w:val="99"/>
    <w:rsid w:val="00BF75F9"/>
    <w:rPr>
      <w:u w:val="none"/>
    </w:rPr>
  </w:style>
  <w:style w:type="character" w:customStyle="1" w:styleId="ListLabel31">
    <w:name w:val="ListLabel 31"/>
    <w:uiPriority w:val="99"/>
    <w:rsid w:val="00BF75F9"/>
    <w:rPr>
      <w:u w:val="none"/>
    </w:rPr>
  </w:style>
  <w:style w:type="character" w:customStyle="1" w:styleId="ListLabel32">
    <w:name w:val="ListLabel 32"/>
    <w:uiPriority w:val="99"/>
    <w:rsid w:val="00BF75F9"/>
    <w:rPr>
      <w:u w:val="none"/>
    </w:rPr>
  </w:style>
  <w:style w:type="character" w:customStyle="1" w:styleId="ListLabel33">
    <w:name w:val="ListLabel 33"/>
    <w:uiPriority w:val="99"/>
    <w:rsid w:val="00BF75F9"/>
    <w:rPr>
      <w:u w:val="none"/>
    </w:rPr>
  </w:style>
  <w:style w:type="character" w:customStyle="1" w:styleId="ListLabel34">
    <w:name w:val="ListLabel 34"/>
    <w:uiPriority w:val="99"/>
    <w:rsid w:val="00BF75F9"/>
    <w:rPr>
      <w:u w:val="none"/>
    </w:rPr>
  </w:style>
  <w:style w:type="character" w:customStyle="1" w:styleId="ListLabel35">
    <w:name w:val="ListLabel 35"/>
    <w:uiPriority w:val="99"/>
    <w:rsid w:val="00BF75F9"/>
    <w:rPr>
      <w:u w:val="none"/>
    </w:rPr>
  </w:style>
  <w:style w:type="character" w:customStyle="1" w:styleId="ListLabel36">
    <w:name w:val="ListLabel 36"/>
    <w:uiPriority w:val="99"/>
    <w:rsid w:val="00BF75F9"/>
    <w:rPr>
      <w:u w:val="none"/>
    </w:rPr>
  </w:style>
  <w:style w:type="character" w:customStyle="1" w:styleId="ListLabel37">
    <w:name w:val="ListLabel 37"/>
    <w:uiPriority w:val="99"/>
    <w:rsid w:val="00BF75F9"/>
    <w:rPr>
      <w:u w:val="none"/>
    </w:rPr>
  </w:style>
  <w:style w:type="character" w:customStyle="1" w:styleId="ListLabel38">
    <w:name w:val="ListLabel 38"/>
    <w:uiPriority w:val="99"/>
    <w:rsid w:val="00BF75F9"/>
    <w:rPr>
      <w:rFonts w:eastAsia="SimSun"/>
    </w:rPr>
  </w:style>
  <w:style w:type="character" w:customStyle="1" w:styleId="ListLabel39">
    <w:name w:val="ListLabel 39"/>
    <w:uiPriority w:val="99"/>
    <w:rsid w:val="00BF75F9"/>
  </w:style>
  <w:style w:type="character" w:customStyle="1" w:styleId="ListLabel40">
    <w:name w:val="ListLabel 40"/>
    <w:uiPriority w:val="99"/>
    <w:rsid w:val="00BF75F9"/>
  </w:style>
  <w:style w:type="character" w:customStyle="1" w:styleId="ListLabel41">
    <w:name w:val="ListLabel 41"/>
    <w:uiPriority w:val="99"/>
    <w:rsid w:val="00BF75F9"/>
  </w:style>
  <w:style w:type="character" w:customStyle="1" w:styleId="ListLabel42">
    <w:name w:val="ListLabel 42"/>
    <w:uiPriority w:val="99"/>
    <w:rsid w:val="00BF75F9"/>
    <w:rPr>
      <w:rFonts w:eastAsia="Times New Roman"/>
    </w:rPr>
  </w:style>
  <w:style w:type="character" w:customStyle="1" w:styleId="ListLabel43">
    <w:name w:val="ListLabel 43"/>
    <w:uiPriority w:val="99"/>
    <w:rsid w:val="00BF75F9"/>
  </w:style>
  <w:style w:type="character" w:customStyle="1" w:styleId="ListLabel44">
    <w:name w:val="ListLabel 44"/>
    <w:uiPriority w:val="99"/>
    <w:rsid w:val="00BF75F9"/>
  </w:style>
  <w:style w:type="character" w:customStyle="1" w:styleId="ListLabel45">
    <w:name w:val="ListLabel 45"/>
    <w:uiPriority w:val="99"/>
    <w:rsid w:val="00BF75F9"/>
  </w:style>
  <w:style w:type="character" w:customStyle="1" w:styleId="ListLabel46">
    <w:name w:val="ListLabel 46"/>
    <w:uiPriority w:val="99"/>
    <w:rsid w:val="00BF75F9"/>
    <w:rPr>
      <w:rFonts w:eastAsia="Times New Roman"/>
    </w:rPr>
  </w:style>
  <w:style w:type="character" w:customStyle="1" w:styleId="ListLabel47">
    <w:name w:val="ListLabel 47"/>
    <w:uiPriority w:val="99"/>
    <w:rsid w:val="00BF75F9"/>
  </w:style>
  <w:style w:type="character" w:customStyle="1" w:styleId="ListLabel48">
    <w:name w:val="ListLabel 48"/>
    <w:uiPriority w:val="99"/>
    <w:rsid w:val="00BF75F9"/>
  </w:style>
  <w:style w:type="character" w:customStyle="1" w:styleId="ListLabel49">
    <w:name w:val="ListLabel 49"/>
    <w:uiPriority w:val="99"/>
    <w:rsid w:val="00BF75F9"/>
  </w:style>
  <w:style w:type="character" w:customStyle="1" w:styleId="ListLabel50">
    <w:name w:val="ListLabel 50"/>
    <w:uiPriority w:val="99"/>
    <w:rsid w:val="00BF75F9"/>
    <w:rPr>
      <w:rFonts w:eastAsia="Times New Roman"/>
      <w:sz w:val="20"/>
    </w:rPr>
  </w:style>
  <w:style w:type="character" w:customStyle="1" w:styleId="ListLabel51">
    <w:name w:val="ListLabel 51"/>
    <w:uiPriority w:val="99"/>
    <w:rsid w:val="00BF75F9"/>
  </w:style>
  <w:style w:type="character" w:customStyle="1" w:styleId="ListLabel52">
    <w:name w:val="ListLabel 52"/>
    <w:uiPriority w:val="99"/>
    <w:rsid w:val="00BF75F9"/>
  </w:style>
  <w:style w:type="character" w:customStyle="1" w:styleId="ListLabel53">
    <w:name w:val="ListLabel 53"/>
    <w:uiPriority w:val="99"/>
    <w:rsid w:val="00BF75F9"/>
  </w:style>
  <w:style w:type="character" w:customStyle="1" w:styleId="ListLabel54">
    <w:name w:val="ListLabel 54"/>
    <w:uiPriority w:val="99"/>
    <w:rsid w:val="00BF75F9"/>
  </w:style>
  <w:style w:type="character" w:customStyle="1" w:styleId="ListLabel55">
    <w:name w:val="ListLabel 55"/>
    <w:uiPriority w:val="99"/>
    <w:rsid w:val="00BF75F9"/>
  </w:style>
  <w:style w:type="character" w:customStyle="1" w:styleId="ListLabel56">
    <w:name w:val="ListLabel 56"/>
    <w:uiPriority w:val="99"/>
    <w:rsid w:val="00BF75F9"/>
  </w:style>
  <w:style w:type="character" w:customStyle="1" w:styleId="ListLabel57">
    <w:name w:val="ListLabel 57"/>
    <w:uiPriority w:val="99"/>
    <w:rsid w:val="00BF75F9"/>
  </w:style>
  <w:style w:type="character" w:customStyle="1" w:styleId="ListLabel58">
    <w:name w:val="ListLabel 58"/>
    <w:uiPriority w:val="99"/>
    <w:rsid w:val="00BF75F9"/>
  </w:style>
  <w:style w:type="character" w:customStyle="1" w:styleId="ListLabel59">
    <w:name w:val="ListLabel 59"/>
    <w:uiPriority w:val="99"/>
    <w:rsid w:val="00BF75F9"/>
  </w:style>
  <w:style w:type="character" w:customStyle="1" w:styleId="ListLabel60">
    <w:name w:val="ListLabel 60"/>
    <w:uiPriority w:val="99"/>
    <w:rsid w:val="00BF75F9"/>
  </w:style>
  <w:style w:type="character" w:customStyle="1" w:styleId="ListLabel61">
    <w:name w:val="ListLabel 61"/>
    <w:uiPriority w:val="99"/>
    <w:rsid w:val="00BF75F9"/>
  </w:style>
  <w:style w:type="character" w:customStyle="1" w:styleId="ListLabel62">
    <w:name w:val="ListLabel 62"/>
    <w:uiPriority w:val="99"/>
    <w:rsid w:val="00BF75F9"/>
  </w:style>
  <w:style w:type="character" w:customStyle="1" w:styleId="ListLabel63">
    <w:name w:val="ListLabel 63"/>
    <w:uiPriority w:val="99"/>
    <w:rsid w:val="00BF75F9"/>
  </w:style>
  <w:style w:type="character" w:customStyle="1" w:styleId="ListLabel64">
    <w:name w:val="ListLabel 64"/>
    <w:uiPriority w:val="99"/>
    <w:rsid w:val="00BF75F9"/>
  </w:style>
  <w:style w:type="character" w:customStyle="1" w:styleId="ListLabel65">
    <w:name w:val="ListLabel 65"/>
    <w:uiPriority w:val="99"/>
    <w:rsid w:val="00BF75F9"/>
    <w:rPr>
      <w:rFonts w:eastAsia="Times New Roman"/>
      <w:color w:val="000000"/>
      <w:spacing w:val="4"/>
      <w:w w:val="100"/>
      <w:sz w:val="17"/>
      <w:u w:val="none"/>
      <w:lang w:val="ru-RU"/>
    </w:rPr>
  </w:style>
  <w:style w:type="character" w:customStyle="1" w:styleId="ListLabel66">
    <w:name w:val="ListLabel 66"/>
    <w:uiPriority w:val="99"/>
    <w:rsid w:val="00BF75F9"/>
    <w:rPr>
      <w:u w:val="none"/>
    </w:rPr>
  </w:style>
  <w:style w:type="character" w:customStyle="1" w:styleId="ListLabel67">
    <w:name w:val="ListLabel 67"/>
    <w:uiPriority w:val="99"/>
    <w:rsid w:val="00BF75F9"/>
    <w:rPr>
      <w:u w:val="none"/>
    </w:rPr>
  </w:style>
  <w:style w:type="character" w:customStyle="1" w:styleId="ListLabel68">
    <w:name w:val="ListLabel 68"/>
    <w:uiPriority w:val="99"/>
    <w:rsid w:val="00BF75F9"/>
    <w:rPr>
      <w:u w:val="none"/>
    </w:rPr>
  </w:style>
  <w:style w:type="character" w:customStyle="1" w:styleId="ListLabel69">
    <w:name w:val="ListLabel 69"/>
    <w:uiPriority w:val="99"/>
    <w:rsid w:val="00BF75F9"/>
    <w:rPr>
      <w:u w:val="none"/>
    </w:rPr>
  </w:style>
  <w:style w:type="character" w:customStyle="1" w:styleId="ListLabel70">
    <w:name w:val="ListLabel 70"/>
    <w:uiPriority w:val="99"/>
    <w:rsid w:val="00BF75F9"/>
    <w:rPr>
      <w:u w:val="none"/>
    </w:rPr>
  </w:style>
  <w:style w:type="character" w:customStyle="1" w:styleId="ListLabel71">
    <w:name w:val="ListLabel 71"/>
    <w:uiPriority w:val="99"/>
    <w:rsid w:val="00BF75F9"/>
    <w:rPr>
      <w:u w:val="none"/>
    </w:rPr>
  </w:style>
  <w:style w:type="character" w:customStyle="1" w:styleId="ListLabel72">
    <w:name w:val="ListLabel 72"/>
    <w:uiPriority w:val="99"/>
    <w:rsid w:val="00BF75F9"/>
    <w:rPr>
      <w:u w:val="none"/>
    </w:rPr>
  </w:style>
  <w:style w:type="character" w:customStyle="1" w:styleId="ListLabel73">
    <w:name w:val="ListLabel 73"/>
    <w:uiPriority w:val="99"/>
    <w:rsid w:val="00BF75F9"/>
    <w:rPr>
      <w:u w:val="none"/>
    </w:rPr>
  </w:style>
  <w:style w:type="character" w:customStyle="1" w:styleId="ListLabel74">
    <w:name w:val="ListLabel 74"/>
    <w:uiPriority w:val="99"/>
    <w:rsid w:val="00BF75F9"/>
    <w:rPr>
      <w:u w:val="none"/>
    </w:rPr>
  </w:style>
  <w:style w:type="character" w:customStyle="1" w:styleId="ListLabel75">
    <w:name w:val="ListLabel 75"/>
    <w:uiPriority w:val="99"/>
    <w:rsid w:val="00BF75F9"/>
    <w:rPr>
      <w:b/>
    </w:rPr>
  </w:style>
  <w:style w:type="character" w:customStyle="1" w:styleId="1c">
    <w:name w:val="Текст сноски Знак1"/>
    <w:uiPriority w:val="99"/>
    <w:semiHidden/>
    <w:rsid w:val="00BF75F9"/>
    <w:rPr>
      <w:rFonts w:ascii="Arial" w:hAnsi="Arial"/>
      <w:color w:val="000000"/>
      <w:sz w:val="20"/>
      <w:lang w:eastAsia="zh-CN"/>
    </w:rPr>
  </w:style>
  <w:style w:type="character" w:customStyle="1" w:styleId="ListLabel76">
    <w:name w:val="ListLabel 76"/>
    <w:uiPriority w:val="99"/>
    <w:rsid w:val="000D4B5A"/>
    <w:rPr>
      <w:color w:val="000000"/>
      <w:spacing w:val="0"/>
      <w:w w:val="100"/>
      <w:sz w:val="23"/>
      <w:u w:val="none"/>
    </w:rPr>
  </w:style>
  <w:style w:type="character" w:customStyle="1" w:styleId="ListLabel77">
    <w:name w:val="ListLabel 77"/>
    <w:uiPriority w:val="99"/>
    <w:rsid w:val="000D4B5A"/>
    <w:rPr>
      <w:color w:val="000000"/>
      <w:spacing w:val="0"/>
      <w:w w:val="100"/>
      <w:sz w:val="23"/>
      <w:u w:val="none"/>
    </w:rPr>
  </w:style>
  <w:style w:type="character" w:customStyle="1" w:styleId="ListLabel78">
    <w:name w:val="ListLabel 78"/>
    <w:uiPriority w:val="99"/>
    <w:rsid w:val="000D4B5A"/>
    <w:rPr>
      <w:color w:val="000000"/>
      <w:spacing w:val="0"/>
      <w:w w:val="100"/>
      <w:sz w:val="23"/>
      <w:u w:val="none"/>
    </w:rPr>
  </w:style>
  <w:style w:type="character" w:customStyle="1" w:styleId="ListLabel79">
    <w:name w:val="ListLabel 79"/>
    <w:uiPriority w:val="99"/>
    <w:rsid w:val="000D4B5A"/>
    <w:rPr>
      <w:color w:val="000000"/>
      <w:spacing w:val="0"/>
      <w:w w:val="100"/>
      <w:sz w:val="23"/>
      <w:u w:val="none"/>
    </w:rPr>
  </w:style>
  <w:style w:type="character" w:customStyle="1" w:styleId="ListLabel80">
    <w:name w:val="ListLabel 80"/>
    <w:uiPriority w:val="99"/>
    <w:rsid w:val="000D4B5A"/>
    <w:rPr>
      <w:color w:val="000000"/>
      <w:spacing w:val="0"/>
      <w:w w:val="100"/>
      <w:sz w:val="23"/>
      <w:u w:val="none"/>
    </w:rPr>
  </w:style>
  <w:style w:type="character" w:customStyle="1" w:styleId="ListLabel81">
    <w:name w:val="ListLabel 81"/>
    <w:uiPriority w:val="99"/>
    <w:rsid w:val="000D4B5A"/>
    <w:rPr>
      <w:color w:val="000000"/>
      <w:spacing w:val="0"/>
      <w:w w:val="100"/>
      <w:sz w:val="23"/>
      <w:u w:val="none"/>
    </w:rPr>
  </w:style>
  <w:style w:type="character" w:customStyle="1" w:styleId="ListLabel82">
    <w:name w:val="ListLabel 82"/>
    <w:uiPriority w:val="99"/>
    <w:rsid w:val="000D4B5A"/>
    <w:rPr>
      <w:color w:val="000000"/>
      <w:spacing w:val="0"/>
      <w:w w:val="100"/>
      <w:sz w:val="23"/>
      <w:u w:val="none"/>
    </w:rPr>
  </w:style>
  <w:style w:type="character" w:customStyle="1" w:styleId="ListLabel83">
    <w:name w:val="ListLabel 83"/>
    <w:uiPriority w:val="99"/>
    <w:rsid w:val="000D4B5A"/>
    <w:rPr>
      <w:color w:val="000000"/>
      <w:spacing w:val="0"/>
      <w:w w:val="100"/>
      <w:sz w:val="23"/>
      <w:u w:val="none"/>
    </w:rPr>
  </w:style>
  <w:style w:type="character" w:customStyle="1" w:styleId="ListLabel84">
    <w:name w:val="ListLabel 84"/>
    <w:uiPriority w:val="99"/>
    <w:rsid w:val="000D4B5A"/>
    <w:rPr>
      <w:color w:val="000000"/>
      <w:spacing w:val="0"/>
      <w:w w:val="100"/>
      <w:sz w:val="23"/>
      <w:u w:val="none"/>
    </w:rPr>
  </w:style>
  <w:style w:type="character" w:customStyle="1" w:styleId="ListLabel85">
    <w:name w:val="ListLabel 85"/>
    <w:uiPriority w:val="99"/>
    <w:rsid w:val="000D4B5A"/>
    <w:rPr>
      <w:b/>
      <w:color w:val="000000"/>
      <w:spacing w:val="0"/>
      <w:w w:val="100"/>
      <w:sz w:val="23"/>
      <w:u w:val="none"/>
    </w:rPr>
  </w:style>
  <w:style w:type="character" w:customStyle="1" w:styleId="ListLabel86">
    <w:name w:val="ListLabel 86"/>
    <w:uiPriority w:val="99"/>
    <w:rsid w:val="000D4B5A"/>
    <w:rPr>
      <w:color w:val="000000"/>
      <w:spacing w:val="0"/>
      <w:w w:val="100"/>
      <w:sz w:val="23"/>
      <w:u w:val="none"/>
    </w:rPr>
  </w:style>
  <w:style w:type="character" w:customStyle="1" w:styleId="ListLabel87">
    <w:name w:val="ListLabel 87"/>
    <w:uiPriority w:val="99"/>
    <w:rsid w:val="000D4B5A"/>
    <w:rPr>
      <w:color w:val="000000"/>
      <w:spacing w:val="0"/>
      <w:w w:val="100"/>
      <w:sz w:val="23"/>
      <w:u w:val="none"/>
    </w:rPr>
  </w:style>
  <w:style w:type="character" w:customStyle="1" w:styleId="ListLabel88">
    <w:name w:val="ListLabel 88"/>
    <w:uiPriority w:val="99"/>
    <w:rsid w:val="000D4B5A"/>
    <w:rPr>
      <w:color w:val="000000"/>
      <w:spacing w:val="0"/>
      <w:w w:val="100"/>
      <w:sz w:val="23"/>
      <w:u w:val="none"/>
    </w:rPr>
  </w:style>
  <w:style w:type="character" w:customStyle="1" w:styleId="ListLabel89">
    <w:name w:val="ListLabel 89"/>
    <w:uiPriority w:val="99"/>
    <w:rsid w:val="000D4B5A"/>
    <w:rPr>
      <w:color w:val="000000"/>
      <w:spacing w:val="0"/>
      <w:w w:val="100"/>
      <w:sz w:val="23"/>
      <w:u w:val="none"/>
    </w:rPr>
  </w:style>
  <w:style w:type="character" w:customStyle="1" w:styleId="ListLabel90">
    <w:name w:val="ListLabel 90"/>
    <w:uiPriority w:val="99"/>
    <w:rsid w:val="000D4B5A"/>
    <w:rPr>
      <w:color w:val="000000"/>
      <w:spacing w:val="0"/>
      <w:w w:val="100"/>
      <w:sz w:val="23"/>
      <w:u w:val="none"/>
    </w:rPr>
  </w:style>
  <w:style w:type="character" w:customStyle="1" w:styleId="ListLabel91">
    <w:name w:val="ListLabel 91"/>
    <w:uiPriority w:val="99"/>
    <w:rsid w:val="000D4B5A"/>
    <w:rPr>
      <w:color w:val="000000"/>
      <w:spacing w:val="0"/>
      <w:w w:val="100"/>
      <w:sz w:val="23"/>
      <w:u w:val="none"/>
    </w:rPr>
  </w:style>
  <w:style w:type="character" w:customStyle="1" w:styleId="ListLabel92">
    <w:name w:val="ListLabel 92"/>
    <w:uiPriority w:val="99"/>
    <w:rsid w:val="000D4B5A"/>
    <w:rPr>
      <w:color w:val="000000"/>
      <w:spacing w:val="0"/>
      <w:w w:val="100"/>
      <w:sz w:val="23"/>
      <w:u w:val="none"/>
    </w:rPr>
  </w:style>
  <w:style w:type="character" w:customStyle="1" w:styleId="ListLabel93">
    <w:name w:val="ListLabel 93"/>
    <w:uiPriority w:val="99"/>
    <w:rsid w:val="000D4B5A"/>
    <w:rPr>
      <w:color w:val="000000"/>
      <w:spacing w:val="0"/>
      <w:w w:val="100"/>
      <w:sz w:val="23"/>
      <w:u w:val="none"/>
    </w:rPr>
  </w:style>
  <w:style w:type="character" w:customStyle="1" w:styleId="ListLabel94">
    <w:name w:val="ListLabel 94"/>
    <w:uiPriority w:val="99"/>
    <w:rsid w:val="000D4B5A"/>
    <w:rPr>
      <w:rFonts w:ascii="Times New Roman" w:hAnsi="Times New Roman"/>
      <w:color w:val="000000"/>
      <w:spacing w:val="0"/>
      <w:w w:val="100"/>
      <w:sz w:val="23"/>
      <w:u w:val="none"/>
    </w:rPr>
  </w:style>
  <w:style w:type="character" w:customStyle="1" w:styleId="ListLabel95">
    <w:name w:val="ListLabel 95"/>
    <w:uiPriority w:val="99"/>
    <w:rsid w:val="000D4B5A"/>
    <w:rPr>
      <w:color w:val="000000"/>
      <w:spacing w:val="0"/>
      <w:w w:val="100"/>
      <w:sz w:val="23"/>
      <w:u w:val="none"/>
    </w:rPr>
  </w:style>
  <w:style w:type="character" w:customStyle="1" w:styleId="ListLabel96">
    <w:name w:val="ListLabel 96"/>
    <w:uiPriority w:val="99"/>
    <w:rsid w:val="000D4B5A"/>
    <w:rPr>
      <w:color w:val="000000"/>
      <w:spacing w:val="0"/>
      <w:w w:val="100"/>
      <w:sz w:val="23"/>
      <w:u w:val="none"/>
    </w:rPr>
  </w:style>
  <w:style w:type="character" w:customStyle="1" w:styleId="ListLabel97">
    <w:name w:val="ListLabel 97"/>
    <w:uiPriority w:val="99"/>
    <w:rsid w:val="000D4B5A"/>
    <w:rPr>
      <w:color w:val="000000"/>
      <w:spacing w:val="0"/>
      <w:w w:val="100"/>
      <w:sz w:val="23"/>
      <w:u w:val="none"/>
    </w:rPr>
  </w:style>
  <w:style w:type="character" w:customStyle="1" w:styleId="ListLabel98">
    <w:name w:val="ListLabel 98"/>
    <w:uiPriority w:val="99"/>
    <w:rsid w:val="000D4B5A"/>
    <w:rPr>
      <w:color w:val="000000"/>
      <w:spacing w:val="0"/>
      <w:w w:val="100"/>
      <w:sz w:val="23"/>
      <w:u w:val="none"/>
    </w:rPr>
  </w:style>
  <w:style w:type="character" w:customStyle="1" w:styleId="ListLabel99">
    <w:name w:val="ListLabel 99"/>
    <w:uiPriority w:val="99"/>
    <w:rsid w:val="000D4B5A"/>
    <w:rPr>
      <w:color w:val="000000"/>
      <w:spacing w:val="0"/>
      <w:w w:val="100"/>
      <w:sz w:val="23"/>
      <w:u w:val="none"/>
    </w:rPr>
  </w:style>
  <w:style w:type="character" w:customStyle="1" w:styleId="ListLabel100">
    <w:name w:val="ListLabel 100"/>
    <w:uiPriority w:val="99"/>
    <w:rsid w:val="000D4B5A"/>
    <w:rPr>
      <w:color w:val="000000"/>
      <w:spacing w:val="0"/>
      <w:w w:val="100"/>
      <w:sz w:val="23"/>
      <w:u w:val="none"/>
    </w:rPr>
  </w:style>
  <w:style w:type="character" w:customStyle="1" w:styleId="ListLabel101">
    <w:name w:val="ListLabel 101"/>
    <w:uiPriority w:val="99"/>
    <w:rsid w:val="000D4B5A"/>
    <w:rPr>
      <w:color w:val="000000"/>
      <w:spacing w:val="0"/>
      <w:w w:val="100"/>
      <w:sz w:val="23"/>
      <w:u w:val="none"/>
    </w:rPr>
  </w:style>
  <w:style w:type="character" w:customStyle="1" w:styleId="ListLabel102">
    <w:name w:val="ListLabel 102"/>
    <w:uiPriority w:val="99"/>
    <w:rsid w:val="000D4B5A"/>
    <w:rPr>
      <w:color w:val="000000"/>
      <w:spacing w:val="0"/>
      <w:w w:val="100"/>
      <w:sz w:val="23"/>
      <w:u w:val="none"/>
    </w:rPr>
  </w:style>
  <w:style w:type="character" w:customStyle="1" w:styleId="ListLabel103">
    <w:name w:val="ListLabel 103"/>
    <w:uiPriority w:val="99"/>
    <w:rsid w:val="000D4B5A"/>
    <w:rPr>
      <w:i/>
      <w:color w:val="000000"/>
      <w:spacing w:val="-2"/>
      <w:w w:val="100"/>
      <w:sz w:val="22"/>
      <w:u w:val="none"/>
    </w:rPr>
  </w:style>
  <w:style w:type="character" w:customStyle="1" w:styleId="ListLabel104">
    <w:name w:val="ListLabel 104"/>
    <w:uiPriority w:val="99"/>
    <w:rsid w:val="000D4B5A"/>
    <w:rPr>
      <w:i/>
      <w:color w:val="000000"/>
      <w:spacing w:val="-2"/>
      <w:w w:val="100"/>
      <w:sz w:val="22"/>
      <w:u w:val="none"/>
    </w:rPr>
  </w:style>
  <w:style w:type="character" w:customStyle="1" w:styleId="ListLabel105">
    <w:name w:val="ListLabel 105"/>
    <w:uiPriority w:val="99"/>
    <w:rsid w:val="000D4B5A"/>
    <w:rPr>
      <w:i/>
      <w:color w:val="000000"/>
      <w:spacing w:val="-2"/>
      <w:w w:val="100"/>
      <w:sz w:val="22"/>
      <w:u w:val="none"/>
    </w:rPr>
  </w:style>
  <w:style w:type="character" w:customStyle="1" w:styleId="ListLabel106">
    <w:name w:val="ListLabel 106"/>
    <w:uiPriority w:val="99"/>
    <w:rsid w:val="000D4B5A"/>
    <w:rPr>
      <w:i/>
      <w:color w:val="000000"/>
      <w:spacing w:val="-2"/>
      <w:w w:val="100"/>
      <w:sz w:val="22"/>
      <w:u w:val="none"/>
    </w:rPr>
  </w:style>
  <w:style w:type="character" w:customStyle="1" w:styleId="ListLabel107">
    <w:name w:val="ListLabel 107"/>
    <w:uiPriority w:val="99"/>
    <w:rsid w:val="000D4B5A"/>
    <w:rPr>
      <w:i/>
      <w:color w:val="000000"/>
      <w:spacing w:val="-2"/>
      <w:w w:val="100"/>
      <w:sz w:val="22"/>
      <w:u w:val="none"/>
    </w:rPr>
  </w:style>
  <w:style w:type="character" w:customStyle="1" w:styleId="ListLabel108">
    <w:name w:val="ListLabel 108"/>
    <w:uiPriority w:val="99"/>
    <w:rsid w:val="000D4B5A"/>
    <w:rPr>
      <w:i/>
      <w:color w:val="000000"/>
      <w:spacing w:val="-2"/>
      <w:w w:val="100"/>
      <w:sz w:val="22"/>
      <w:u w:val="none"/>
    </w:rPr>
  </w:style>
  <w:style w:type="character" w:customStyle="1" w:styleId="ListLabel109">
    <w:name w:val="ListLabel 109"/>
    <w:uiPriority w:val="99"/>
    <w:rsid w:val="000D4B5A"/>
    <w:rPr>
      <w:i/>
      <w:color w:val="000000"/>
      <w:spacing w:val="-2"/>
      <w:w w:val="100"/>
      <w:sz w:val="22"/>
      <w:u w:val="none"/>
    </w:rPr>
  </w:style>
  <w:style w:type="character" w:customStyle="1" w:styleId="ListLabel110">
    <w:name w:val="ListLabel 110"/>
    <w:uiPriority w:val="99"/>
    <w:rsid w:val="000D4B5A"/>
    <w:rPr>
      <w:i/>
      <w:color w:val="000000"/>
      <w:spacing w:val="-2"/>
      <w:w w:val="100"/>
      <w:sz w:val="22"/>
      <w:u w:val="none"/>
    </w:rPr>
  </w:style>
  <w:style w:type="character" w:customStyle="1" w:styleId="ListLabel111">
    <w:name w:val="ListLabel 111"/>
    <w:uiPriority w:val="99"/>
    <w:rsid w:val="000D4B5A"/>
    <w:rPr>
      <w:i/>
      <w:color w:val="000000"/>
      <w:spacing w:val="-2"/>
      <w:w w:val="100"/>
      <w:sz w:val="22"/>
      <w:u w:val="none"/>
    </w:rPr>
  </w:style>
  <w:style w:type="character" w:customStyle="1" w:styleId="ListLabel112">
    <w:name w:val="ListLabel 112"/>
    <w:uiPriority w:val="99"/>
    <w:rsid w:val="000D4B5A"/>
    <w:rPr>
      <w:i/>
      <w:color w:val="000000"/>
      <w:spacing w:val="-2"/>
      <w:w w:val="100"/>
      <w:sz w:val="22"/>
      <w:u w:val="none"/>
    </w:rPr>
  </w:style>
  <w:style w:type="character" w:customStyle="1" w:styleId="ListLabel113">
    <w:name w:val="ListLabel 113"/>
    <w:uiPriority w:val="99"/>
    <w:rsid w:val="000D4B5A"/>
    <w:rPr>
      <w:i/>
      <w:color w:val="000000"/>
      <w:spacing w:val="-2"/>
      <w:w w:val="100"/>
      <w:sz w:val="22"/>
      <w:u w:val="none"/>
    </w:rPr>
  </w:style>
  <w:style w:type="character" w:customStyle="1" w:styleId="ListLabel114">
    <w:name w:val="ListLabel 114"/>
    <w:uiPriority w:val="99"/>
    <w:rsid w:val="000D4B5A"/>
    <w:rPr>
      <w:i/>
      <w:color w:val="000000"/>
      <w:spacing w:val="-2"/>
      <w:w w:val="100"/>
      <w:sz w:val="22"/>
      <w:u w:val="none"/>
    </w:rPr>
  </w:style>
  <w:style w:type="character" w:customStyle="1" w:styleId="ListLabel115">
    <w:name w:val="ListLabel 115"/>
    <w:uiPriority w:val="99"/>
    <w:rsid w:val="000D4B5A"/>
    <w:rPr>
      <w:i/>
      <w:color w:val="000000"/>
      <w:spacing w:val="-2"/>
      <w:w w:val="100"/>
      <w:sz w:val="22"/>
      <w:u w:val="none"/>
    </w:rPr>
  </w:style>
  <w:style w:type="character" w:customStyle="1" w:styleId="ListLabel116">
    <w:name w:val="ListLabel 116"/>
    <w:uiPriority w:val="99"/>
    <w:rsid w:val="000D4B5A"/>
    <w:rPr>
      <w:i/>
      <w:color w:val="000000"/>
      <w:spacing w:val="-2"/>
      <w:w w:val="100"/>
      <w:sz w:val="22"/>
      <w:u w:val="none"/>
    </w:rPr>
  </w:style>
  <w:style w:type="character" w:customStyle="1" w:styleId="ListLabel117">
    <w:name w:val="ListLabel 117"/>
    <w:uiPriority w:val="99"/>
    <w:rsid w:val="000D4B5A"/>
    <w:rPr>
      <w:i/>
      <w:color w:val="000000"/>
      <w:spacing w:val="-2"/>
      <w:w w:val="100"/>
      <w:sz w:val="22"/>
      <w:u w:val="none"/>
    </w:rPr>
  </w:style>
  <w:style w:type="character" w:customStyle="1" w:styleId="ListLabel118">
    <w:name w:val="ListLabel 118"/>
    <w:uiPriority w:val="99"/>
    <w:rsid w:val="000D4B5A"/>
    <w:rPr>
      <w:i/>
      <w:color w:val="000000"/>
      <w:spacing w:val="-2"/>
      <w:w w:val="100"/>
      <w:sz w:val="22"/>
      <w:u w:val="none"/>
    </w:rPr>
  </w:style>
  <w:style w:type="character" w:customStyle="1" w:styleId="ListLabel119">
    <w:name w:val="ListLabel 119"/>
    <w:uiPriority w:val="99"/>
    <w:rsid w:val="000D4B5A"/>
    <w:rPr>
      <w:i/>
      <w:color w:val="000000"/>
      <w:spacing w:val="-2"/>
      <w:w w:val="100"/>
      <w:sz w:val="22"/>
      <w:u w:val="none"/>
    </w:rPr>
  </w:style>
  <w:style w:type="character" w:customStyle="1" w:styleId="ListLabel120">
    <w:name w:val="ListLabel 120"/>
    <w:uiPriority w:val="99"/>
    <w:rsid w:val="000D4B5A"/>
    <w:rPr>
      <w:i/>
      <w:color w:val="000000"/>
      <w:spacing w:val="-2"/>
      <w:w w:val="100"/>
      <w:sz w:val="22"/>
      <w:u w:val="none"/>
    </w:rPr>
  </w:style>
  <w:style w:type="character" w:customStyle="1" w:styleId="ListLabel121">
    <w:name w:val="ListLabel 121"/>
    <w:uiPriority w:val="99"/>
    <w:rsid w:val="000D4B5A"/>
    <w:rPr>
      <w:i/>
      <w:color w:val="000000"/>
      <w:spacing w:val="-2"/>
      <w:w w:val="100"/>
      <w:sz w:val="22"/>
      <w:u w:val="none"/>
    </w:rPr>
  </w:style>
  <w:style w:type="character" w:customStyle="1" w:styleId="ListLabel122">
    <w:name w:val="ListLabel 122"/>
    <w:uiPriority w:val="99"/>
    <w:rsid w:val="000D4B5A"/>
    <w:rPr>
      <w:i/>
      <w:color w:val="000000"/>
      <w:spacing w:val="-2"/>
      <w:w w:val="100"/>
      <w:sz w:val="22"/>
      <w:u w:val="none"/>
    </w:rPr>
  </w:style>
  <w:style w:type="character" w:customStyle="1" w:styleId="ListLabel123">
    <w:name w:val="ListLabel 123"/>
    <w:uiPriority w:val="99"/>
    <w:rsid w:val="000D4B5A"/>
    <w:rPr>
      <w:i/>
      <w:color w:val="000000"/>
      <w:spacing w:val="-2"/>
      <w:w w:val="100"/>
      <w:sz w:val="22"/>
      <w:u w:val="none"/>
    </w:rPr>
  </w:style>
  <w:style w:type="character" w:customStyle="1" w:styleId="ListLabel124">
    <w:name w:val="ListLabel 124"/>
    <w:uiPriority w:val="99"/>
    <w:rsid w:val="000D4B5A"/>
    <w:rPr>
      <w:i/>
      <w:color w:val="000000"/>
      <w:spacing w:val="-2"/>
      <w:w w:val="100"/>
      <w:sz w:val="22"/>
      <w:u w:val="none"/>
    </w:rPr>
  </w:style>
  <w:style w:type="character" w:customStyle="1" w:styleId="ListLabel125">
    <w:name w:val="ListLabel 125"/>
    <w:uiPriority w:val="99"/>
    <w:rsid w:val="000D4B5A"/>
    <w:rPr>
      <w:i/>
      <w:color w:val="000000"/>
      <w:spacing w:val="-2"/>
      <w:w w:val="100"/>
      <w:sz w:val="22"/>
      <w:u w:val="none"/>
    </w:rPr>
  </w:style>
  <w:style w:type="character" w:customStyle="1" w:styleId="ListLabel126">
    <w:name w:val="ListLabel 126"/>
    <w:uiPriority w:val="99"/>
    <w:rsid w:val="000D4B5A"/>
    <w:rPr>
      <w:i/>
      <w:color w:val="000000"/>
      <w:spacing w:val="-2"/>
      <w:w w:val="100"/>
      <w:sz w:val="22"/>
      <w:u w:val="none"/>
    </w:rPr>
  </w:style>
  <w:style w:type="character" w:customStyle="1" w:styleId="ListLabel127">
    <w:name w:val="ListLabel 127"/>
    <w:uiPriority w:val="99"/>
    <w:rsid w:val="000D4B5A"/>
    <w:rPr>
      <w:i/>
      <w:color w:val="000000"/>
      <w:spacing w:val="-2"/>
      <w:w w:val="100"/>
      <w:sz w:val="22"/>
      <w:u w:val="none"/>
    </w:rPr>
  </w:style>
  <w:style w:type="character" w:customStyle="1" w:styleId="ListLabel128">
    <w:name w:val="ListLabel 128"/>
    <w:uiPriority w:val="99"/>
    <w:rsid w:val="000D4B5A"/>
    <w:rPr>
      <w:i/>
      <w:color w:val="000000"/>
      <w:spacing w:val="-2"/>
      <w:w w:val="100"/>
      <w:sz w:val="22"/>
      <w:u w:val="none"/>
    </w:rPr>
  </w:style>
  <w:style w:type="character" w:customStyle="1" w:styleId="ListLabel129">
    <w:name w:val="ListLabel 129"/>
    <w:uiPriority w:val="99"/>
    <w:rsid w:val="000D4B5A"/>
    <w:rPr>
      <w:i/>
      <w:color w:val="000000"/>
      <w:spacing w:val="-2"/>
      <w:w w:val="100"/>
      <w:sz w:val="22"/>
      <w:u w:val="none"/>
    </w:rPr>
  </w:style>
  <w:style w:type="character" w:customStyle="1" w:styleId="ListLabel130">
    <w:name w:val="ListLabel 130"/>
    <w:uiPriority w:val="99"/>
    <w:rsid w:val="000D4B5A"/>
    <w:rPr>
      <w:i/>
      <w:color w:val="000000"/>
      <w:spacing w:val="-2"/>
      <w:w w:val="100"/>
      <w:sz w:val="22"/>
      <w:u w:val="none"/>
    </w:rPr>
  </w:style>
  <w:style w:type="character" w:customStyle="1" w:styleId="ListLabel131">
    <w:name w:val="ListLabel 131"/>
    <w:uiPriority w:val="99"/>
    <w:rsid w:val="000D4B5A"/>
    <w:rPr>
      <w:i/>
      <w:color w:val="000000"/>
      <w:spacing w:val="-2"/>
      <w:w w:val="100"/>
      <w:sz w:val="22"/>
      <w:u w:val="none"/>
    </w:rPr>
  </w:style>
  <w:style w:type="character" w:customStyle="1" w:styleId="ListLabel132">
    <w:name w:val="ListLabel 132"/>
    <w:uiPriority w:val="99"/>
    <w:rsid w:val="000D4B5A"/>
    <w:rPr>
      <w:i/>
      <w:color w:val="000000"/>
      <w:spacing w:val="-2"/>
      <w:w w:val="100"/>
      <w:sz w:val="22"/>
      <w:u w:val="none"/>
    </w:rPr>
  </w:style>
  <w:style w:type="character" w:customStyle="1" w:styleId="ListLabel133">
    <w:name w:val="ListLabel 133"/>
    <w:uiPriority w:val="99"/>
    <w:rsid w:val="000D4B5A"/>
    <w:rPr>
      <w:i/>
      <w:color w:val="000000"/>
      <w:spacing w:val="-2"/>
      <w:w w:val="100"/>
      <w:sz w:val="22"/>
      <w:u w:val="none"/>
    </w:rPr>
  </w:style>
  <w:style w:type="character" w:customStyle="1" w:styleId="ListLabel134">
    <w:name w:val="ListLabel 134"/>
    <w:uiPriority w:val="99"/>
    <w:rsid w:val="000D4B5A"/>
    <w:rPr>
      <w:i/>
      <w:color w:val="000000"/>
      <w:spacing w:val="-2"/>
      <w:w w:val="100"/>
      <w:sz w:val="22"/>
      <w:u w:val="none"/>
    </w:rPr>
  </w:style>
  <w:style w:type="character" w:customStyle="1" w:styleId="ListLabel135">
    <w:name w:val="ListLabel 135"/>
    <w:uiPriority w:val="99"/>
    <w:rsid w:val="000D4B5A"/>
    <w:rPr>
      <w:i/>
      <w:color w:val="000000"/>
      <w:spacing w:val="-2"/>
      <w:w w:val="100"/>
      <w:sz w:val="22"/>
      <w:u w:val="none"/>
    </w:rPr>
  </w:style>
  <w:style w:type="character" w:customStyle="1" w:styleId="ListLabel136">
    <w:name w:val="ListLabel 136"/>
    <w:uiPriority w:val="99"/>
    <w:rsid w:val="000D4B5A"/>
    <w:rPr>
      <w:i/>
      <w:color w:val="000000"/>
      <w:spacing w:val="-2"/>
      <w:w w:val="100"/>
      <w:sz w:val="22"/>
      <w:u w:val="none"/>
    </w:rPr>
  </w:style>
  <w:style w:type="character" w:customStyle="1" w:styleId="ListLabel137">
    <w:name w:val="ListLabel 137"/>
    <w:uiPriority w:val="99"/>
    <w:rsid w:val="000D4B5A"/>
    <w:rPr>
      <w:i/>
      <w:color w:val="000000"/>
      <w:spacing w:val="-2"/>
      <w:w w:val="100"/>
      <w:sz w:val="22"/>
      <w:u w:val="none"/>
    </w:rPr>
  </w:style>
  <w:style w:type="character" w:customStyle="1" w:styleId="ListLabel138">
    <w:name w:val="ListLabel 138"/>
    <w:uiPriority w:val="99"/>
    <w:rsid w:val="000D4B5A"/>
    <w:rPr>
      <w:i/>
      <w:color w:val="000000"/>
      <w:spacing w:val="-2"/>
      <w:w w:val="100"/>
      <w:sz w:val="22"/>
      <w:u w:val="none"/>
    </w:rPr>
  </w:style>
  <w:style w:type="character" w:customStyle="1" w:styleId="ListLabel139">
    <w:name w:val="ListLabel 139"/>
    <w:uiPriority w:val="99"/>
    <w:rsid w:val="000D4B5A"/>
    <w:rPr>
      <w:rFonts w:eastAsia="Times New Roman"/>
      <w:color w:val="000000"/>
      <w:spacing w:val="0"/>
      <w:w w:val="100"/>
      <w:sz w:val="23"/>
      <w:u w:val="none"/>
    </w:rPr>
  </w:style>
  <w:style w:type="character" w:customStyle="1" w:styleId="ListLabel140">
    <w:name w:val="ListLabel 140"/>
    <w:uiPriority w:val="99"/>
    <w:rsid w:val="000D4B5A"/>
    <w:rPr>
      <w:color w:val="000000"/>
      <w:spacing w:val="0"/>
      <w:w w:val="100"/>
      <w:sz w:val="23"/>
      <w:u w:val="none"/>
    </w:rPr>
  </w:style>
  <w:style w:type="character" w:customStyle="1" w:styleId="ListLabel141">
    <w:name w:val="ListLabel 141"/>
    <w:uiPriority w:val="99"/>
    <w:rsid w:val="000D4B5A"/>
    <w:rPr>
      <w:color w:val="000000"/>
      <w:spacing w:val="0"/>
      <w:w w:val="100"/>
      <w:sz w:val="23"/>
      <w:u w:val="none"/>
    </w:rPr>
  </w:style>
  <w:style w:type="character" w:customStyle="1" w:styleId="ListLabel142">
    <w:name w:val="ListLabel 142"/>
    <w:uiPriority w:val="99"/>
    <w:rsid w:val="000D4B5A"/>
    <w:rPr>
      <w:color w:val="000000"/>
      <w:spacing w:val="0"/>
      <w:w w:val="100"/>
      <w:sz w:val="23"/>
      <w:u w:val="none"/>
    </w:rPr>
  </w:style>
  <w:style w:type="character" w:customStyle="1" w:styleId="ListLabel143">
    <w:name w:val="ListLabel 143"/>
    <w:uiPriority w:val="99"/>
    <w:rsid w:val="000D4B5A"/>
    <w:rPr>
      <w:color w:val="000000"/>
      <w:spacing w:val="0"/>
      <w:w w:val="100"/>
      <w:sz w:val="23"/>
      <w:u w:val="none"/>
    </w:rPr>
  </w:style>
  <w:style w:type="character" w:customStyle="1" w:styleId="ListLabel144">
    <w:name w:val="ListLabel 144"/>
    <w:uiPriority w:val="99"/>
    <w:rsid w:val="000D4B5A"/>
    <w:rPr>
      <w:color w:val="000000"/>
      <w:spacing w:val="0"/>
      <w:w w:val="100"/>
      <w:sz w:val="23"/>
      <w:u w:val="none"/>
    </w:rPr>
  </w:style>
  <w:style w:type="character" w:customStyle="1" w:styleId="ListLabel145">
    <w:name w:val="ListLabel 145"/>
    <w:uiPriority w:val="99"/>
    <w:rsid w:val="000D4B5A"/>
    <w:rPr>
      <w:color w:val="000000"/>
      <w:spacing w:val="0"/>
      <w:w w:val="100"/>
      <w:sz w:val="23"/>
      <w:u w:val="none"/>
    </w:rPr>
  </w:style>
  <w:style w:type="character" w:customStyle="1" w:styleId="ListLabel146">
    <w:name w:val="ListLabel 146"/>
    <w:uiPriority w:val="99"/>
    <w:rsid w:val="000D4B5A"/>
    <w:rPr>
      <w:color w:val="000000"/>
      <w:spacing w:val="0"/>
      <w:w w:val="100"/>
      <w:sz w:val="23"/>
      <w:u w:val="none"/>
    </w:rPr>
  </w:style>
  <w:style w:type="character" w:customStyle="1" w:styleId="ListLabel147">
    <w:name w:val="ListLabel 147"/>
    <w:uiPriority w:val="99"/>
    <w:rsid w:val="000D4B5A"/>
    <w:rPr>
      <w:color w:val="000000"/>
      <w:spacing w:val="0"/>
      <w:w w:val="100"/>
      <w:sz w:val="23"/>
      <w:u w:val="none"/>
    </w:rPr>
  </w:style>
  <w:style w:type="character" w:customStyle="1" w:styleId="ListLabel148">
    <w:name w:val="ListLabel 148"/>
    <w:uiPriority w:val="99"/>
    <w:rsid w:val="000D4B5A"/>
    <w:rPr>
      <w:color w:val="000000"/>
      <w:spacing w:val="0"/>
      <w:w w:val="100"/>
      <w:sz w:val="23"/>
      <w:u w:val="none"/>
    </w:rPr>
  </w:style>
  <w:style w:type="character" w:customStyle="1" w:styleId="ListLabel149">
    <w:name w:val="ListLabel 149"/>
    <w:uiPriority w:val="99"/>
    <w:rsid w:val="000D4B5A"/>
    <w:rPr>
      <w:color w:val="000000"/>
      <w:spacing w:val="0"/>
      <w:w w:val="100"/>
      <w:sz w:val="23"/>
      <w:u w:val="none"/>
    </w:rPr>
  </w:style>
  <w:style w:type="character" w:customStyle="1" w:styleId="ListLabel150">
    <w:name w:val="ListLabel 150"/>
    <w:uiPriority w:val="99"/>
    <w:rsid w:val="000D4B5A"/>
    <w:rPr>
      <w:color w:val="000000"/>
      <w:spacing w:val="0"/>
      <w:w w:val="100"/>
      <w:sz w:val="23"/>
      <w:u w:val="none"/>
    </w:rPr>
  </w:style>
  <w:style w:type="character" w:customStyle="1" w:styleId="ListLabel151">
    <w:name w:val="ListLabel 151"/>
    <w:uiPriority w:val="99"/>
    <w:rsid w:val="000D4B5A"/>
    <w:rPr>
      <w:color w:val="000000"/>
      <w:spacing w:val="0"/>
      <w:w w:val="100"/>
      <w:sz w:val="23"/>
      <w:u w:val="none"/>
    </w:rPr>
  </w:style>
  <w:style w:type="character" w:customStyle="1" w:styleId="ListLabel152">
    <w:name w:val="ListLabel 152"/>
    <w:uiPriority w:val="99"/>
    <w:rsid w:val="000D4B5A"/>
    <w:rPr>
      <w:color w:val="000000"/>
      <w:spacing w:val="0"/>
      <w:w w:val="100"/>
      <w:sz w:val="23"/>
      <w:u w:val="none"/>
    </w:rPr>
  </w:style>
  <w:style w:type="character" w:customStyle="1" w:styleId="ListLabel153">
    <w:name w:val="ListLabel 153"/>
    <w:uiPriority w:val="99"/>
    <w:rsid w:val="000D4B5A"/>
    <w:rPr>
      <w:color w:val="000000"/>
      <w:spacing w:val="0"/>
      <w:w w:val="100"/>
      <w:sz w:val="23"/>
      <w:u w:val="none"/>
    </w:rPr>
  </w:style>
  <w:style w:type="character" w:customStyle="1" w:styleId="ListLabel154">
    <w:name w:val="ListLabel 154"/>
    <w:uiPriority w:val="99"/>
    <w:rsid w:val="000D4B5A"/>
    <w:rPr>
      <w:color w:val="000000"/>
      <w:spacing w:val="0"/>
      <w:w w:val="100"/>
      <w:sz w:val="23"/>
      <w:u w:val="none"/>
    </w:rPr>
  </w:style>
  <w:style w:type="character" w:customStyle="1" w:styleId="ListLabel155">
    <w:name w:val="ListLabel 155"/>
    <w:uiPriority w:val="99"/>
    <w:rsid w:val="000D4B5A"/>
    <w:rPr>
      <w:color w:val="000000"/>
      <w:spacing w:val="0"/>
      <w:w w:val="100"/>
      <w:sz w:val="23"/>
      <w:u w:val="none"/>
    </w:rPr>
  </w:style>
  <w:style w:type="character" w:customStyle="1" w:styleId="ListLabel156">
    <w:name w:val="ListLabel 156"/>
    <w:uiPriority w:val="99"/>
    <w:rsid w:val="000D4B5A"/>
    <w:rPr>
      <w:color w:val="000000"/>
      <w:spacing w:val="0"/>
      <w:w w:val="100"/>
      <w:sz w:val="23"/>
      <w:u w:val="none"/>
    </w:rPr>
  </w:style>
  <w:style w:type="character" w:customStyle="1" w:styleId="ListLabel157">
    <w:name w:val="ListLabel 157"/>
    <w:uiPriority w:val="99"/>
    <w:rsid w:val="000D4B5A"/>
    <w:rPr>
      <w:color w:val="000000"/>
      <w:spacing w:val="0"/>
      <w:w w:val="100"/>
      <w:sz w:val="23"/>
      <w:u w:val="none"/>
    </w:rPr>
  </w:style>
  <w:style w:type="character" w:customStyle="1" w:styleId="ListLabel158">
    <w:name w:val="ListLabel 158"/>
    <w:uiPriority w:val="99"/>
    <w:rsid w:val="000D4B5A"/>
    <w:rPr>
      <w:color w:val="000000"/>
      <w:spacing w:val="0"/>
      <w:w w:val="100"/>
      <w:sz w:val="23"/>
      <w:u w:val="none"/>
    </w:rPr>
  </w:style>
  <w:style w:type="character" w:customStyle="1" w:styleId="ListLabel159">
    <w:name w:val="ListLabel 159"/>
    <w:uiPriority w:val="99"/>
    <w:rsid w:val="000D4B5A"/>
    <w:rPr>
      <w:color w:val="000000"/>
      <w:spacing w:val="0"/>
      <w:w w:val="100"/>
      <w:sz w:val="23"/>
      <w:u w:val="none"/>
    </w:rPr>
  </w:style>
  <w:style w:type="character" w:customStyle="1" w:styleId="ListLabel160">
    <w:name w:val="ListLabel 160"/>
    <w:uiPriority w:val="99"/>
    <w:rsid w:val="000D4B5A"/>
    <w:rPr>
      <w:color w:val="000000"/>
      <w:spacing w:val="0"/>
      <w:w w:val="100"/>
      <w:sz w:val="23"/>
      <w:u w:val="none"/>
    </w:rPr>
  </w:style>
  <w:style w:type="character" w:customStyle="1" w:styleId="ListLabel161">
    <w:name w:val="ListLabel 161"/>
    <w:uiPriority w:val="99"/>
    <w:rsid w:val="000D4B5A"/>
    <w:rPr>
      <w:color w:val="000000"/>
      <w:spacing w:val="0"/>
      <w:w w:val="100"/>
      <w:sz w:val="23"/>
      <w:u w:val="none"/>
    </w:rPr>
  </w:style>
  <w:style w:type="character" w:customStyle="1" w:styleId="ListLabel162">
    <w:name w:val="ListLabel 162"/>
    <w:uiPriority w:val="99"/>
    <w:rsid w:val="000D4B5A"/>
    <w:rPr>
      <w:color w:val="000000"/>
      <w:spacing w:val="0"/>
      <w:w w:val="100"/>
      <w:sz w:val="23"/>
      <w:u w:val="none"/>
    </w:rPr>
  </w:style>
  <w:style w:type="character" w:customStyle="1" w:styleId="ListLabel163">
    <w:name w:val="ListLabel 163"/>
    <w:uiPriority w:val="99"/>
    <w:rsid w:val="000D4B5A"/>
    <w:rPr>
      <w:color w:val="000000"/>
      <w:spacing w:val="0"/>
      <w:w w:val="100"/>
      <w:sz w:val="23"/>
      <w:u w:val="none"/>
    </w:rPr>
  </w:style>
  <w:style w:type="character" w:customStyle="1" w:styleId="ListLabel164">
    <w:name w:val="ListLabel 164"/>
    <w:uiPriority w:val="99"/>
    <w:rsid w:val="000D4B5A"/>
    <w:rPr>
      <w:color w:val="000000"/>
      <w:spacing w:val="0"/>
      <w:w w:val="100"/>
      <w:sz w:val="23"/>
      <w:u w:val="none"/>
    </w:rPr>
  </w:style>
  <w:style w:type="character" w:customStyle="1" w:styleId="ListLabel165">
    <w:name w:val="ListLabel 165"/>
    <w:uiPriority w:val="99"/>
    <w:rsid w:val="000D4B5A"/>
    <w:rPr>
      <w:color w:val="000000"/>
      <w:spacing w:val="0"/>
      <w:w w:val="100"/>
      <w:sz w:val="23"/>
      <w:u w:val="none"/>
    </w:rPr>
  </w:style>
  <w:style w:type="character" w:customStyle="1" w:styleId="ListLabel166">
    <w:name w:val="ListLabel 166"/>
    <w:uiPriority w:val="99"/>
    <w:rsid w:val="000D4B5A"/>
    <w:rPr>
      <w:color w:val="000000"/>
      <w:spacing w:val="0"/>
      <w:w w:val="100"/>
      <w:sz w:val="23"/>
      <w:u w:val="none"/>
    </w:rPr>
  </w:style>
  <w:style w:type="character" w:customStyle="1" w:styleId="ListLabel167">
    <w:name w:val="ListLabel 167"/>
    <w:uiPriority w:val="99"/>
    <w:rsid w:val="000D4B5A"/>
    <w:rPr>
      <w:color w:val="000000"/>
      <w:spacing w:val="0"/>
      <w:w w:val="100"/>
      <w:sz w:val="23"/>
      <w:u w:val="none"/>
    </w:rPr>
  </w:style>
  <w:style w:type="character" w:customStyle="1" w:styleId="ListLabel168">
    <w:name w:val="ListLabel 168"/>
    <w:uiPriority w:val="99"/>
    <w:rsid w:val="000D4B5A"/>
    <w:rPr>
      <w:color w:val="000000"/>
      <w:spacing w:val="0"/>
      <w:w w:val="100"/>
      <w:sz w:val="23"/>
      <w:u w:val="none"/>
    </w:rPr>
  </w:style>
  <w:style w:type="character" w:customStyle="1" w:styleId="ListLabel169">
    <w:name w:val="ListLabel 169"/>
    <w:uiPriority w:val="99"/>
    <w:rsid w:val="000D4B5A"/>
    <w:rPr>
      <w:color w:val="000000"/>
      <w:spacing w:val="0"/>
      <w:w w:val="100"/>
      <w:sz w:val="23"/>
      <w:u w:val="none"/>
    </w:rPr>
  </w:style>
  <w:style w:type="character" w:customStyle="1" w:styleId="ListLabel170">
    <w:name w:val="ListLabel 170"/>
    <w:uiPriority w:val="99"/>
    <w:rsid w:val="000D4B5A"/>
    <w:rPr>
      <w:color w:val="000000"/>
      <w:spacing w:val="0"/>
      <w:w w:val="100"/>
      <w:sz w:val="23"/>
      <w:u w:val="none"/>
    </w:rPr>
  </w:style>
  <w:style w:type="character" w:customStyle="1" w:styleId="ListLabel171">
    <w:name w:val="ListLabel 171"/>
    <w:uiPriority w:val="99"/>
    <w:rsid w:val="000D4B5A"/>
    <w:rPr>
      <w:color w:val="000000"/>
      <w:spacing w:val="0"/>
      <w:w w:val="100"/>
      <w:sz w:val="23"/>
      <w:u w:val="none"/>
    </w:rPr>
  </w:style>
  <w:style w:type="character" w:customStyle="1" w:styleId="ListLabel172">
    <w:name w:val="ListLabel 172"/>
    <w:uiPriority w:val="99"/>
    <w:rsid w:val="000D4B5A"/>
    <w:rPr>
      <w:color w:val="000000"/>
      <w:spacing w:val="0"/>
      <w:w w:val="100"/>
      <w:sz w:val="23"/>
      <w:u w:val="none"/>
    </w:rPr>
  </w:style>
  <w:style w:type="character" w:customStyle="1" w:styleId="ListLabel173">
    <w:name w:val="ListLabel 173"/>
    <w:uiPriority w:val="99"/>
    <w:rsid w:val="000D4B5A"/>
    <w:rPr>
      <w:color w:val="000000"/>
      <w:spacing w:val="0"/>
      <w:w w:val="100"/>
      <w:sz w:val="23"/>
      <w:u w:val="none"/>
    </w:rPr>
  </w:style>
  <w:style w:type="character" w:customStyle="1" w:styleId="ListLabel174">
    <w:name w:val="ListLabel 174"/>
    <w:uiPriority w:val="99"/>
    <w:rsid w:val="000D4B5A"/>
    <w:rPr>
      <w:color w:val="000000"/>
      <w:spacing w:val="0"/>
      <w:w w:val="100"/>
      <w:sz w:val="23"/>
      <w:u w:val="none"/>
    </w:rPr>
  </w:style>
  <w:style w:type="character" w:customStyle="1" w:styleId="ListLabel175">
    <w:name w:val="ListLabel 175"/>
    <w:uiPriority w:val="99"/>
    <w:rsid w:val="000D4B5A"/>
    <w:rPr>
      <w:b/>
      <w:color w:val="000000"/>
      <w:spacing w:val="0"/>
      <w:w w:val="100"/>
      <w:sz w:val="23"/>
      <w:u w:val="none"/>
    </w:rPr>
  </w:style>
  <w:style w:type="character" w:customStyle="1" w:styleId="ListLabel176">
    <w:name w:val="ListLabel 176"/>
    <w:uiPriority w:val="99"/>
    <w:rsid w:val="000D4B5A"/>
    <w:rPr>
      <w:b/>
      <w:color w:val="000000"/>
      <w:spacing w:val="0"/>
      <w:w w:val="100"/>
      <w:sz w:val="23"/>
      <w:u w:val="none"/>
    </w:rPr>
  </w:style>
  <w:style w:type="character" w:customStyle="1" w:styleId="ListLabel177">
    <w:name w:val="ListLabel 177"/>
    <w:uiPriority w:val="99"/>
    <w:rsid w:val="000D4B5A"/>
    <w:rPr>
      <w:b/>
      <w:color w:val="000000"/>
      <w:spacing w:val="0"/>
      <w:w w:val="100"/>
      <w:sz w:val="23"/>
      <w:u w:val="none"/>
    </w:rPr>
  </w:style>
  <w:style w:type="character" w:customStyle="1" w:styleId="ListLabel178">
    <w:name w:val="ListLabel 178"/>
    <w:uiPriority w:val="99"/>
    <w:rsid w:val="000D4B5A"/>
    <w:rPr>
      <w:b/>
      <w:color w:val="000000"/>
      <w:spacing w:val="0"/>
      <w:w w:val="100"/>
      <w:sz w:val="23"/>
      <w:u w:val="none"/>
    </w:rPr>
  </w:style>
  <w:style w:type="character" w:customStyle="1" w:styleId="ListLabel179">
    <w:name w:val="ListLabel 179"/>
    <w:uiPriority w:val="99"/>
    <w:rsid w:val="000D4B5A"/>
    <w:rPr>
      <w:b/>
      <w:color w:val="000000"/>
      <w:spacing w:val="0"/>
      <w:w w:val="100"/>
      <w:sz w:val="23"/>
      <w:u w:val="none"/>
    </w:rPr>
  </w:style>
  <w:style w:type="character" w:customStyle="1" w:styleId="ListLabel180">
    <w:name w:val="ListLabel 180"/>
    <w:uiPriority w:val="99"/>
    <w:rsid w:val="000D4B5A"/>
    <w:rPr>
      <w:b/>
      <w:color w:val="000000"/>
      <w:spacing w:val="0"/>
      <w:w w:val="100"/>
      <w:sz w:val="23"/>
      <w:u w:val="none"/>
    </w:rPr>
  </w:style>
  <w:style w:type="character" w:customStyle="1" w:styleId="ListLabel181">
    <w:name w:val="ListLabel 181"/>
    <w:uiPriority w:val="99"/>
    <w:rsid w:val="000D4B5A"/>
    <w:rPr>
      <w:b/>
      <w:color w:val="000000"/>
      <w:spacing w:val="0"/>
      <w:w w:val="100"/>
      <w:sz w:val="23"/>
      <w:u w:val="none"/>
    </w:rPr>
  </w:style>
  <w:style w:type="character" w:customStyle="1" w:styleId="ListLabel182">
    <w:name w:val="ListLabel 182"/>
    <w:uiPriority w:val="99"/>
    <w:rsid w:val="000D4B5A"/>
    <w:rPr>
      <w:b/>
      <w:color w:val="000000"/>
      <w:spacing w:val="0"/>
      <w:w w:val="100"/>
      <w:sz w:val="23"/>
      <w:u w:val="none"/>
    </w:rPr>
  </w:style>
  <w:style w:type="character" w:customStyle="1" w:styleId="ListLabel183">
    <w:name w:val="ListLabel 183"/>
    <w:uiPriority w:val="99"/>
    <w:rsid w:val="000D4B5A"/>
    <w:rPr>
      <w:b/>
      <w:color w:val="000000"/>
      <w:spacing w:val="0"/>
      <w:w w:val="100"/>
      <w:sz w:val="23"/>
      <w:u w:val="none"/>
    </w:rPr>
  </w:style>
  <w:style w:type="character" w:customStyle="1" w:styleId="ListLabel184">
    <w:name w:val="ListLabel 184"/>
    <w:uiPriority w:val="99"/>
    <w:rsid w:val="000D4B5A"/>
    <w:rPr>
      <w:color w:val="000000"/>
    </w:rPr>
  </w:style>
  <w:style w:type="character" w:customStyle="1" w:styleId="ListLabel185">
    <w:name w:val="ListLabel 185"/>
    <w:uiPriority w:val="99"/>
    <w:rsid w:val="000D4B5A"/>
    <w:rPr>
      <w:color w:val="000000"/>
    </w:rPr>
  </w:style>
  <w:style w:type="character" w:customStyle="1" w:styleId="ListLabel186">
    <w:name w:val="ListLabel 186"/>
    <w:uiPriority w:val="99"/>
    <w:rsid w:val="000D4B5A"/>
    <w:rPr>
      <w:color w:val="000000"/>
    </w:rPr>
  </w:style>
  <w:style w:type="character" w:customStyle="1" w:styleId="ListLabel187">
    <w:name w:val="ListLabel 187"/>
    <w:uiPriority w:val="99"/>
    <w:rsid w:val="000D4B5A"/>
    <w:rPr>
      <w:color w:val="000000"/>
    </w:rPr>
  </w:style>
  <w:style w:type="character" w:customStyle="1" w:styleId="ListLabel188">
    <w:name w:val="ListLabel 188"/>
    <w:uiPriority w:val="99"/>
    <w:rsid w:val="000D4B5A"/>
    <w:rPr>
      <w:color w:val="000000"/>
    </w:rPr>
  </w:style>
  <w:style w:type="character" w:customStyle="1" w:styleId="ListLabel189">
    <w:name w:val="ListLabel 189"/>
    <w:uiPriority w:val="99"/>
    <w:rsid w:val="000D4B5A"/>
    <w:rPr>
      <w:color w:val="000000"/>
    </w:rPr>
  </w:style>
  <w:style w:type="character" w:customStyle="1" w:styleId="ListLabel190">
    <w:name w:val="ListLabel 190"/>
    <w:uiPriority w:val="99"/>
    <w:rsid w:val="000D4B5A"/>
    <w:rPr>
      <w:color w:val="000000"/>
    </w:rPr>
  </w:style>
  <w:style w:type="character" w:customStyle="1" w:styleId="ListLabel191">
    <w:name w:val="ListLabel 191"/>
    <w:uiPriority w:val="99"/>
    <w:rsid w:val="000D4B5A"/>
    <w:rPr>
      <w:color w:val="000000"/>
    </w:rPr>
  </w:style>
  <w:style w:type="character" w:customStyle="1" w:styleId="ListLabel192">
    <w:name w:val="ListLabel 192"/>
    <w:uiPriority w:val="99"/>
    <w:rsid w:val="000D4B5A"/>
    <w:rPr>
      <w:color w:val="000000"/>
    </w:rPr>
  </w:style>
  <w:style w:type="character" w:customStyle="1" w:styleId="ListLabel193">
    <w:name w:val="ListLabel 193"/>
    <w:uiPriority w:val="99"/>
    <w:rsid w:val="000D4B5A"/>
    <w:rPr>
      <w:rFonts w:ascii="Times New Roman" w:hAnsi="Times New Roman"/>
      <w:b/>
      <w:color w:val="000000"/>
    </w:rPr>
  </w:style>
  <w:style w:type="character" w:customStyle="1" w:styleId="ListLabel194">
    <w:name w:val="ListLabel 194"/>
    <w:uiPriority w:val="99"/>
    <w:rsid w:val="000D4B5A"/>
    <w:rPr>
      <w:rFonts w:ascii="Times New Roman" w:hAnsi="Times New Roman"/>
      <w:b/>
      <w:color w:val="000000"/>
    </w:rPr>
  </w:style>
  <w:style w:type="character" w:customStyle="1" w:styleId="ListLabel195">
    <w:name w:val="ListLabel 195"/>
    <w:uiPriority w:val="99"/>
    <w:rsid w:val="000D4B5A"/>
    <w:rPr>
      <w:b/>
      <w:color w:val="000000"/>
    </w:rPr>
  </w:style>
  <w:style w:type="character" w:customStyle="1" w:styleId="ListLabel196">
    <w:name w:val="ListLabel 196"/>
    <w:uiPriority w:val="99"/>
    <w:rsid w:val="000D4B5A"/>
    <w:rPr>
      <w:b/>
      <w:color w:val="000000"/>
    </w:rPr>
  </w:style>
  <w:style w:type="character" w:customStyle="1" w:styleId="ListLabel197">
    <w:name w:val="ListLabel 197"/>
    <w:uiPriority w:val="99"/>
    <w:rsid w:val="000D4B5A"/>
    <w:rPr>
      <w:b/>
      <w:color w:val="000000"/>
    </w:rPr>
  </w:style>
  <w:style w:type="character" w:customStyle="1" w:styleId="ListLabel198">
    <w:name w:val="ListLabel 198"/>
    <w:uiPriority w:val="99"/>
    <w:rsid w:val="000D4B5A"/>
    <w:rPr>
      <w:b/>
      <w:color w:val="000000"/>
    </w:rPr>
  </w:style>
  <w:style w:type="character" w:customStyle="1" w:styleId="ListLabel199">
    <w:name w:val="ListLabel 199"/>
    <w:uiPriority w:val="99"/>
    <w:rsid w:val="000D4B5A"/>
    <w:rPr>
      <w:b/>
      <w:color w:val="000000"/>
    </w:rPr>
  </w:style>
  <w:style w:type="character" w:customStyle="1" w:styleId="ListLabel200">
    <w:name w:val="ListLabel 200"/>
    <w:uiPriority w:val="99"/>
    <w:rsid w:val="000D4B5A"/>
    <w:rPr>
      <w:b/>
      <w:color w:val="000000"/>
    </w:rPr>
  </w:style>
  <w:style w:type="character" w:customStyle="1" w:styleId="ListLabel201">
    <w:name w:val="ListLabel 201"/>
    <w:uiPriority w:val="99"/>
    <w:rsid w:val="000D4B5A"/>
    <w:rPr>
      <w:b/>
      <w:color w:val="000000"/>
    </w:rPr>
  </w:style>
  <w:style w:type="character" w:customStyle="1" w:styleId="ListLabel202">
    <w:name w:val="ListLabel 202"/>
    <w:uiPriority w:val="99"/>
    <w:rsid w:val="000D4B5A"/>
    <w:rPr>
      <w:rFonts w:ascii="Times New Roman" w:hAnsi="Times New Roman"/>
    </w:rPr>
  </w:style>
  <w:style w:type="character" w:customStyle="1" w:styleId="ListLabel203">
    <w:name w:val="ListLabel 203"/>
    <w:uiPriority w:val="99"/>
    <w:rsid w:val="000D4B5A"/>
  </w:style>
  <w:style w:type="character" w:customStyle="1" w:styleId="ListLabel204">
    <w:name w:val="ListLabel 204"/>
    <w:uiPriority w:val="99"/>
    <w:rsid w:val="000D4B5A"/>
  </w:style>
  <w:style w:type="character" w:customStyle="1" w:styleId="ListLabel205">
    <w:name w:val="ListLabel 205"/>
    <w:uiPriority w:val="99"/>
    <w:rsid w:val="000D4B5A"/>
  </w:style>
  <w:style w:type="character" w:customStyle="1" w:styleId="ListLabel206">
    <w:name w:val="ListLabel 206"/>
    <w:uiPriority w:val="99"/>
    <w:rsid w:val="000D4B5A"/>
  </w:style>
  <w:style w:type="character" w:customStyle="1" w:styleId="ListLabel207">
    <w:name w:val="ListLabel 207"/>
    <w:uiPriority w:val="99"/>
    <w:rsid w:val="000D4B5A"/>
  </w:style>
  <w:style w:type="character" w:customStyle="1" w:styleId="ListLabel208">
    <w:name w:val="ListLabel 208"/>
    <w:uiPriority w:val="99"/>
    <w:rsid w:val="000D4B5A"/>
  </w:style>
  <w:style w:type="character" w:customStyle="1" w:styleId="ListLabel209">
    <w:name w:val="ListLabel 209"/>
    <w:uiPriority w:val="99"/>
    <w:rsid w:val="000D4B5A"/>
  </w:style>
  <w:style w:type="character" w:customStyle="1" w:styleId="ListLabel210">
    <w:name w:val="ListLabel 210"/>
    <w:uiPriority w:val="99"/>
    <w:rsid w:val="000D4B5A"/>
  </w:style>
  <w:style w:type="character" w:customStyle="1" w:styleId="ListLabel211">
    <w:name w:val="ListLabel 211"/>
    <w:uiPriority w:val="99"/>
    <w:rsid w:val="000D4B5A"/>
    <w:rPr>
      <w:b/>
    </w:rPr>
  </w:style>
  <w:style w:type="character" w:customStyle="1" w:styleId="ListLabel212">
    <w:name w:val="ListLabel 212"/>
    <w:uiPriority w:val="99"/>
    <w:rsid w:val="000D4B5A"/>
    <w:rPr>
      <w:b/>
    </w:rPr>
  </w:style>
  <w:style w:type="character" w:customStyle="1" w:styleId="ListLabel213">
    <w:name w:val="ListLabel 213"/>
    <w:uiPriority w:val="99"/>
    <w:rsid w:val="000D4B5A"/>
    <w:rPr>
      <w:b/>
      <w:color w:val="000000"/>
      <w:spacing w:val="0"/>
      <w:w w:val="100"/>
      <w:sz w:val="23"/>
      <w:u w:val="none"/>
    </w:rPr>
  </w:style>
  <w:style w:type="character" w:customStyle="1" w:styleId="ListLabel214">
    <w:name w:val="ListLabel 214"/>
    <w:uiPriority w:val="99"/>
    <w:rsid w:val="000D4B5A"/>
    <w:rPr>
      <w:color w:val="000000"/>
      <w:spacing w:val="0"/>
      <w:w w:val="100"/>
      <w:sz w:val="23"/>
      <w:u w:val="none"/>
    </w:rPr>
  </w:style>
  <w:style w:type="character" w:customStyle="1" w:styleId="ListLabel215">
    <w:name w:val="ListLabel 215"/>
    <w:uiPriority w:val="99"/>
    <w:rsid w:val="000D4B5A"/>
    <w:rPr>
      <w:color w:val="000000"/>
      <w:spacing w:val="0"/>
      <w:w w:val="100"/>
      <w:sz w:val="23"/>
      <w:u w:val="none"/>
    </w:rPr>
  </w:style>
  <w:style w:type="character" w:customStyle="1" w:styleId="ListLabel216">
    <w:name w:val="ListLabel 216"/>
    <w:uiPriority w:val="99"/>
    <w:rsid w:val="000D4B5A"/>
    <w:rPr>
      <w:color w:val="000000"/>
      <w:spacing w:val="0"/>
      <w:w w:val="100"/>
      <w:sz w:val="23"/>
      <w:u w:val="none"/>
    </w:rPr>
  </w:style>
  <w:style w:type="character" w:customStyle="1" w:styleId="ListLabel217">
    <w:name w:val="ListLabel 217"/>
    <w:uiPriority w:val="99"/>
    <w:rsid w:val="000D4B5A"/>
    <w:rPr>
      <w:color w:val="000000"/>
      <w:spacing w:val="0"/>
      <w:w w:val="100"/>
      <w:sz w:val="23"/>
      <w:u w:val="none"/>
    </w:rPr>
  </w:style>
  <w:style w:type="character" w:customStyle="1" w:styleId="ListLabel218">
    <w:name w:val="ListLabel 218"/>
    <w:uiPriority w:val="99"/>
    <w:rsid w:val="000D4B5A"/>
    <w:rPr>
      <w:color w:val="000000"/>
      <w:spacing w:val="0"/>
      <w:w w:val="100"/>
      <w:sz w:val="23"/>
      <w:u w:val="none"/>
    </w:rPr>
  </w:style>
  <w:style w:type="character" w:customStyle="1" w:styleId="ListLabel219">
    <w:name w:val="ListLabel 219"/>
    <w:uiPriority w:val="99"/>
    <w:rsid w:val="000D4B5A"/>
    <w:rPr>
      <w:color w:val="000000"/>
      <w:spacing w:val="0"/>
      <w:w w:val="100"/>
      <w:sz w:val="23"/>
      <w:u w:val="none"/>
    </w:rPr>
  </w:style>
  <w:style w:type="character" w:customStyle="1" w:styleId="ListLabel220">
    <w:name w:val="ListLabel 220"/>
    <w:uiPriority w:val="99"/>
    <w:rsid w:val="000D4B5A"/>
    <w:rPr>
      <w:color w:val="000000"/>
      <w:spacing w:val="0"/>
      <w:w w:val="100"/>
      <w:sz w:val="23"/>
      <w:u w:val="none"/>
    </w:rPr>
  </w:style>
  <w:style w:type="character" w:customStyle="1" w:styleId="ListLabel221">
    <w:name w:val="ListLabel 221"/>
    <w:uiPriority w:val="99"/>
    <w:rsid w:val="000D4B5A"/>
    <w:rPr>
      <w:color w:val="000000"/>
      <w:spacing w:val="0"/>
      <w:w w:val="100"/>
      <w:sz w:val="23"/>
      <w:u w:val="none"/>
    </w:rPr>
  </w:style>
  <w:style w:type="character" w:customStyle="1" w:styleId="ListLabel222">
    <w:name w:val="ListLabel 222"/>
    <w:uiPriority w:val="99"/>
    <w:rsid w:val="000D4B5A"/>
    <w:rPr>
      <w:rFonts w:ascii="Times New Roman" w:hAnsi="Times New Roman"/>
      <w:color w:val="000000"/>
      <w:spacing w:val="0"/>
      <w:w w:val="100"/>
      <w:sz w:val="23"/>
      <w:u w:val="none"/>
    </w:rPr>
  </w:style>
  <w:style w:type="character" w:customStyle="1" w:styleId="ListLabel223">
    <w:name w:val="ListLabel 223"/>
    <w:uiPriority w:val="99"/>
    <w:rsid w:val="000D4B5A"/>
    <w:rPr>
      <w:color w:val="000000"/>
      <w:spacing w:val="0"/>
      <w:w w:val="100"/>
      <w:sz w:val="23"/>
      <w:u w:val="none"/>
    </w:rPr>
  </w:style>
  <w:style w:type="character" w:customStyle="1" w:styleId="ListLabel224">
    <w:name w:val="ListLabel 224"/>
    <w:uiPriority w:val="99"/>
    <w:rsid w:val="000D4B5A"/>
    <w:rPr>
      <w:color w:val="000000"/>
      <w:spacing w:val="0"/>
      <w:w w:val="100"/>
      <w:sz w:val="23"/>
      <w:u w:val="none"/>
    </w:rPr>
  </w:style>
  <w:style w:type="character" w:customStyle="1" w:styleId="ListLabel225">
    <w:name w:val="ListLabel 225"/>
    <w:uiPriority w:val="99"/>
    <w:rsid w:val="000D4B5A"/>
    <w:rPr>
      <w:color w:val="000000"/>
      <w:spacing w:val="0"/>
      <w:w w:val="100"/>
      <w:sz w:val="23"/>
      <w:u w:val="none"/>
    </w:rPr>
  </w:style>
  <w:style w:type="character" w:customStyle="1" w:styleId="ListLabel226">
    <w:name w:val="ListLabel 226"/>
    <w:uiPriority w:val="99"/>
    <w:rsid w:val="000D4B5A"/>
    <w:rPr>
      <w:color w:val="000000"/>
      <w:spacing w:val="0"/>
      <w:w w:val="100"/>
      <w:sz w:val="23"/>
      <w:u w:val="none"/>
    </w:rPr>
  </w:style>
  <w:style w:type="character" w:customStyle="1" w:styleId="ListLabel227">
    <w:name w:val="ListLabel 227"/>
    <w:uiPriority w:val="99"/>
    <w:rsid w:val="000D4B5A"/>
    <w:rPr>
      <w:color w:val="000000"/>
      <w:spacing w:val="0"/>
      <w:w w:val="100"/>
      <w:sz w:val="23"/>
      <w:u w:val="none"/>
    </w:rPr>
  </w:style>
  <w:style w:type="character" w:customStyle="1" w:styleId="ListLabel228">
    <w:name w:val="ListLabel 228"/>
    <w:uiPriority w:val="99"/>
    <w:rsid w:val="000D4B5A"/>
    <w:rPr>
      <w:color w:val="000000"/>
      <w:spacing w:val="0"/>
      <w:w w:val="100"/>
      <w:sz w:val="23"/>
      <w:u w:val="none"/>
    </w:rPr>
  </w:style>
  <w:style w:type="character" w:customStyle="1" w:styleId="ListLabel229">
    <w:name w:val="ListLabel 229"/>
    <w:uiPriority w:val="99"/>
    <w:rsid w:val="000D4B5A"/>
    <w:rPr>
      <w:color w:val="000000"/>
      <w:spacing w:val="0"/>
      <w:w w:val="100"/>
      <w:sz w:val="23"/>
      <w:u w:val="none"/>
    </w:rPr>
  </w:style>
  <w:style w:type="character" w:customStyle="1" w:styleId="ListLabel230">
    <w:name w:val="ListLabel 230"/>
    <w:uiPriority w:val="99"/>
    <w:rsid w:val="000D4B5A"/>
    <w:rPr>
      <w:color w:val="000000"/>
      <w:spacing w:val="0"/>
      <w:w w:val="100"/>
      <w:sz w:val="23"/>
      <w:u w:val="none"/>
    </w:rPr>
  </w:style>
  <w:style w:type="character" w:customStyle="1" w:styleId="ListLabel231">
    <w:name w:val="ListLabel 231"/>
    <w:uiPriority w:val="99"/>
    <w:rsid w:val="000D4B5A"/>
    <w:rPr>
      <w:rFonts w:eastAsia="Times New Roman"/>
      <w:color w:val="000000"/>
      <w:spacing w:val="0"/>
      <w:w w:val="100"/>
      <w:sz w:val="23"/>
      <w:u w:val="none"/>
    </w:rPr>
  </w:style>
  <w:style w:type="character" w:customStyle="1" w:styleId="ListLabel232">
    <w:name w:val="ListLabel 232"/>
    <w:uiPriority w:val="99"/>
    <w:rsid w:val="000D4B5A"/>
    <w:rPr>
      <w:color w:val="000000"/>
      <w:spacing w:val="0"/>
      <w:w w:val="100"/>
      <w:sz w:val="23"/>
      <w:u w:val="none"/>
    </w:rPr>
  </w:style>
  <w:style w:type="character" w:customStyle="1" w:styleId="ListLabel233">
    <w:name w:val="ListLabel 233"/>
    <w:uiPriority w:val="99"/>
    <w:rsid w:val="000D4B5A"/>
    <w:rPr>
      <w:color w:val="000000"/>
      <w:spacing w:val="0"/>
      <w:w w:val="100"/>
      <w:sz w:val="23"/>
      <w:u w:val="none"/>
    </w:rPr>
  </w:style>
  <w:style w:type="character" w:customStyle="1" w:styleId="ListLabel234">
    <w:name w:val="ListLabel 234"/>
    <w:uiPriority w:val="99"/>
    <w:rsid w:val="000D4B5A"/>
    <w:rPr>
      <w:color w:val="000000"/>
      <w:spacing w:val="0"/>
      <w:w w:val="100"/>
      <w:sz w:val="23"/>
      <w:u w:val="none"/>
    </w:rPr>
  </w:style>
  <w:style w:type="character" w:customStyle="1" w:styleId="ListLabel235">
    <w:name w:val="ListLabel 235"/>
    <w:uiPriority w:val="99"/>
    <w:rsid w:val="000D4B5A"/>
    <w:rPr>
      <w:color w:val="000000"/>
      <w:spacing w:val="0"/>
      <w:w w:val="100"/>
      <w:sz w:val="23"/>
      <w:u w:val="none"/>
    </w:rPr>
  </w:style>
  <w:style w:type="character" w:customStyle="1" w:styleId="ListLabel236">
    <w:name w:val="ListLabel 236"/>
    <w:uiPriority w:val="99"/>
    <w:rsid w:val="000D4B5A"/>
    <w:rPr>
      <w:color w:val="000000"/>
      <w:spacing w:val="0"/>
      <w:w w:val="100"/>
      <w:sz w:val="23"/>
      <w:u w:val="none"/>
    </w:rPr>
  </w:style>
  <w:style w:type="character" w:customStyle="1" w:styleId="ListLabel237">
    <w:name w:val="ListLabel 237"/>
    <w:uiPriority w:val="99"/>
    <w:rsid w:val="000D4B5A"/>
    <w:rPr>
      <w:color w:val="000000"/>
      <w:spacing w:val="0"/>
      <w:w w:val="100"/>
      <w:sz w:val="23"/>
      <w:u w:val="none"/>
    </w:rPr>
  </w:style>
  <w:style w:type="character" w:customStyle="1" w:styleId="ListLabel238">
    <w:name w:val="ListLabel 238"/>
    <w:uiPriority w:val="99"/>
    <w:rsid w:val="000D4B5A"/>
    <w:rPr>
      <w:color w:val="000000"/>
      <w:spacing w:val="0"/>
      <w:w w:val="100"/>
      <w:sz w:val="23"/>
      <w:u w:val="none"/>
    </w:rPr>
  </w:style>
  <w:style w:type="character" w:customStyle="1" w:styleId="ListLabel239">
    <w:name w:val="ListLabel 239"/>
    <w:uiPriority w:val="99"/>
    <w:rsid w:val="000D4B5A"/>
    <w:rPr>
      <w:color w:val="000000"/>
      <w:spacing w:val="0"/>
      <w:w w:val="100"/>
      <w:sz w:val="23"/>
      <w:u w:val="none"/>
    </w:rPr>
  </w:style>
  <w:style w:type="character" w:customStyle="1" w:styleId="ListLabel240">
    <w:name w:val="ListLabel 240"/>
    <w:uiPriority w:val="99"/>
    <w:rsid w:val="000D4B5A"/>
    <w:rPr>
      <w:color w:val="000000"/>
    </w:rPr>
  </w:style>
  <w:style w:type="character" w:customStyle="1" w:styleId="ListLabel241">
    <w:name w:val="ListLabel 241"/>
    <w:uiPriority w:val="99"/>
    <w:rsid w:val="000D4B5A"/>
    <w:rPr>
      <w:color w:val="000000"/>
    </w:rPr>
  </w:style>
  <w:style w:type="character" w:customStyle="1" w:styleId="ListLabel242">
    <w:name w:val="ListLabel 242"/>
    <w:uiPriority w:val="99"/>
    <w:rsid w:val="000D4B5A"/>
    <w:rPr>
      <w:color w:val="000000"/>
    </w:rPr>
  </w:style>
  <w:style w:type="character" w:customStyle="1" w:styleId="ListLabel243">
    <w:name w:val="ListLabel 243"/>
    <w:uiPriority w:val="99"/>
    <w:rsid w:val="000D4B5A"/>
    <w:rPr>
      <w:color w:val="000000"/>
    </w:rPr>
  </w:style>
  <w:style w:type="character" w:customStyle="1" w:styleId="ListLabel244">
    <w:name w:val="ListLabel 244"/>
    <w:uiPriority w:val="99"/>
    <w:rsid w:val="000D4B5A"/>
    <w:rPr>
      <w:color w:val="000000"/>
    </w:rPr>
  </w:style>
  <w:style w:type="character" w:customStyle="1" w:styleId="ListLabel245">
    <w:name w:val="ListLabel 245"/>
    <w:uiPriority w:val="99"/>
    <w:rsid w:val="000D4B5A"/>
    <w:rPr>
      <w:color w:val="000000"/>
    </w:rPr>
  </w:style>
  <w:style w:type="character" w:customStyle="1" w:styleId="ListLabel246">
    <w:name w:val="ListLabel 246"/>
    <w:uiPriority w:val="99"/>
    <w:rsid w:val="000D4B5A"/>
    <w:rPr>
      <w:color w:val="000000"/>
    </w:rPr>
  </w:style>
  <w:style w:type="character" w:customStyle="1" w:styleId="ListLabel247">
    <w:name w:val="ListLabel 247"/>
    <w:uiPriority w:val="99"/>
    <w:rsid w:val="000D4B5A"/>
    <w:rPr>
      <w:color w:val="000000"/>
    </w:rPr>
  </w:style>
  <w:style w:type="character" w:customStyle="1" w:styleId="ListLabel248">
    <w:name w:val="ListLabel 248"/>
    <w:uiPriority w:val="99"/>
    <w:rsid w:val="000D4B5A"/>
    <w:rPr>
      <w:color w:val="000000"/>
    </w:rPr>
  </w:style>
  <w:style w:type="character" w:customStyle="1" w:styleId="ListLabel249">
    <w:name w:val="ListLabel 249"/>
    <w:uiPriority w:val="99"/>
    <w:rsid w:val="000D4B5A"/>
    <w:rPr>
      <w:rFonts w:ascii="Times New Roman" w:hAnsi="Times New Roman"/>
      <w:b/>
      <w:color w:val="000000"/>
    </w:rPr>
  </w:style>
  <w:style w:type="character" w:customStyle="1" w:styleId="ListLabel250">
    <w:name w:val="ListLabel 250"/>
    <w:uiPriority w:val="99"/>
    <w:rsid w:val="000D4B5A"/>
    <w:rPr>
      <w:rFonts w:ascii="Times New Roman" w:hAnsi="Times New Roman"/>
      <w:b/>
      <w:color w:val="000000"/>
    </w:rPr>
  </w:style>
  <w:style w:type="character" w:customStyle="1" w:styleId="ListLabel251">
    <w:name w:val="ListLabel 251"/>
    <w:uiPriority w:val="99"/>
    <w:rsid w:val="000D4B5A"/>
    <w:rPr>
      <w:b/>
      <w:color w:val="000000"/>
    </w:rPr>
  </w:style>
  <w:style w:type="character" w:customStyle="1" w:styleId="ListLabel252">
    <w:name w:val="ListLabel 252"/>
    <w:uiPriority w:val="99"/>
    <w:rsid w:val="000D4B5A"/>
    <w:rPr>
      <w:b/>
      <w:color w:val="000000"/>
    </w:rPr>
  </w:style>
  <w:style w:type="character" w:customStyle="1" w:styleId="ListLabel253">
    <w:name w:val="ListLabel 253"/>
    <w:uiPriority w:val="99"/>
    <w:rsid w:val="000D4B5A"/>
    <w:rPr>
      <w:b/>
      <w:color w:val="000000"/>
    </w:rPr>
  </w:style>
  <w:style w:type="character" w:customStyle="1" w:styleId="ListLabel254">
    <w:name w:val="ListLabel 254"/>
    <w:uiPriority w:val="99"/>
    <w:rsid w:val="000D4B5A"/>
    <w:rPr>
      <w:b/>
      <w:color w:val="000000"/>
    </w:rPr>
  </w:style>
  <w:style w:type="character" w:customStyle="1" w:styleId="ListLabel255">
    <w:name w:val="ListLabel 255"/>
    <w:uiPriority w:val="99"/>
    <w:rsid w:val="000D4B5A"/>
    <w:rPr>
      <w:b/>
      <w:color w:val="000000"/>
    </w:rPr>
  </w:style>
  <w:style w:type="character" w:customStyle="1" w:styleId="ListLabel256">
    <w:name w:val="ListLabel 256"/>
    <w:uiPriority w:val="99"/>
    <w:rsid w:val="000D4B5A"/>
    <w:rPr>
      <w:b/>
      <w:color w:val="000000"/>
    </w:rPr>
  </w:style>
  <w:style w:type="character" w:customStyle="1" w:styleId="ListLabel257">
    <w:name w:val="ListLabel 257"/>
    <w:uiPriority w:val="99"/>
    <w:rsid w:val="000D4B5A"/>
    <w:rPr>
      <w:b/>
      <w:color w:val="000000"/>
    </w:rPr>
  </w:style>
  <w:style w:type="character" w:customStyle="1" w:styleId="ListLabel258">
    <w:name w:val="ListLabel 258"/>
    <w:uiPriority w:val="99"/>
    <w:rsid w:val="000D4B5A"/>
    <w:rPr>
      <w:rFonts w:ascii="Times New Roman" w:hAnsi="Times New Roman"/>
    </w:rPr>
  </w:style>
  <w:style w:type="character" w:customStyle="1" w:styleId="ListLabel259">
    <w:name w:val="ListLabel 259"/>
    <w:uiPriority w:val="99"/>
    <w:rsid w:val="000D4B5A"/>
  </w:style>
  <w:style w:type="character" w:customStyle="1" w:styleId="ListLabel260">
    <w:name w:val="ListLabel 260"/>
    <w:uiPriority w:val="99"/>
    <w:rsid w:val="000D4B5A"/>
  </w:style>
  <w:style w:type="character" w:customStyle="1" w:styleId="ListLabel261">
    <w:name w:val="ListLabel 261"/>
    <w:uiPriority w:val="99"/>
    <w:rsid w:val="000D4B5A"/>
  </w:style>
  <w:style w:type="character" w:customStyle="1" w:styleId="ListLabel262">
    <w:name w:val="ListLabel 262"/>
    <w:uiPriority w:val="99"/>
    <w:rsid w:val="000D4B5A"/>
  </w:style>
  <w:style w:type="character" w:customStyle="1" w:styleId="ListLabel263">
    <w:name w:val="ListLabel 263"/>
    <w:uiPriority w:val="99"/>
    <w:rsid w:val="000D4B5A"/>
  </w:style>
  <w:style w:type="character" w:customStyle="1" w:styleId="ListLabel264">
    <w:name w:val="ListLabel 264"/>
    <w:uiPriority w:val="99"/>
    <w:rsid w:val="000D4B5A"/>
  </w:style>
  <w:style w:type="character" w:customStyle="1" w:styleId="ListLabel265">
    <w:name w:val="ListLabel 265"/>
    <w:uiPriority w:val="99"/>
    <w:rsid w:val="000D4B5A"/>
  </w:style>
  <w:style w:type="character" w:customStyle="1" w:styleId="ListLabel266">
    <w:name w:val="ListLabel 266"/>
    <w:uiPriority w:val="99"/>
    <w:rsid w:val="000D4B5A"/>
  </w:style>
  <w:style w:type="character" w:customStyle="1" w:styleId="ListLabel267">
    <w:name w:val="ListLabel 267"/>
    <w:uiPriority w:val="99"/>
    <w:rsid w:val="000D4B5A"/>
    <w:rPr>
      <w:b/>
    </w:rPr>
  </w:style>
  <w:style w:type="character" w:customStyle="1" w:styleId="ListLabel268">
    <w:name w:val="ListLabel 268"/>
    <w:uiPriority w:val="99"/>
    <w:rsid w:val="000D4B5A"/>
    <w:rPr>
      <w:b/>
      <w:color w:val="000000"/>
      <w:spacing w:val="0"/>
      <w:w w:val="100"/>
      <w:sz w:val="23"/>
      <w:u w:val="none"/>
    </w:rPr>
  </w:style>
  <w:style w:type="character" w:customStyle="1" w:styleId="ListLabel269">
    <w:name w:val="ListLabel 269"/>
    <w:uiPriority w:val="99"/>
    <w:rsid w:val="000D4B5A"/>
    <w:rPr>
      <w:color w:val="000000"/>
      <w:spacing w:val="0"/>
      <w:w w:val="100"/>
      <w:sz w:val="23"/>
      <w:u w:val="none"/>
    </w:rPr>
  </w:style>
  <w:style w:type="character" w:customStyle="1" w:styleId="ListLabel270">
    <w:name w:val="ListLabel 270"/>
    <w:uiPriority w:val="99"/>
    <w:rsid w:val="000D4B5A"/>
    <w:rPr>
      <w:color w:val="000000"/>
      <w:spacing w:val="0"/>
      <w:w w:val="100"/>
      <w:sz w:val="23"/>
      <w:u w:val="none"/>
    </w:rPr>
  </w:style>
  <w:style w:type="character" w:customStyle="1" w:styleId="ListLabel271">
    <w:name w:val="ListLabel 271"/>
    <w:uiPriority w:val="99"/>
    <w:rsid w:val="000D4B5A"/>
    <w:rPr>
      <w:color w:val="000000"/>
      <w:spacing w:val="0"/>
      <w:w w:val="100"/>
      <w:sz w:val="23"/>
      <w:u w:val="none"/>
    </w:rPr>
  </w:style>
  <w:style w:type="character" w:customStyle="1" w:styleId="ListLabel272">
    <w:name w:val="ListLabel 272"/>
    <w:uiPriority w:val="99"/>
    <w:rsid w:val="000D4B5A"/>
    <w:rPr>
      <w:color w:val="000000"/>
      <w:spacing w:val="0"/>
      <w:w w:val="100"/>
      <w:sz w:val="23"/>
      <w:u w:val="none"/>
    </w:rPr>
  </w:style>
  <w:style w:type="character" w:customStyle="1" w:styleId="ListLabel273">
    <w:name w:val="ListLabel 273"/>
    <w:uiPriority w:val="99"/>
    <w:rsid w:val="000D4B5A"/>
    <w:rPr>
      <w:color w:val="000000"/>
      <w:spacing w:val="0"/>
      <w:w w:val="100"/>
      <w:sz w:val="23"/>
      <w:u w:val="none"/>
    </w:rPr>
  </w:style>
  <w:style w:type="character" w:customStyle="1" w:styleId="ListLabel274">
    <w:name w:val="ListLabel 274"/>
    <w:uiPriority w:val="99"/>
    <w:rsid w:val="000D4B5A"/>
    <w:rPr>
      <w:color w:val="000000"/>
      <w:spacing w:val="0"/>
      <w:w w:val="100"/>
      <w:sz w:val="23"/>
      <w:u w:val="none"/>
    </w:rPr>
  </w:style>
  <w:style w:type="character" w:customStyle="1" w:styleId="ListLabel275">
    <w:name w:val="ListLabel 275"/>
    <w:uiPriority w:val="99"/>
    <w:rsid w:val="000D4B5A"/>
    <w:rPr>
      <w:color w:val="000000"/>
      <w:spacing w:val="0"/>
      <w:w w:val="100"/>
      <w:sz w:val="23"/>
      <w:u w:val="none"/>
    </w:rPr>
  </w:style>
  <w:style w:type="character" w:customStyle="1" w:styleId="ListLabel276">
    <w:name w:val="ListLabel 276"/>
    <w:uiPriority w:val="99"/>
    <w:rsid w:val="000D4B5A"/>
    <w:rPr>
      <w:color w:val="000000"/>
      <w:spacing w:val="0"/>
      <w:w w:val="100"/>
      <w:sz w:val="23"/>
      <w:u w:val="none"/>
    </w:rPr>
  </w:style>
  <w:style w:type="character" w:customStyle="1" w:styleId="ListLabel277">
    <w:name w:val="ListLabel 277"/>
    <w:uiPriority w:val="99"/>
    <w:rsid w:val="000D4B5A"/>
    <w:rPr>
      <w:rFonts w:ascii="Times New Roman" w:hAnsi="Times New Roman"/>
      <w:color w:val="000000"/>
      <w:spacing w:val="0"/>
      <w:w w:val="100"/>
      <w:sz w:val="23"/>
      <w:u w:val="none"/>
    </w:rPr>
  </w:style>
  <w:style w:type="character" w:customStyle="1" w:styleId="ListLabel278">
    <w:name w:val="ListLabel 278"/>
    <w:uiPriority w:val="99"/>
    <w:rsid w:val="000D4B5A"/>
    <w:rPr>
      <w:color w:val="000000"/>
      <w:spacing w:val="0"/>
      <w:w w:val="100"/>
      <w:sz w:val="23"/>
      <w:u w:val="none"/>
    </w:rPr>
  </w:style>
  <w:style w:type="character" w:customStyle="1" w:styleId="ListLabel279">
    <w:name w:val="ListLabel 279"/>
    <w:uiPriority w:val="99"/>
    <w:rsid w:val="000D4B5A"/>
    <w:rPr>
      <w:color w:val="000000"/>
      <w:spacing w:val="0"/>
      <w:w w:val="100"/>
      <w:sz w:val="23"/>
      <w:u w:val="none"/>
    </w:rPr>
  </w:style>
  <w:style w:type="character" w:customStyle="1" w:styleId="ListLabel280">
    <w:name w:val="ListLabel 280"/>
    <w:uiPriority w:val="99"/>
    <w:rsid w:val="000D4B5A"/>
    <w:rPr>
      <w:color w:val="000000"/>
      <w:spacing w:val="0"/>
      <w:w w:val="100"/>
      <w:sz w:val="23"/>
      <w:u w:val="none"/>
    </w:rPr>
  </w:style>
  <w:style w:type="character" w:customStyle="1" w:styleId="ListLabel281">
    <w:name w:val="ListLabel 281"/>
    <w:uiPriority w:val="99"/>
    <w:rsid w:val="000D4B5A"/>
    <w:rPr>
      <w:color w:val="000000"/>
      <w:spacing w:val="0"/>
      <w:w w:val="100"/>
      <w:sz w:val="23"/>
      <w:u w:val="none"/>
    </w:rPr>
  </w:style>
  <w:style w:type="character" w:customStyle="1" w:styleId="ListLabel282">
    <w:name w:val="ListLabel 282"/>
    <w:uiPriority w:val="99"/>
    <w:rsid w:val="000D4B5A"/>
    <w:rPr>
      <w:color w:val="000000"/>
      <w:spacing w:val="0"/>
      <w:w w:val="100"/>
      <w:sz w:val="23"/>
      <w:u w:val="none"/>
    </w:rPr>
  </w:style>
  <w:style w:type="character" w:customStyle="1" w:styleId="ListLabel283">
    <w:name w:val="ListLabel 283"/>
    <w:uiPriority w:val="99"/>
    <w:rsid w:val="000D4B5A"/>
    <w:rPr>
      <w:color w:val="000000"/>
      <w:spacing w:val="0"/>
      <w:w w:val="100"/>
      <w:sz w:val="23"/>
      <w:u w:val="none"/>
    </w:rPr>
  </w:style>
  <w:style w:type="character" w:customStyle="1" w:styleId="ListLabel284">
    <w:name w:val="ListLabel 284"/>
    <w:uiPriority w:val="99"/>
    <w:rsid w:val="000D4B5A"/>
    <w:rPr>
      <w:color w:val="000000"/>
      <w:spacing w:val="0"/>
      <w:w w:val="100"/>
      <w:sz w:val="23"/>
      <w:u w:val="none"/>
    </w:rPr>
  </w:style>
  <w:style w:type="character" w:customStyle="1" w:styleId="ListLabel285">
    <w:name w:val="ListLabel 285"/>
    <w:uiPriority w:val="99"/>
    <w:rsid w:val="000D4B5A"/>
    <w:rPr>
      <w:color w:val="000000"/>
      <w:spacing w:val="0"/>
      <w:w w:val="100"/>
      <w:sz w:val="23"/>
      <w:u w:val="none"/>
    </w:rPr>
  </w:style>
  <w:style w:type="character" w:customStyle="1" w:styleId="ListLabel286">
    <w:name w:val="ListLabel 286"/>
    <w:uiPriority w:val="99"/>
    <w:rsid w:val="000D4B5A"/>
    <w:rPr>
      <w:rFonts w:eastAsia="Times New Roman"/>
      <w:color w:val="000000"/>
      <w:spacing w:val="0"/>
      <w:w w:val="100"/>
      <w:sz w:val="23"/>
      <w:u w:val="none"/>
    </w:rPr>
  </w:style>
  <w:style w:type="character" w:customStyle="1" w:styleId="ListLabel287">
    <w:name w:val="ListLabel 287"/>
    <w:uiPriority w:val="99"/>
    <w:rsid w:val="000D4B5A"/>
    <w:rPr>
      <w:color w:val="000000"/>
      <w:spacing w:val="0"/>
      <w:w w:val="100"/>
      <w:sz w:val="23"/>
      <w:u w:val="none"/>
    </w:rPr>
  </w:style>
  <w:style w:type="character" w:customStyle="1" w:styleId="ListLabel288">
    <w:name w:val="ListLabel 288"/>
    <w:uiPriority w:val="99"/>
    <w:rsid w:val="000D4B5A"/>
    <w:rPr>
      <w:color w:val="000000"/>
      <w:spacing w:val="0"/>
      <w:w w:val="100"/>
      <w:sz w:val="23"/>
      <w:u w:val="none"/>
    </w:rPr>
  </w:style>
  <w:style w:type="character" w:customStyle="1" w:styleId="ListLabel289">
    <w:name w:val="ListLabel 289"/>
    <w:uiPriority w:val="99"/>
    <w:rsid w:val="000D4B5A"/>
    <w:rPr>
      <w:color w:val="000000"/>
      <w:spacing w:val="0"/>
      <w:w w:val="100"/>
      <w:sz w:val="23"/>
      <w:u w:val="none"/>
    </w:rPr>
  </w:style>
  <w:style w:type="character" w:customStyle="1" w:styleId="ListLabel290">
    <w:name w:val="ListLabel 290"/>
    <w:uiPriority w:val="99"/>
    <w:rsid w:val="000D4B5A"/>
    <w:rPr>
      <w:color w:val="000000"/>
      <w:spacing w:val="0"/>
      <w:w w:val="100"/>
      <w:sz w:val="23"/>
      <w:u w:val="none"/>
    </w:rPr>
  </w:style>
  <w:style w:type="character" w:customStyle="1" w:styleId="ListLabel291">
    <w:name w:val="ListLabel 291"/>
    <w:uiPriority w:val="99"/>
    <w:rsid w:val="000D4B5A"/>
    <w:rPr>
      <w:color w:val="000000"/>
      <w:spacing w:val="0"/>
      <w:w w:val="100"/>
      <w:sz w:val="23"/>
      <w:u w:val="none"/>
    </w:rPr>
  </w:style>
  <w:style w:type="character" w:customStyle="1" w:styleId="ListLabel292">
    <w:name w:val="ListLabel 292"/>
    <w:uiPriority w:val="99"/>
    <w:rsid w:val="000D4B5A"/>
    <w:rPr>
      <w:color w:val="000000"/>
      <w:spacing w:val="0"/>
      <w:w w:val="100"/>
      <w:sz w:val="23"/>
      <w:u w:val="none"/>
    </w:rPr>
  </w:style>
  <w:style w:type="character" w:customStyle="1" w:styleId="ListLabel293">
    <w:name w:val="ListLabel 293"/>
    <w:uiPriority w:val="99"/>
    <w:rsid w:val="000D4B5A"/>
    <w:rPr>
      <w:color w:val="000000"/>
      <w:spacing w:val="0"/>
      <w:w w:val="100"/>
      <w:sz w:val="23"/>
      <w:u w:val="none"/>
    </w:rPr>
  </w:style>
  <w:style w:type="character" w:customStyle="1" w:styleId="ListLabel294">
    <w:name w:val="ListLabel 294"/>
    <w:uiPriority w:val="99"/>
    <w:rsid w:val="000D4B5A"/>
    <w:rPr>
      <w:color w:val="000000"/>
      <w:spacing w:val="0"/>
      <w:w w:val="100"/>
      <w:sz w:val="23"/>
      <w:u w:val="none"/>
    </w:rPr>
  </w:style>
  <w:style w:type="character" w:customStyle="1" w:styleId="ListLabel295">
    <w:name w:val="ListLabel 295"/>
    <w:uiPriority w:val="99"/>
    <w:rsid w:val="000D4B5A"/>
    <w:rPr>
      <w:color w:val="000000"/>
    </w:rPr>
  </w:style>
  <w:style w:type="character" w:customStyle="1" w:styleId="ListLabel296">
    <w:name w:val="ListLabel 296"/>
    <w:uiPriority w:val="99"/>
    <w:rsid w:val="000D4B5A"/>
    <w:rPr>
      <w:color w:val="000000"/>
    </w:rPr>
  </w:style>
  <w:style w:type="character" w:customStyle="1" w:styleId="ListLabel297">
    <w:name w:val="ListLabel 297"/>
    <w:uiPriority w:val="99"/>
    <w:rsid w:val="000D4B5A"/>
    <w:rPr>
      <w:color w:val="000000"/>
    </w:rPr>
  </w:style>
  <w:style w:type="character" w:customStyle="1" w:styleId="ListLabel298">
    <w:name w:val="ListLabel 298"/>
    <w:uiPriority w:val="99"/>
    <w:rsid w:val="000D4B5A"/>
    <w:rPr>
      <w:color w:val="000000"/>
    </w:rPr>
  </w:style>
  <w:style w:type="character" w:customStyle="1" w:styleId="ListLabel299">
    <w:name w:val="ListLabel 299"/>
    <w:uiPriority w:val="99"/>
    <w:rsid w:val="000D4B5A"/>
    <w:rPr>
      <w:color w:val="000000"/>
    </w:rPr>
  </w:style>
  <w:style w:type="character" w:customStyle="1" w:styleId="ListLabel300">
    <w:name w:val="ListLabel 300"/>
    <w:uiPriority w:val="99"/>
    <w:rsid w:val="000D4B5A"/>
    <w:rPr>
      <w:color w:val="000000"/>
    </w:rPr>
  </w:style>
  <w:style w:type="character" w:customStyle="1" w:styleId="ListLabel301">
    <w:name w:val="ListLabel 301"/>
    <w:uiPriority w:val="99"/>
    <w:rsid w:val="000D4B5A"/>
    <w:rPr>
      <w:color w:val="000000"/>
    </w:rPr>
  </w:style>
  <w:style w:type="character" w:customStyle="1" w:styleId="ListLabel302">
    <w:name w:val="ListLabel 302"/>
    <w:uiPriority w:val="99"/>
    <w:rsid w:val="000D4B5A"/>
    <w:rPr>
      <w:color w:val="000000"/>
    </w:rPr>
  </w:style>
  <w:style w:type="character" w:customStyle="1" w:styleId="ListLabel303">
    <w:name w:val="ListLabel 303"/>
    <w:uiPriority w:val="99"/>
    <w:rsid w:val="000D4B5A"/>
    <w:rPr>
      <w:color w:val="000000"/>
    </w:rPr>
  </w:style>
  <w:style w:type="character" w:customStyle="1" w:styleId="ListLabel304">
    <w:name w:val="ListLabel 304"/>
    <w:uiPriority w:val="99"/>
    <w:rsid w:val="000D4B5A"/>
    <w:rPr>
      <w:rFonts w:ascii="Times New Roman" w:hAnsi="Times New Roman"/>
      <w:b/>
      <w:color w:val="000000"/>
    </w:rPr>
  </w:style>
  <w:style w:type="character" w:customStyle="1" w:styleId="ListLabel305">
    <w:name w:val="ListLabel 305"/>
    <w:uiPriority w:val="99"/>
    <w:rsid w:val="000D4B5A"/>
    <w:rPr>
      <w:rFonts w:ascii="Times New Roman" w:hAnsi="Times New Roman"/>
      <w:b/>
      <w:color w:val="000000"/>
    </w:rPr>
  </w:style>
  <w:style w:type="character" w:customStyle="1" w:styleId="ListLabel306">
    <w:name w:val="ListLabel 306"/>
    <w:uiPriority w:val="99"/>
    <w:rsid w:val="000D4B5A"/>
    <w:rPr>
      <w:b/>
      <w:color w:val="000000"/>
    </w:rPr>
  </w:style>
  <w:style w:type="character" w:customStyle="1" w:styleId="ListLabel307">
    <w:name w:val="ListLabel 307"/>
    <w:uiPriority w:val="99"/>
    <w:rsid w:val="000D4B5A"/>
    <w:rPr>
      <w:b/>
      <w:color w:val="000000"/>
    </w:rPr>
  </w:style>
  <w:style w:type="character" w:customStyle="1" w:styleId="ListLabel308">
    <w:name w:val="ListLabel 308"/>
    <w:uiPriority w:val="99"/>
    <w:rsid w:val="000D4B5A"/>
    <w:rPr>
      <w:b/>
      <w:color w:val="000000"/>
    </w:rPr>
  </w:style>
  <w:style w:type="character" w:customStyle="1" w:styleId="ListLabel309">
    <w:name w:val="ListLabel 309"/>
    <w:uiPriority w:val="99"/>
    <w:rsid w:val="000D4B5A"/>
    <w:rPr>
      <w:b/>
      <w:color w:val="000000"/>
    </w:rPr>
  </w:style>
  <w:style w:type="character" w:customStyle="1" w:styleId="ListLabel310">
    <w:name w:val="ListLabel 310"/>
    <w:uiPriority w:val="99"/>
    <w:rsid w:val="000D4B5A"/>
    <w:rPr>
      <w:b/>
      <w:color w:val="000000"/>
    </w:rPr>
  </w:style>
  <w:style w:type="character" w:customStyle="1" w:styleId="ListLabel311">
    <w:name w:val="ListLabel 311"/>
    <w:uiPriority w:val="99"/>
    <w:rsid w:val="000D4B5A"/>
    <w:rPr>
      <w:b/>
      <w:color w:val="000000"/>
    </w:rPr>
  </w:style>
  <w:style w:type="character" w:customStyle="1" w:styleId="ListLabel312">
    <w:name w:val="ListLabel 312"/>
    <w:uiPriority w:val="99"/>
    <w:rsid w:val="000D4B5A"/>
    <w:rPr>
      <w:b/>
      <w:color w:val="000000"/>
    </w:rPr>
  </w:style>
  <w:style w:type="character" w:customStyle="1" w:styleId="ListLabel313">
    <w:name w:val="ListLabel 313"/>
    <w:uiPriority w:val="99"/>
    <w:rsid w:val="000D4B5A"/>
    <w:rPr>
      <w:rFonts w:ascii="Times New Roman" w:hAnsi="Times New Roman"/>
    </w:rPr>
  </w:style>
  <w:style w:type="character" w:customStyle="1" w:styleId="ListLabel314">
    <w:name w:val="ListLabel 314"/>
    <w:uiPriority w:val="99"/>
    <w:rsid w:val="000D4B5A"/>
  </w:style>
  <w:style w:type="character" w:customStyle="1" w:styleId="ListLabel315">
    <w:name w:val="ListLabel 315"/>
    <w:uiPriority w:val="99"/>
    <w:rsid w:val="000D4B5A"/>
  </w:style>
  <w:style w:type="character" w:customStyle="1" w:styleId="ListLabel316">
    <w:name w:val="ListLabel 316"/>
    <w:uiPriority w:val="99"/>
    <w:rsid w:val="000D4B5A"/>
  </w:style>
  <w:style w:type="character" w:customStyle="1" w:styleId="ListLabel317">
    <w:name w:val="ListLabel 317"/>
    <w:uiPriority w:val="99"/>
    <w:rsid w:val="000D4B5A"/>
  </w:style>
  <w:style w:type="character" w:customStyle="1" w:styleId="ListLabel318">
    <w:name w:val="ListLabel 318"/>
    <w:uiPriority w:val="99"/>
    <w:rsid w:val="000D4B5A"/>
  </w:style>
  <w:style w:type="character" w:customStyle="1" w:styleId="ListLabel319">
    <w:name w:val="ListLabel 319"/>
    <w:uiPriority w:val="99"/>
    <w:rsid w:val="000D4B5A"/>
  </w:style>
  <w:style w:type="character" w:customStyle="1" w:styleId="ListLabel320">
    <w:name w:val="ListLabel 320"/>
    <w:uiPriority w:val="99"/>
    <w:rsid w:val="000D4B5A"/>
  </w:style>
  <w:style w:type="character" w:customStyle="1" w:styleId="ListLabel321">
    <w:name w:val="ListLabel 321"/>
    <w:uiPriority w:val="99"/>
    <w:rsid w:val="000D4B5A"/>
  </w:style>
  <w:style w:type="character" w:customStyle="1" w:styleId="ListLabel322">
    <w:name w:val="ListLabel 322"/>
    <w:uiPriority w:val="99"/>
    <w:rsid w:val="000D4B5A"/>
    <w:rPr>
      <w:b/>
    </w:rPr>
  </w:style>
  <w:style w:type="character" w:customStyle="1" w:styleId="ListLabel323">
    <w:name w:val="ListLabel 323"/>
    <w:uiPriority w:val="99"/>
    <w:rsid w:val="000D4B5A"/>
    <w:rPr>
      <w:b/>
      <w:color w:val="000000"/>
      <w:spacing w:val="0"/>
      <w:w w:val="100"/>
      <w:sz w:val="23"/>
      <w:u w:val="none"/>
    </w:rPr>
  </w:style>
  <w:style w:type="character" w:customStyle="1" w:styleId="ListLabel324">
    <w:name w:val="ListLabel 324"/>
    <w:uiPriority w:val="99"/>
    <w:rsid w:val="000D4B5A"/>
    <w:rPr>
      <w:color w:val="000000"/>
      <w:spacing w:val="0"/>
      <w:w w:val="100"/>
      <w:sz w:val="23"/>
      <w:u w:val="none"/>
    </w:rPr>
  </w:style>
  <w:style w:type="character" w:customStyle="1" w:styleId="ListLabel325">
    <w:name w:val="ListLabel 325"/>
    <w:uiPriority w:val="99"/>
    <w:rsid w:val="000D4B5A"/>
    <w:rPr>
      <w:color w:val="000000"/>
      <w:spacing w:val="0"/>
      <w:w w:val="100"/>
      <w:sz w:val="23"/>
      <w:u w:val="none"/>
    </w:rPr>
  </w:style>
  <w:style w:type="character" w:customStyle="1" w:styleId="ListLabel326">
    <w:name w:val="ListLabel 326"/>
    <w:uiPriority w:val="99"/>
    <w:rsid w:val="000D4B5A"/>
    <w:rPr>
      <w:color w:val="000000"/>
      <w:spacing w:val="0"/>
      <w:w w:val="100"/>
      <w:sz w:val="23"/>
      <w:u w:val="none"/>
    </w:rPr>
  </w:style>
  <w:style w:type="character" w:customStyle="1" w:styleId="ListLabel327">
    <w:name w:val="ListLabel 327"/>
    <w:uiPriority w:val="99"/>
    <w:rsid w:val="000D4B5A"/>
    <w:rPr>
      <w:color w:val="000000"/>
      <w:spacing w:val="0"/>
      <w:w w:val="100"/>
      <w:sz w:val="23"/>
      <w:u w:val="none"/>
    </w:rPr>
  </w:style>
  <w:style w:type="character" w:customStyle="1" w:styleId="ListLabel328">
    <w:name w:val="ListLabel 328"/>
    <w:uiPriority w:val="99"/>
    <w:rsid w:val="000D4B5A"/>
    <w:rPr>
      <w:color w:val="000000"/>
      <w:spacing w:val="0"/>
      <w:w w:val="100"/>
      <w:sz w:val="23"/>
      <w:u w:val="none"/>
    </w:rPr>
  </w:style>
  <w:style w:type="character" w:customStyle="1" w:styleId="ListLabel329">
    <w:name w:val="ListLabel 329"/>
    <w:uiPriority w:val="99"/>
    <w:rsid w:val="000D4B5A"/>
    <w:rPr>
      <w:color w:val="000000"/>
      <w:spacing w:val="0"/>
      <w:w w:val="100"/>
      <w:sz w:val="23"/>
      <w:u w:val="none"/>
    </w:rPr>
  </w:style>
  <w:style w:type="character" w:customStyle="1" w:styleId="ListLabel330">
    <w:name w:val="ListLabel 330"/>
    <w:uiPriority w:val="99"/>
    <w:rsid w:val="000D4B5A"/>
    <w:rPr>
      <w:color w:val="000000"/>
      <w:spacing w:val="0"/>
      <w:w w:val="100"/>
      <w:sz w:val="23"/>
      <w:u w:val="none"/>
    </w:rPr>
  </w:style>
  <w:style w:type="character" w:customStyle="1" w:styleId="ListLabel331">
    <w:name w:val="ListLabel 331"/>
    <w:uiPriority w:val="99"/>
    <w:rsid w:val="000D4B5A"/>
    <w:rPr>
      <w:color w:val="000000"/>
      <w:spacing w:val="0"/>
      <w:w w:val="100"/>
      <w:sz w:val="23"/>
      <w:u w:val="none"/>
    </w:rPr>
  </w:style>
  <w:style w:type="character" w:customStyle="1" w:styleId="ListLabel332">
    <w:name w:val="ListLabel 332"/>
    <w:uiPriority w:val="99"/>
    <w:rsid w:val="000D4B5A"/>
    <w:rPr>
      <w:rFonts w:ascii="Times New Roman" w:hAnsi="Times New Roman"/>
      <w:color w:val="000000"/>
      <w:spacing w:val="0"/>
      <w:w w:val="100"/>
      <w:sz w:val="23"/>
      <w:u w:val="none"/>
    </w:rPr>
  </w:style>
  <w:style w:type="character" w:customStyle="1" w:styleId="ListLabel333">
    <w:name w:val="ListLabel 333"/>
    <w:uiPriority w:val="99"/>
    <w:rsid w:val="000D4B5A"/>
    <w:rPr>
      <w:color w:val="000000"/>
      <w:spacing w:val="0"/>
      <w:w w:val="100"/>
      <w:sz w:val="23"/>
      <w:u w:val="none"/>
    </w:rPr>
  </w:style>
  <w:style w:type="character" w:customStyle="1" w:styleId="ListLabel334">
    <w:name w:val="ListLabel 334"/>
    <w:uiPriority w:val="99"/>
    <w:rsid w:val="000D4B5A"/>
    <w:rPr>
      <w:color w:val="000000"/>
      <w:spacing w:val="0"/>
      <w:w w:val="100"/>
      <w:sz w:val="23"/>
      <w:u w:val="none"/>
    </w:rPr>
  </w:style>
  <w:style w:type="character" w:customStyle="1" w:styleId="ListLabel335">
    <w:name w:val="ListLabel 335"/>
    <w:uiPriority w:val="99"/>
    <w:rsid w:val="000D4B5A"/>
    <w:rPr>
      <w:color w:val="000000"/>
      <w:spacing w:val="0"/>
      <w:w w:val="100"/>
      <w:sz w:val="23"/>
      <w:u w:val="none"/>
    </w:rPr>
  </w:style>
  <w:style w:type="character" w:customStyle="1" w:styleId="ListLabel336">
    <w:name w:val="ListLabel 336"/>
    <w:uiPriority w:val="99"/>
    <w:rsid w:val="000D4B5A"/>
    <w:rPr>
      <w:color w:val="000000"/>
      <w:spacing w:val="0"/>
      <w:w w:val="100"/>
      <w:sz w:val="23"/>
      <w:u w:val="none"/>
    </w:rPr>
  </w:style>
  <w:style w:type="character" w:customStyle="1" w:styleId="ListLabel337">
    <w:name w:val="ListLabel 337"/>
    <w:uiPriority w:val="99"/>
    <w:rsid w:val="000D4B5A"/>
    <w:rPr>
      <w:color w:val="000000"/>
      <w:spacing w:val="0"/>
      <w:w w:val="100"/>
      <w:sz w:val="23"/>
      <w:u w:val="none"/>
    </w:rPr>
  </w:style>
  <w:style w:type="character" w:customStyle="1" w:styleId="ListLabel338">
    <w:name w:val="ListLabel 338"/>
    <w:uiPriority w:val="99"/>
    <w:rsid w:val="000D4B5A"/>
    <w:rPr>
      <w:color w:val="000000"/>
      <w:spacing w:val="0"/>
      <w:w w:val="100"/>
      <w:sz w:val="23"/>
      <w:u w:val="none"/>
    </w:rPr>
  </w:style>
  <w:style w:type="character" w:customStyle="1" w:styleId="ListLabel339">
    <w:name w:val="ListLabel 339"/>
    <w:uiPriority w:val="99"/>
    <w:rsid w:val="000D4B5A"/>
    <w:rPr>
      <w:color w:val="000000"/>
      <w:spacing w:val="0"/>
      <w:w w:val="100"/>
      <w:sz w:val="23"/>
      <w:u w:val="none"/>
    </w:rPr>
  </w:style>
  <w:style w:type="character" w:customStyle="1" w:styleId="ListLabel340">
    <w:name w:val="ListLabel 340"/>
    <w:uiPriority w:val="99"/>
    <w:rsid w:val="000D4B5A"/>
    <w:rPr>
      <w:color w:val="000000"/>
      <w:spacing w:val="0"/>
      <w:w w:val="100"/>
      <w:sz w:val="23"/>
      <w:u w:val="none"/>
    </w:rPr>
  </w:style>
  <w:style w:type="character" w:customStyle="1" w:styleId="ListLabel341">
    <w:name w:val="ListLabel 341"/>
    <w:uiPriority w:val="99"/>
    <w:rsid w:val="000D4B5A"/>
    <w:rPr>
      <w:rFonts w:eastAsia="Times New Roman"/>
      <w:color w:val="000000"/>
      <w:spacing w:val="0"/>
      <w:w w:val="100"/>
      <w:sz w:val="23"/>
      <w:u w:val="none"/>
    </w:rPr>
  </w:style>
  <w:style w:type="character" w:customStyle="1" w:styleId="ListLabel342">
    <w:name w:val="ListLabel 342"/>
    <w:uiPriority w:val="99"/>
    <w:rsid w:val="000D4B5A"/>
    <w:rPr>
      <w:color w:val="000000"/>
      <w:spacing w:val="0"/>
      <w:w w:val="100"/>
      <w:sz w:val="23"/>
      <w:u w:val="none"/>
    </w:rPr>
  </w:style>
  <w:style w:type="character" w:customStyle="1" w:styleId="ListLabel343">
    <w:name w:val="ListLabel 343"/>
    <w:uiPriority w:val="99"/>
    <w:rsid w:val="000D4B5A"/>
    <w:rPr>
      <w:color w:val="000000"/>
      <w:spacing w:val="0"/>
      <w:w w:val="100"/>
      <w:sz w:val="23"/>
      <w:u w:val="none"/>
    </w:rPr>
  </w:style>
  <w:style w:type="character" w:customStyle="1" w:styleId="ListLabel344">
    <w:name w:val="ListLabel 344"/>
    <w:uiPriority w:val="99"/>
    <w:rsid w:val="000D4B5A"/>
    <w:rPr>
      <w:color w:val="000000"/>
      <w:spacing w:val="0"/>
      <w:w w:val="100"/>
      <w:sz w:val="23"/>
      <w:u w:val="none"/>
    </w:rPr>
  </w:style>
  <w:style w:type="character" w:customStyle="1" w:styleId="ListLabel345">
    <w:name w:val="ListLabel 345"/>
    <w:uiPriority w:val="99"/>
    <w:rsid w:val="000D4B5A"/>
    <w:rPr>
      <w:color w:val="000000"/>
      <w:spacing w:val="0"/>
      <w:w w:val="100"/>
      <w:sz w:val="23"/>
      <w:u w:val="none"/>
    </w:rPr>
  </w:style>
  <w:style w:type="character" w:customStyle="1" w:styleId="ListLabel346">
    <w:name w:val="ListLabel 346"/>
    <w:uiPriority w:val="99"/>
    <w:rsid w:val="000D4B5A"/>
    <w:rPr>
      <w:color w:val="000000"/>
      <w:spacing w:val="0"/>
      <w:w w:val="100"/>
      <w:sz w:val="23"/>
      <w:u w:val="none"/>
    </w:rPr>
  </w:style>
  <w:style w:type="character" w:customStyle="1" w:styleId="ListLabel347">
    <w:name w:val="ListLabel 347"/>
    <w:uiPriority w:val="99"/>
    <w:rsid w:val="000D4B5A"/>
    <w:rPr>
      <w:color w:val="000000"/>
      <w:spacing w:val="0"/>
      <w:w w:val="100"/>
      <w:sz w:val="23"/>
      <w:u w:val="none"/>
    </w:rPr>
  </w:style>
  <w:style w:type="character" w:customStyle="1" w:styleId="ListLabel348">
    <w:name w:val="ListLabel 348"/>
    <w:uiPriority w:val="99"/>
    <w:rsid w:val="000D4B5A"/>
    <w:rPr>
      <w:color w:val="000000"/>
      <w:spacing w:val="0"/>
      <w:w w:val="100"/>
      <w:sz w:val="23"/>
      <w:u w:val="none"/>
    </w:rPr>
  </w:style>
  <w:style w:type="character" w:customStyle="1" w:styleId="ListLabel349">
    <w:name w:val="ListLabel 349"/>
    <w:uiPriority w:val="99"/>
    <w:rsid w:val="000D4B5A"/>
    <w:rPr>
      <w:color w:val="000000"/>
      <w:spacing w:val="0"/>
      <w:w w:val="100"/>
      <w:sz w:val="23"/>
      <w:u w:val="none"/>
    </w:rPr>
  </w:style>
  <w:style w:type="character" w:customStyle="1" w:styleId="ListLabel350">
    <w:name w:val="ListLabel 350"/>
    <w:uiPriority w:val="99"/>
    <w:rsid w:val="000D4B5A"/>
    <w:rPr>
      <w:color w:val="000000"/>
    </w:rPr>
  </w:style>
  <w:style w:type="character" w:customStyle="1" w:styleId="ListLabel351">
    <w:name w:val="ListLabel 351"/>
    <w:uiPriority w:val="99"/>
    <w:rsid w:val="000D4B5A"/>
    <w:rPr>
      <w:color w:val="000000"/>
    </w:rPr>
  </w:style>
  <w:style w:type="character" w:customStyle="1" w:styleId="ListLabel352">
    <w:name w:val="ListLabel 352"/>
    <w:uiPriority w:val="99"/>
    <w:rsid w:val="000D4B5A"/>
    <w:rPr>
      <w:color w:val="000000"/>
    </w:rPr>
  </w:style>
  <w:style w:type="character" w:customStyle="1" w:styleId="ListLabel353">
    <w:name w:val="ListLabel 353"/>
    <w:uiPriority w:val="99"/>
    <w:rsid w:val="000D4B5A"/>
    <w:rPr>
      <w:color w:val="000000"/>
    </w:rPr>
  </w:style>
  <w:style w:type="character" w:customStyle="1" w:styleId="ListLabel354">
    <w:name w:val="ListLabel 354"/>
    <w:uiPriority w:val="99"/>
    <w:rsid w:val="000D4B5A"/>
    <w:rPr>
      <w:color w:val="000000"/>
    </w:rPr>
  </w:style>
  <w:style w:type="character" w:customStyle="1" w:styleId="ListLabel355">
    <w:name w:val="ListLabel 355"/>
    <w:uiPriority w:val="99"/>
    <w:rsid w:val="000D4B5A"/>
    <w:rPr>
      <w:color w:val="000000"/>
    </w:rPr>
  </w:style>
  <w:style w:type="character" w:customStyle="1" w:styleId="ListLabel356">
    <w:name w:val="ListLabel 356"/>
    <w:uiPriority w:val="99"/>
    <w:rsid w:val="000D4B5A"/>
    <w:rPr>
      <w:color w:val="000000"/>
    </w:rPr>
  </w:style>
  <w:style w:type="character" w:customStyle="1" w:styleId="ListLabel357">
    <w:name w:val="ListLabel 357"/>
    <w:uiPriority w:val="99"/>
    <w:rsid w:val="000D4B5A"/>
    <w:rPr>
      <w:color w:val="000000"/>
    </w:rPr>
  </w:style>
  <w:style w:type="character" w:customStyle="1" w:styleId="ListLabel358">
    <w:name w:val="ListLabel 358"/>
    <w:uiPriority w:val="99"/>
    <w:rsid w:val="000D4B5A"/>
    <w:rPr>
      <w:color w:val="000000"/>
    </w:rPr>
  </w:style>
  <w:style w:type="character" w:customStyle="1" w:styleId="ListLabel359">
    <w:name w:val="ListLabel 359"/>
    <w:uiPriority w:val="99"/>
    <w:rsid w:val="000D4B5A"/>
    <w:rPr>
      <w:rFonts w:ascii="Times New Roman" w:hAnsi="Times New Roman"/>
      <w:b/>
      <w:color w:val="000000"/>
    </w:rPr>
  </w:style>
  <w:style w:type="character" w:customStyle="1" w:styleId="ListLabel360">
    <w:name w:val="ListLabel 360"/>
    <w:uiPriority w:val="99"/>
    <w:rsid w:val="000D4B5A"/>
    <w:rPr>
      <w:rFonts w:ascii="Times New Roman" w:hAnsi="Times New Roman"/>
      <w:b/>
      <w:color w:val="000000"/>
    </w:rPr>
  </w:style>
  <w:style w:type="character" w:customStyle="1" w:styleId="ListLabel361">
    <w:name w:val="ListLabel 361"/>
    <w:uiPriority w:val="99"/>
    <w:rsid w:val="000D4B5A"/>
    <w:rPr>
      <w:b/>
      <w:color w:val="000000"/>
    </w:rPr>
  </w:style>
  <w:style w:type="character" w:customStyle="1" w:styleId="ListLabel362">
    <w:name w:val="ListLabel 362"/>
    <w:uiPriority w:val="99"/>
    <w:rsid w:val="000D4B5A"/>
    <w:rPr>
      <w:b/>
      <w:color w:val="000000"/>
    </w:rPr>
  </w:style>
  <w:style w:type="character" w:customStyle="1" w:styleId="ListLabel363">
    <w:name w:val="ListLabel 363"/>
    <w:uiPriority w:val="99"/>
    <w:rsid w:val="000D4B5A"/>
    <w:rPr>
      <w:b/>
      <w:color w:val="000000"/>
    </w:rPr>
  </w:style>
  <w:style w:type="character" w:customStyle="1" w:styleId="ListLabel364">
    <w:name w:val="ListLabel 364"/>
    <w:uiPriority w:val="99"/>
    <w:rsid w:val="000D4B5A"/>
    <w:rPr>
      <w:b/>
      <w:color w:val="000000"/>
    </w:rPr>
  </w:style>
  <w:style w:type="character" w:customStyle="1" w:styleId="ListLabel365">
    <w:name w:val="ListLabel 365"/>
    <w:uiPriority w:val="99"/>
    <w:rsid w:val="000D4B5A"/>
    <w:rPr>
      <w:b/>
      <w:color w:val="000000"/>
    </w:rPr>
  </w:style>
  <w:style w:type="character" w:customStyle="1" w:styleId="ListLabel366">
    <w:name w:val="ListLabel 366"/>
    <w:uiPriority w:val="99"/>
    <w:rsid w:val="000D4B5A"/>
    <w:rPr>
      <w:b/>
      <w:color w:val="000000"/>
    </w:rPr>
  </w:style>
  <w:style w:type="character" w:customStyle="1" w:styleId="ListLabel367">
    <w:name w:val="ListLabel 367"/>
    <w:uiPriority w:val="99"/>
    <w:rsid w:val="000D4B5A"/>
    <w:rPr>
      <w:b/>
      <w:color w:val="000000"/>
    </w:rPr>
  </w:style>
  <w:style w:type="character" w:customStyle="1" w:styleId="ListLabel368">
    <w:name w:val="ListLabel 368"/>
    <w:uiPriority w:val="99"/>
    <w:rsid w:val="000D4B5A"/>
    <w:rPr>
      <w:rFonts w:ascii="Times New Roman" w:hAnsi="Times New Roman"/>
    </w:rPr>
  </w:style>
  <w:style w:type="character" w:customStyle="1" w:styleId="ListLabel369">
    <w:name w:val="ListLabel 369"/>
    <w:uiPriority w:val="99"/>
    <w:rsid w:val="000D4B5A"/>
  </w:style>
  <w:style w:type="character" w:customStyle="1" w:styleId="ListLabel370">
    <w:name w:val="ListLabel 370"/>
    <w:uiPriority w:val="99"/>
    <w:rsid w:val="000D4B5A"/>
  </w:style>
  <w:style w:type="character" w:customStyle="1" w:styleId="ListLabel371">
    <w:name w:val="ListLabel 371"/>
    <w:uiPriority w:val="99"/>
    <w:rsid w:val="000D4B5A"/>
  </w:style>
  <w:style w:type="character" w:customStyle="1" w:styleId="ListLabel372">
    <w:name w:val="ListLabel 372"/>
    <w:uiPriority w:val="99"/>
    <w:rsid w:val="000D4B5A"/>
  </w:style>
  <w:style w:type="character" w:customStyle="1" w:styleId="ListLabel373">
    <w:name w:val="ListLabel 373"/>
    <w:uiPriority w:val="99"/>
    <w:rsid w:val="000D4B5A"/>
  </w:style>
  <w:style w:type="character" w:customStyle="1" w:styleId="ListLabel374">
    <w:name w:val="ListLabel 374"/>
    <w:uiPriority w:val="99"/>
    <w:rsid w:val="000D4B5A"/>
  </w:style>
  <w:style w:type="character" w:customStyle="1" w:styleId="ListLabel375">
    <w:name w:val="ListLabel 375"/>
    <w:uiPriority w:val="99"/>
    <w:rsid w:val="000D4B5A"/>
  </w:style>
  <w:style w:type="character" w:customStyle="1" w:styleId="ListLabel376">
    <w:name w:val="ListLabel 376"/>
    <w:uiPriority w:val="99"/>
    <w:rsid w:val="000D4B5A"/>
  </w:style>
  <w:style w:type="character" w:customStyle="1" w:styleId="BodyTextChar1">
    <w:name w:val="Body Text Char1"/>
    <w:uiPriority w:val="99"/>
    <w:semiHidden/>
    <w:rsid w:val="000D4B5A"/>
    <w:rPr>
      <w:color w:val="000000"/>
      <w:sz w:val="24"/>
    </w:rPr>
  </w:style>
  <w:style w:type="character" w:customStyle="1" w:styleId="1d">
    <w:name w:val="Текст выноски Знак1"/>
    <w:uiPriority w:val="99"/>
    <w:semiHidden/>
    <w:rsid w:val="000D4B5A"/>
    <w:rPr>
      <w:rFonts w:ascii="Times New Roman" w:hAnsi="Times New Roman"/>
      <w:color w:val="000000"/>
      <w:sz w:val="2"/>
    </w:rPr>
  </w:style>
  <w:style w:type="character" w:customStyle="1" w:styleId="1e">
    <w:name w:val="Верхний колонтитул Знак1"/>
    <w:uiPriority w:val="99"/>
    <w:semiHidden/>
    <w:rsid w:val="000D4B5A"/>
    <w:rPr>
      <w:color w:val="000000"/>
      <w:sz w:val="24"/>
    </w:rPr>
  </w:style>
  <w:style w:type="character" w:customStyle="1" w:styleId="1f">
    <w:name w:val="Нижний колонтитул Знак1"/>
    <w:uiPriority w:val="99"/>
    <w:semiHidden/>
    <w:rsid w:val="000D4B5A"/>
    <w:rPr>
      <w:color w:val="000000"/>
      <w:sz w:val="24"/>
    </w:rPr>
  </w:style>
  <w:style w:type="character" w:customStyle="1" w:styleId="24">
    <w:name w:val="Текст сноски Знак2"/>
    <w:uiPriority w:val="99"/>
    <w:semiHidden/>
    <w:rsid w:val="000D4B5A"/>
    <w:rPr>
      <w:color w:val="000000"/>
      <w:sz w:val="20"/>
    </w:rPr>
  </w:style>
  <w:style w:type="character" w:customStyle="1" w:styleId="ListLabel377">
    <w:name w:val="ListLabel 377"/>
    <w:uiPriority w:val="99"/>
    <w:rsid w:val="00BF75F9"/>
    <w:rPr>
      <w:b/>
    </w:rPr>
  </w:style>
  <w:style w:type="character" w:customStyle="1" w:styleId="ListLabel378">
    <w:name w:val="ListLabel 378"/>
    <w:uiPriority w:val="99"/>
    <w:rsid w:val="00BF75F9"/>
  </w:style>
  <w:style w:type="character" w:customStyle="1" w:styleId="ListLabel379">
    <w:name w:val="ListLabel 379"/>
    <w:uiPriority w:val="99"/>
    <w:rsid w:val="00BF75F9"/>
  </w:style>
  <w:style w:type="character" w:customStyle="1" w:styleId="ListLabel380">
    <w:name w:val="ListLabel 380"/>
    <w:uiPriority w:val="99"/>
    <w:rsid w:val="00BF75F9"/>
  </w:style>
  <w:style w:type="character" w:customStyle="1" w:styleId="ListLabel381">
    <w:name w:val="ListLabel 381"/>
    <w:uiPriority w:val="99"/>
    <w:rsid w:val="00BF75F9"/>
  </w:style>
  <w:style w:type="character" w:customStyle="1" w:styleId="ListLabel382">
    <w:name w:val="ListLabel 382"/>
    <w:uiPriority w:val="99"/>
    <w:rsid w:val="00BF75F9"/>
  </w:style>
  <w:style w:type="character" w:customStyle="1" w:styleId="ListLabel383">
    <w:name w:val="ListLabel 383"/>
    <w:uiPriority w:val="99"/>
    <w:rsid w:val="00BF75F9"/>
  </w:style>
  <w:style w:type="character" w:customStyle="1" w:styleId="ListLabel384">
    <w:name w:val="ListLabel 384"/>
    <w:uiPriority w:val="99"/>
    <w:rsid w:val="00BF75F9"/>
  </w:style>
  <w:style w:type="character" w:customStyle="1" w:styleId="ListLabel385">
    <w:name w:val="ListLabel 385"/>
    <w:uiPriority w:val="99"/>
    <w:rsid w:val="00BF75F9"/>
  </w:style>
  <w:style w:type="character" w:customStyle="1" w:styleId="ListLabel386">
    <w:name w:val="ListLabel 386"/>
    <w:uiPriority w:val="99"/>
    <w:rsid w:val="00BF75F9"/>
    <w:rPr>
      <w:b/>
      <w:color w:val="000000"/>
      <w:spacing w:val="0"/>
      <w:w w:val="100"/>
      <w:sz w:val="23"/>
      <w:u w:val="none"/>
    </w:rPr>
  </w:style>
  <w:style w:type="character" w:customStyle="1" w:styleId="ListLabel387">
    <w:name w:val="ListLabel 387"/>
    <w:uiPriority w:val="99"/>
    <w:rsid w:val="00BF75F9"/>
    <w:rPr>
      <w:color w:val="000000"/>
      <w:spacing w:val="0"/>
      <w:w w:val="100"/>
      <w:sz w:val="23"/>
      <w:u w:val="none"/>
    </w:rPr>
  </w:style>
  <w:style w:type="character" w:customStyle="1" w:styleId="ListLabel388">
    <w:name w:val="ListLabel 388"/>
    <w:uiPriority w:val="99"/>
    <w:rsid w:val="00BF75F9"/>
    <w:rPr>
      <w:color w:val="000000"/>
      <w:spacing w:val="0"/>
      <w:w w:val="100"/>
      <w:sz w:val="23"/>
      <w:u w:val="none"/>
    </w:rPr>
  </w:style>
  <w:style w:type="character" w:customStyle="1" w:styleId="ListLabel389">
    <w:name w:val="ListLabel 389"/>
    <w:uiPriority w:val="99"/>
    <w:rsid w:val="00BF75F9"/>
    <w:rPr>
      <w:color w:val="000000"/>
      <w:spacing w:val="0"/>
      <w:w w:val="100"/>
      <w:sz w:val="23"/>
      <w:u w:val="none"/>
    </w:rPr>
  </w:style>
  <w:style w:type="character" w:customStyle="1" w:styleId="ListLabel390">
    <w:name w:val="ListLabel 390"/>
    <w:uiPriority w:val="99"/>
    <w:rsid w:val="00BF75F9"/>
    <w:rPr>
      <w:color w:val="000000"/>
      <w:spacing w:val="0"/>
      <w:w w:val="100"/>
      <w:sz w:val="23"/>
      <w:u w:val="none"/>
    </w:rPr>
  </w:style>
  <w:style w:type="character" w:customStyle="1" w:styleId="ListLabel391">
    <w:name w:val="ListLabel 391"/>
    <w:uiPriority w:val="99"/>
    <w:rsid w:val="00BF75F9"/>
    <w:rPr>
      <w:color w:val="000000"/>
      <w:spacing w:val="0"/>
      <w:w w:val="100"/>
      <w:sz w:val="23"/>
      <w:u w:val="none"/>
    </w:rPr>
  </w:style>
  <w:style w:type="character" w:customStyle="1" w:styleId="ListLabel392">
    <w:name w:val="ListLabel 392"/>
    <w:uiPriority w:val="99"/>
    <w:rsid w:val="00BF75F9"/>
    <w:rPr>
      <w:color w:val="000000"/>
      <w:spacing w:val="0"/>
      <w:w w:val="100"/>
      <w:sz w:val="23"/>
      <w:u w:val="none"/>
    </w:rPr>
  </w:style>
  <w:style w:type="character" w:customStyle="1" w:styleId="ListLabel393">
    <w:name w:val="ListLabel 393"/>
    <w:uiPriority w:val="99"/>
    <w:rsid w:val="00BF75F9"/>
    <w:rPr>
      <w:color w:val="000000"/>
      <w:spacing w:val="0"/>
      <w:w w:val="100"/>
      <w:sz w:val="23"/>
      <w:u w:val="none"/>
    </w:rPr>
  </w:style>
  <w:style w:type="character" w:customStyle="1" w:styleId="ListLabel394">
    <w:name w:val="ListLabel 394"/>
    <w:uiPriority w:val="99"/>
    <w:rsid w:val="00BF75F9"/>
    <w:rPr>
      <w:color w:val="000000"/>
      <w:spacing w:val="0"/>
      <w:w w:val="100"/>
      <w:sz w:val="23"/>
      <w:u w:val="none"/>
    </w:rPr>
  </w:style>
  <w:style w:type="character" w:customStyle="1" w:styleId="ListLabel395">
    <w:name w:val="ListLabel 395"/>
    <w:uiPriority w:val="99"/>
    <w:rsid w:val="00BF75F9"/>
    <w:rPr>
      <w:rFonts w:ascii="Times New Roman" w:hAnsi="Times New Roman"/>
      <w:color w:val="000000"/>
      <w:spacing w:val="0"/>
      <w:w w:val="100"/>
      <w:sz w:val="23"/>
      <w:u w:val="none"/>
    </w:rPr>
  </w:style>
  <w:style w:type="character" w:customStyle="1" w:styleId="ListLabel396">
    <w:name w:val="ListLabel 396"/>
    <w:uiPriority w:val="99"/>
    <w:rsid w:val="00BF75F9"/>
    <w:rPr>
      <w:color w:val="000000"/>
      <w:spacing w:val="0"/>
      <w:w w:val="100"/>
      <w:sz w:val="23"/>
      <w:u w:val="none"/>
    </w:rPr>
  </w:style>
  <w:style w:type="character" w:customStyle="1" w:styleId="ListLabel397">
    <w:name w:val="ListLabel 397"/>
    <w:uiPriority w:val="99"/>
    <w:rsid w:val="00BF75F9"/>
    <w:rPr>
      <w:color w:val="000000"/>
      <w:spacing w:val="0"/>
      <w:w w:val="100"/>
      <w:sz w:val="23"/>
      <w:u w:val="none"/>
    </w:rPr>
  </w:style>
  <w:style w:type="character" w:customStyle="1" w:styleId="ListLabel398">
    <w:name w:val="ListLabel 398"/>
    <w:uiPriority w:val="99"/>
    <w:rsid w:val="00BF75F9"/>
    <w:rPr>
      <w:color w:val="000000"/>
      <w:spacing w:val="0"/>
      <w:w w:val="100"/>
      <w:sz w:val="23"/>
      <w:u w:val="none"/>
    </w:rPr>
  </w:style>
  <w:style w:type="character" w:customStyle="1" w:styleId="ListLabel399">
    <w:name w:val="ListLabel 399"/>
    <w:uiPriority w:val="99"/>
    <w:rsid w:val="00BF75F9"/>
    <w:rPr>
      <w:color w:val="000000"/>
      <w:spacing w:val="0"/>
      <w:w w:val="100"/>
      <w:sz w:val="23"/>
      <w:u w:val="none"/>
    </w:rPr>
  </w:style>
  <w:style w:type="character" w:customStyle="1" w:styleId="ListLabel400">
    <w:name w:val="ListLabel 400"/>
    <w:uiPriority w:val="99"/>
    <w:rsid w:val="00BF75F9"/>
    <w:rPr>
      <w:color w:val="000000"/>
      <w:spacing w:val="0"/>
      <w:w w:val="100"/>
      <w:sz w:val="23"/>
      <w:u w:val="none"/>
    </w:rPr>
  </w:style>
  <w:style w:type="character" w:customStyle="1" w:styleId="ListLabel401">
    <w:name w:val="ListLabel 401"/>
    <w:uiPriority w:val="99"/>
    <w:rsid w:val="00BF75F9"/>
    <w:rPr>
      <w:color w:val="000000"/>
      <w:spacing w:val="0"/>
      <w:w w:val="100"/>
      <w:sz w:val="23"/>
      <w:u w:val="none"/>
    </w:rPr>
  </w:style>
  <w:style w:type="character" w:customStyle="1" w:styleId="ListLabel402">
    <w:name w:val="ListLabel 402"/>
    <w:uiPriority w:val="99"/>
    <w:rsid w:val="00BF75F9"/>
    <w:rPr>
      <w:color w:val="000000"/>
      <w:spacing w:val="0"/>
      <w:w w:val="100"/>
      <w:sz w:val="23"/>
      <w:u w:val="none"/>
    </w:rPr>
  </w:style>
  <w:style w:type="character" w:customStyle="1" w:styleId="ListLabel403">
    <w:name w:val="ListLabel 403"/>
    <w:uiPriority w:val="99"/>
    <w:rsid w:val="00BF75F9"/>
    <w:rPr>
      <w:color w:val="000000"/>
      <w:spacing w:val="0"/>
      <w:w w:val="100"/>
      <w:sz w:val="23"/>
      <w:u w:val="none"/>
    </w:rPr>
  </w:style>
  <w:style w:type="character" w:customStyle="1" w:styleId="ListLabel404">
    <w:name w:val="ListLabel 404"/>
    <w:uiPriority w:val="99"/>
    <w:rsid w:val="00BF75F9"/>
    <w:rPr>
      <w:rFonts w:eastAsia="Times New Roman"/>
      <w:color w:val="000000"/>
      <w:spacing w:val="0"/>
      <w:w w:val="100"/>
      <w:sz w:val="23"/>
      <w:u w:val="none"/>
    </w:rPr>
  </w:style>
  <w:style w:type="character" w:customStyle="1" w:styleId="ListLabel405">
    <w:name w:val="ListLabel 405"/>
    <w:uiPriority w:val="99"/>
    <w:rsid w:val="00BF75F9"/>
    <w:rPr>
      <w:color w:val="000000"/>
      <w:spacing w:val="0"/>
      <w:w w:val="100"/>
      <w:sz w:val="23"/>
      <w:u w:val="none"/>
    </w:rPr>
  </w:style>
  <w:style w:type="character" w:customStyle="1" w:styleId="ListLabel406">
    <w:name w:val="ListLabel 406"/>
    <w:uiPriority w:val="99"/>
    <w:rsid w:val="00BF75F9"/>
    <w:rPr>
      <w:color w:val="000000"/>
      <w:spacing w:val="0"/>
      <w:w w:val="100"/>
      <w:sz w:val="23"/>
      <w:u w:val="none"/>
    </w:rPr>
  </w:style>
  <w:style w:type="character" w:customStyle="1" w:styleId="ListLabel407">
    <w:name w:val="ListLabel 407"/>
    <w:uiPriority w:val="99"/>
    <w:rsid w:val="00BF75F9"/>
    <w:rPr>
      <w:color w:val="000000"/>
      <w:spacing w:val="0"/>
      <w:w w:val="100"/>
      <w:sz w:val="23"/>
      <w:u w:val="none"/>
    </w:rPr>
  </w:style>
  <w:style w:type="character" w:customStyle="1" w:styleId="ListLabel408">
    <w:name w:val="ListLabel 408"/>
    <w:uiPriority w:val="99"/>
    <w:rsid w:val="00BF75F9"/>
    <w:rPr>
      <w:color w:val="000000"/>
      <w:spacing w:val="0"/>
      <w:w w:val="100"/>
      <w:sz w:val="23"/>
      <w:u w:val="none"/>
    </w:rPr>
  </w:style>
  <w:style w:type="character" w:customStyle="1" w:styleId="ListLabel409">
    <w:name w:val="ListLabel 409"/>
    <w:uiPriority w:val="99"/>
    <w:rsid w:val="00BF75F9"/>
    <w:rPr>
      <w:color w:val="000000"/>
      <w:spacing w:val="0"/>
      <w:w w:val="100"/>
      <w:sz w:val="23"/>
      <w:u w:val="none"/>
    </w:rPr>
  </w:style>
  <w:style w:type="character" w:customStyle="1" w:styleId="ListLabel410">
    <w:name w:val="ListLabel 410"/>
    <w:uiPriority w:val="99"/>
    <w:rsid w:val="00BF75F9"/>
    <w:rPr>
      <w:color w:val="000000"/>
      <w:spacing w:val="0"/>
      <w:w w:val="100"/>
      <w:sz w:val="23"/>
      <w:u w:val="none"/>
    </w:rPr>
  </w:style>
  <w:style w:type="character" w:customStyle="1" w:styleId="ListLabel411">
    <w:name w:val="ListLabel 411"/>
    <w:uiPriority w:val="99"/>
    <w:rsid w:val="00BF75F9"/>
    <w:rPr>
      <w:color w:val="000000"/>
      <w:spacing w:val="0"/>
      <w:w w:val="100"/>
      <w:sz w:val="23"/>
      <w:u w:val="none"/>
    </w:rPr>
  </w:style>
  <w:style w:type="character" w:customStyle="1" w:styleId="ListLabel412">
    <w:name w:val="ListLabel 412"/>
    <w:uiPriority w:val="99"/>
    <w:rsid w:val="00BF75F9"/>
    <w:rPr>
      <w:color w:val="000000"/>
      <w:spacing w:val="0"/>
      <w:w w:val="100"/>
      <w:sz w:val="23"/>
      <w:u w:val="none"/>
    </w:rPr>
  </w:style>
  <w:style w:type="character" w:customStyle="1" w:styleId="ListLabel413">
    <w:name w:val="ListLabel 413"/>
    <w:uiPriority w:val="99"/>
    <w:rsid w:val="00BF75F9"/>
    <w:rPr>
      <w:color w:val="000000"/>
    </w:rPr>
  </w:style>
  <w:style w:type="character" w:customStyle="1" w:styleId="ListLabel414">
    <w:name w:val="ListLabel 414"/>
    <w:uiPriority w:val="99"/>
    <w:rsid w:val="00BF75F9"/>
    <w:rPr>
      <w:color w:val="000000"/>
    </w:rPr>
  </w:style>
  <w:style w:type="character" w:customStyle="1" w:styleId="ListLabel415">
    <w:name w:val="ListLabel 415"/>
    <w:uiPriority w:val="99"/>
    <w:rsid w:val="00BF75F9"/>
    <w:rPr>
      <w:color w:val="000000"/>
    </w:rPr>
  </w:style>
  <w:style w:type="character" w:customStyle="1" w:styleId="ListLabel416">
    <w:name w:val="ListLabel 416"/>
    <w:uiPriority w:val="99"/>
    <w:rsid w:val="00BF75F9"/>
    <w:rPr>
      <w:color w:val="000000"/>
    </w:rPr>
  </w:style>
  <w:style w:type="character" w:customStyle="1" w:styleId="ListLabel417">
    <w:name w:val="ListLabel 417"/>
    <w:uiPriority w:val="99"/>
    <w:rsid w:val="00BF75F9"/>
    <w:rPr>
      <w:color w:val="000000"/>
    </w:rPr>
  </w:style>
  <w:style w:type="character" w:customStyle="1" w:styleId="ListLabel418">
    <w:name w:val="ListLabel 418"/>
    <w:uiPriority w:val="99"/>
    <w:rsid w:val="00BF75F9"/>
    <w:rPr>
      <w:color w:val="000000"/>
    </w:rPr>
  </w:style>
  <w:style w:type="character" w:customStyle="1" w:styleId="ListLabel419">
    <w:name w:val="ListLabel 419"/>
    <w:uiPriority w:val="99"/>
    <w:rsid w:val="00BF75F9"/>
    <w:rPr>
      <w:color w:val="000000"/>
    </w:rPr>
  </w:style>
  <w:style w:type="character" w:customStyle="1" w:styleId="ListLabel420">
    <w:name w:val="ListLabel 420"/>
    <w:uiPriority w:val="99"/>
    <w:rsid w:val="00BF75F9"/>
    <w:rPr>
      <w:color w:val="000000"/>
    </w:rPr>
  </w:style>
  <w:style w:type="character" w:customStyle="1" w:styleId="ListLabel421">
    <w:name w:val="ListLabel 421"/>
    <w:uiPriority w:val="99"/>
    <w:rsid w:val="00BF75F9"/>
    <w:rPr>
      <w:color w:val="000000"/>
    </w:rPr>
  </w:style>
  <w:style w:type="character" w:customStyle="1" w:styleId="ListLabel422">
    <w:name w:val="ListLabel 422"/>
    <w:uiPriority w:val="99"/>
    <w:rsid w:val="00BF75F9"/>
    <w:rPr>
      <w:rFonts w:ascii="Times New Roman" w:hAnsi="Times New Roman"/>
      <w:b/>
      <w:color w:val="000000"/>
    </w:rPr>
  </w:style>
  <w:style w:type="character" w:customStyle="1" w:styleId="ListLabel423">
    <w:name w:val="ListLabel 423"/>
    <w:uiPriority w:val="99"/>
    <w:rsid w:val="00BF75F9"/>
    <w:rPr>
      <w:rFonts w:ascii="Times New Roman" w:hAnsi="Times New Roman"/>
      <w:b/>
      <w:color w:val="000000"/>
    </w:rPr>
  </w:style>
  <w:style w:type="character" w:customStyle="1" w:styleId="ListLabel424">
    <w:name w:val="ListLabel 424"/>
    <w:uiPriority w:val="99"/>
    <w:rsid w:val="00BF75F9"/>
    <w:rPr>
      <w:b/>
      <w:color w:val="000000"/>
    </w:rPr>
  </w:style>
  <w:style w:type="character" w:customStyle="1" w:styleId="ListLabel425">
    <w:name w:val="ListLabel 425"/>
    <w:uiPriority w:val="99"/>
    <w:rsid w:val="00BF75F9"/>
    <w:rPr>
      <w:b/>
      <w:color w:val="000000"/>
    </w:rPr>
  </w:style>
  <w:style w:type="character" w:customStyle="1" w:styleId="ListLabel426">
    <w:name w:val="ListLabel 426"/>
    <w:uiPriority w:val="99"/>
    <w:rsid w:val="00BF75F9"/>
    <w:rPr>
      <w:b/>
      <w:color w:val="000000"/>
    </w:rPr>
  </w:style>
  <w:style w:type="character" w:customStyle="1" w:styleId="ListLabel427">
    <w:name w:val="ListLabel 427"/>
    <w:uiPriority w:val="99"/>
    <w:rsid w:val="00BF75F9"/>
    <w:rPr>
      <w:b/>
      <w:color w:val="000000"/>
    </w:rPr>
  </w:style>
  <w:style w:type="character" w:customStyle="1" w:styleId="ListLabel428">
    <w:name w:val="ListLabel 428"/>
    <w:uiPriority w:val="99"/>
    <w:rsid w:val="00BF75F9"/>
    <w:rPr>
      <w:b/>
      <w:color w:val="000000"/>
    </w:rPr>
  </w:style>
  <w:style w:type="character" w:customStyle="1" w:styleId="ListLabel429">
    <w:name w:val="ListLabel 429"/>
    <w:uiPriority w:val="99"/>
    <w:rsid w:val="00BF75F9"/>
    <w:rPr>
      <w:b/>
      <w:color w:val="000000"/>
    </w:rPr>
  </w:style>
  <w:style w:type="character" w:customStyle="1" w:styleId="ListLabel430">
    <w:name w:val="ListLabel 430"/>
    <w:uiPriority w:val="99"/>
    <w:rsid w:val="00BF75F9"/>
    <w:rPr>
      <w:b/>
      <w:color w:val="000000"/>
    </w:rPr>
  </w:style>
  <w:style w:type="character" w:customStyle="1" w:styleId="ListLabel431">
    <w:name w:val="ListLabel 431"/>
    <w:uiPriority w:val="99"/>
    <w:rsid w:val="00BF75F9"/>
    <w:rPr>
      <w:rFonts w:ascii="Times New Roman" w:hAnsi="Times New Roman"/>
    </w:rPr>
  </w:style>
  <w:style w:type="character" w:customStyle="1" w:styleId="ListLabel432">
    <w:name w:val="ListLabel 432"/>
    <w:uiPriority w:val="99"/>
    <w:rsid w:val="00BF75F9"/>
  </w:style>
  <w:style w:type="character" w:customStyle="1" w:styleId="ListLabel433">
    <w:name w:val="ListLabel 433"/>
    <w:uiPriority w:val="99"/>
    <w:rsid w:val="00BF75F9"/>
  </w:style>
  <w:style w:type="character" w:customStyle="1" w:styleId="ListLabel434">
    <w:name w:val="ListLabel 434"/>
    <w:uiPriority w:val="99"/>
    <w:rsid w:val="00BF75F9"/>
  </w:style>
  <w:style w:type="character" w:customStyle="1" w:styleId="ListLabel435">
    <w:name w:val="ListLabel 435"/>
    <w:uiPriority w:val="99"/>
    <w:rsid w:val="00BF75F9"/>
  </w:style>
  <w:style w:type="character" w:customStyle="1" w:styleId="ListLabel436">
    <w:name w:val="ListLabel 436"/>
    <w:uiPriority w:val="99"/>
    <w:rsid w:val="00BF75F9"/>
  </w:style>
  <w:style w:type="character" w:customStyle="1" w:styleId="ListLabel437">
    <w:name w:val="ListLabel 437"/>
    <w:uiPriority w:val="99"/>
    <w:rsid w:val="00BF75F9"/>
  </w:style>
  <w:style w:type="character" w:customStyle="1" w:styleId="ListLabel438">
    <w:name w:val="ListLabel 438"/>
    <w:uiPriority w:val="99"/>
    <w:rsid w:val="00BF75F9"/>
  </w:style>
  <w:style w:type="character" w:customStyle="1" w:styleId="ListLabel439">
    <w:name w:val="ListLabel 439"/>
    <w:uiPriority w:val="99"/>
    <w:rsid w:val="00BF75F9"/>
  </w:style>
  <w:style w:type="character" w:customStyle="1" w:styleId="ListLabel440">
    <w:name w:val="ListLabel 440"/>
    <w:uiPriority w:val="99"/>
    <w:rsid w:val="00BF75F9"/>
    <w:rPr>
      <w:rFonts w:ascii="Times New Roman" w:hAnsi="Times New Roman"/>
      <w:b/>
    </w:rPr>
  </w:style>
  <w:style w:type="character" w:customStyle="1" w:styleId="ListLabel441">
    <w:name w:val="ListLabel 441"/>
    <w:uiPriority w:val="99"/>
    <w:rsid w:val="00BF75F9"/>
  </w:style>
  <w:style w:type="character" w:customStyle="1" w:styleId="ListLabel442">
    <w:name w:val="ListLabel 442"/>
    <w:uiPriority w:val="99"/>
    <w:rsid w:val="00BF75F9"/>
  </w:style>
  <w:style w:type="character" w:customStyle="1" w:styleId="ListLabel443">
    <w:name w:val="ListLabel 443"/>
    <w:uiPriority w:val="99"/>
    <w:rsid w:val="00BF75F9"/>
  </w:style>
  <w:style w:type="character" w:customStyle="1" w:styleId="ListLabel444">
    <w:name w:val="ListLabel 444"/>
    <w:uiPriority w:val="99"/>
    <w:rsid w:val="00BF75F9"/>
  </w:style>
  <w:style w:type="character" w:customStyle="1" w:styleId="ListLabel445">
    <w:name w:val="ListLabel 445"/>
    <w:uiPriority w:val="99"/>
    <w:rsid w:val="00BF75F9"/>
  </w:style>
  <w:style w:type="character" w:customStyle="1" w:styleId="ListLabel446">
    <w:name w:val="ListLabel 446"/>
    <w:uiPriority w:val="99"/>
    <w:rsid w:val="00BF75F9"/>
  </w:style>
  <w:style w:type="character" w:customStyle="1" w:styleId="ListLabel447">
    <w:name w:val="ListLabel 447"/>
    <w:uiPriority w:val="99"/>
    <w:rsid w:val="00BF75F9"/>
  </w:style>
  <w:style w:type="character" w:customStyle="1" w:styleId="ListLabel448">
    <w:name w:val="ListLabel 448"/>
    <w:uiPriority w:val="99"/>
    <w:rsid w:val="00BF75F9"/>
  </w:style>
  <w:style w:type="character" w:customStyle="1" w:styleId="ListLabel449">
    <w:name w:val="ListLabel 449"/>
    <w:uiPriority w:val="99"/>
    <w:rsid w:val="00BF75F9"/>
    <w:rPr>
      <w:b/>
    </w:rPr>
  </w:style>
  <w:style w:type="character" w:customStyle="1" w:styleId="ListLabel450">
    <w:name w:val="ListLabel 450"/>
    <w:uiPriority w:val="99"/>
    <w:rsid w:val="00BF75F9"/>
  </w:style>
  <w:style w:type="character" w:customStyle="1" w:styleId="ListLabel451">
    <w:name w:val="ListLabel 451"/>
    <w:uiPriority w:val="99"/>
    <w:rsid w:val="00BF75F9"/>
  </w:style>
  <w:style w:type="character" w:customStyle="1" w:styleId="ListLabel452">
    <w:name w:val="ListLabel 452"/>
    <w:uiPriority w:val="99"/>
    <w:rsid w:val="00BF75F9"/>
  </w:style>
  <w:style w:type="character" w:customStyle="1" w:styleId="ListLabel453">
    <w:name w:val="ListLabel 453"/>
    <w:uiPriority w:val="99"/>
    <w:rsid w:val="00BF75F9"/>
  </w:style>
  <w:style w:type="character" w:customStyle="1" w:styleId="ListLabel454">
    <w:name w:val="ListLabel 454"/>
    <w:uiPriority w:val="99"/>
    <w:rsid w:val="00BF75F9"/>
  </w:style>
  <w:style w:type="character" w:customStyle="1" w:styleId="ListLabel455">
    <w:name w:val="ListLabel 455"/>
    <w:uiPriority w:val="99"/>
    <w:rsid w:val="00BF75F9"/>
  </w:style>
  <w:style w:type="character" w:customStyle="1" w:styleId="ListLabel456">
    <w:name w:val="ListLabel 456"/>
    <w:uiPriority w:val="99"/>
    <w:rsid w:val="00BF75F9"/>
  </w:style>
  <w:style w:type="character" w:customStyle="1" w:styleId="ListLabel457">
    <w:name w:val="ListLabel 457"/>
    <w:uiPriority w:val="99"/>
    <w:rsid w:val="00BF75F9"/>
  </w:style>
  <w:style w:type="character" w:customStyle="1" w:styleId="ListLabel458">
    <w:name w:val="ListLabel 458"/>
    <w:uiPriority w:val="99"/>
    <w:rsid w:val="00BF75F9"/>
    <w:rPr>
      <w:b/>
      <w:color w:val="000000"/>
      <w:spacing w:val="0"/>
      <w:w w:val="100"/>
      <w:sz w:val="23"/>
      <w:u w:val="none"/>
    </w:rPr>
  </w:style>
  <w:style w:type="character" w:customStyle="1" w:styleId="ListLabel459">
    <w:name w:val="ListLabel 459"/>
    <w:uiPriority w:val="99"/>
    <w:rsid w:val="00BF75F9"/>
    <w:rPr>
      <w:color w:val="000000"/>
      <w:spacing w:val="0"/>
      <w:w w:val="100"/>
      <w:sz w:val="23"/>
      <w:u w:val="none"/>
    </w:rPr>
  </w:style>
  <w:style w:type="character" w:customStyle="1" w:styleId="ListLabel460">
    <w:name w:val="ListLabel 460"/>
    <w:uiPriority w:val="99"/>
    <w:rsid w:val="00BF75F9"/>
    <w:rPr>
      <w:color w:val="000000"/>
      <w:spacing w:val="0"/>
      <w:w w:val="100"/>
      <w:sz w:val="23"/>
      <w:u w:val="none"/>
    </w:rPr>
  </w:style>
  <w:style w:type="character" w:customStyle="1" w:styleId="ListLabel461">
    <w:name w:val="ListLabel 461"/>
    <w:uiPriority w:val="99"/>
    <w:rsid w:val="00BF75F9"/>
    <w:rPr>
      <w:color w:val="000000"/>
      <w:spacing w:val="0"/>
      <w:w w:val="100"/>
      <w:sz w:val="23"/>
      <w:u w:val="none"/>
    </w:rPr>
  </w:style>
  <w:style w:type="character" w:customStyle="1" w:styleId="ListLabel462">
    <w:name w:val="ListLabel 462"/>
    <w:uiPriority w:val="99"/>
    <w:rsid w:val="00BF75F9"/>
    <w:rPr>
      <w:color w:val="000000"/>
      <w:spacing w:val="0"/>
      <w:w w:val="100"/>
      <w:sz w:val="23"/>
      <w:u w:val="none"/>
    </w:rPr>
  </w:style>
  <w:style w:type="character" w:customStyle="1" w:styleId="ListLabel463">
    <w:name w:val="ListLabel 463"/>
    <w:uiPriority w:val="99"/>
    <w:rsid w:val="00BF75F9"/>
    <w:rPr>
      <w:color w:val="000000"/>
      <w:spacing w:val="0"/>
      <w:w w:val="100"/>
      <w:sz w:val="23"/>
      <w:u w:val="none"/>
    </w:rPr>
  </w:style>
  <w:style w:type="character" w:customStyle="1" w:styleId="ListLabel464">
    <w:name w:val="ListLabel 464"/>
    <w:uiPriority w:val="99"/>
    <w:rsid w:val="00BF75F9"/>
    <w:rPr>
      <w:color w:val="000000"/>
      <w:spacing w:val="0"/>
      <w:w w:val="100"/>
      <w:sz w:val="23"/>
      <w:u w:val="none"/>
    </w:rPr>
  </w:style>
  <w:style w:type="character" w:customStyle="1" w:styleId="ListLabel465">
    <w:name w:val="ListLabel 465"/>
    <w:uiPriority w:val="99"/>
    <w:rsid w:val="00BF75F9"/>
    <w:rPr>
      <w:color w:val="000000"/>
      <w:spacing w:val="0"/>
      <w:w w:val="100"/>
      <w:sz w:val="23"/>
      <w:u w:val="none"/>
    </w:rPr>
  </w:style>
  <w:style w:type="character" w:customStyle="1" w:styleId="ListLabel466">
    <w:name w:val="ListLabel 466"/>
    <w:uiPriority w:val="99"/>
    <w:rsid w:val="00BF75F9"/>
    <w:rPr>
      <w:color w:val="000000"/>
      <w:spacing w:val="0"/>
      <w:w w:val="100"/>
      <w:sz w:val="23"/>
      <w:u w:val="none"/>
    </w:rPr>
  </w:style>
  <w:style w:type="character" w:customStyle="1" w:styleId="ListLabel467">
    <w:name w:val="ListLabel 467"/>
    <w:uiPriority w:val="99"/>
    <w:rsid w:val="00BF75F9"/>
    <w:rPr>
      <w:rFonts w:ascii="Times New Roman" w:hAnsi="Times New Roman"/>
      <w:color w:val="000000"/>
      <w:spacing w:val="0"/>
      <w:w w:val="100"/>
      <w:sz w:val="23"/>
      <w:u w:val="none"/>
    </w:rPr>
  </w:style>
  <w:style w:type="character" w:customStyle="1" w:styleId="ListLabel468">
    <w:name w:val="ListLabel 468"/>
    <w:uiPriority w:val="99"/>
    <w:rsid w:val="00BF75F9"/>
    <w:rPr>
      <w:color w:val="000000"/>
      <w:spacing w:val="0"/>
      <w:w w:val="100"/>
      <w:sz w:val="23"/>
      <w:u w:val="none"/>
    </w:rPr>
  </w:style>
  <w:style w:type="character" w:customStyle="1" w:styleId="ListLabel469">
    <w:name w:val="ListLabel 469"/>
    <w:uiPriority w:val="99"/>
    <w:rsid w:val="00BF75F9"/>
    <w:rPr>
      <w:color w:val="000000"/>
      <w:spacing w:val="0"/>
      <w:w w:val="100"/>
      <w:sz w:val="23"/>
      <w:u w:val="none"/>
    </w:rPr>
  </w:style>
  <w:style w:type="character" w:customStyle="1" w:styleId="ListLabel470">
    <w:name w:val="ListLabel 470"/>
    <w:uiPriority w:val="99"/>
    <w:rsid w:val="00BF75F9"/>
    <w:rPr>
      <w:color w:val="000000"/>
      <w:spacing w:val="0"/>
      <w:w w:val="100"/>
      <w:sz w:val="23"/>
      <w:u w:val="none"/>
    </w:rPr>
  </w:style>
  <w:style w:type="character" w:customStyle="1" w:styleId="ListLabel471">
    <w:name w:val="ListLabel 471"/>
    <w:uiPriority w:val="99"/>
    <w:rsid w:val="00BF75F9"/>
    <w:rPr>
      <w:color w:val="000000"/>
      <w:spacing w:val="0"/>
      <w:w w:val="100"/>
      <w:sz w:val="23"/>
      <w:u w:val="none"/>
    </w:rPr>
  </w:style>
  <w:style w:type="character" w:customStyle="1" w:styleId="ListLabel472">
    <w:name w:val="ListLabel 472"/>
    <w:uiPriority w:val="99"/>
    <w:rsid w:val="00BF75F9"/>
    <w:rPr>
      <w:color w:val="000000"/>
      <w:spacing w:val="0"/>
      <w:w w:val="100"/>
      <w:sz w:val="23"/>
      <w:u w:val="none"/>
    </w:rPr>
  </w:style>
  <w:style w:type="character" w:customStyle="1" w:styleId="ListLabel473">
    <w:name w:val="ListLabel 473"/>
    <w:uiPriority w:val="99"/>
    <w:rsid w:val="00BF75F9"/>
    <w:rPr>
      <w:color w:val="000000"/>
      <w:spacing w:val="0"/>
      <w:w w:val="100"/>
      <w:sz w:val="23"/>
      <w:u w:val="none"/>
    </w:rPr>
  </w:style>
  <w:style w:type="character" w:customStyle="1" w:styleId="ListLabel474">
    <w:name w:val="ListLabel 474"/>
    <w:uiPriority w:val="99"/>
    <w:rsid w:val="00BF75F9"/>
    <w:rPr>
      <w:color w:val="000000"/>
      <w:spacing w:val="0"/>
      <w:w w:val="100"/>
      <w:sz w:val="23"/>
      <w:u w:val="none"/>
    </w:rPr>
  </w:style>
  <w:style w:type="character" w:customStyle="1" w:styleId="ListLabel475">
    <w:name w:val="ListLabel 475"/>
    <w:uiPriority w:val="99"/>
    <w:rsid w:val="00BF75F9"/>
    <w:rPr>
      <w:color w:val="000000"/>
      <w:spacing w:val="0"/>
      <w:w w:val="100"/>
      <w:sz w:val="23"/>
      <w:u w:val="none"/>
    </w:rPr>
  </w:style>
  <w:style w:type="character" w:customStyle="1" w:styleId="ListLabel476">
    <w:name w:val="ListLabel 476"/>
    <w:uiPriority w:val="99"/>
    <w:rsid w:val="00BF75F9"/>
    <w:rPr>
      <w:rFonts w:eastAsia="Times New Roman"/>
      <w:color w:val="000000"/>
      <w:spacing w:val="0"/>
      <w:w w:val="100"/>
      <w:sz w:val="23"/>
      <w:u w:val="none"/>
    </w:rPr>
  </w:style>
  <w:style w:type="character" w:customStyle="1" w:styleId="ListLabel477">
    <w:name w:val="ListLabel 477"/>
    <w:uiPriority w:val="99"/>
    <w:rsid w:val="00BF75F9"/>
    <w:rPr>
      <w:color w:val="000000"/>
      <w:spacing w:val="0"/>
      <w:w w:val="100"/>
      <w:sz w:val="23"/>
      <w:u w:val="none"/>
    </w:rPr>
  </w:style>
  <w:style w:type="character" w:customStyle="1" w:styleId="ListLabel478">
    <w:name w:val="ListLabel 478"/>
    <w:uiPriority w:val="99"/>
    <w:rsid w:val="00BF75F9"/>
    <w:rPr>
      <w:color w:val="000000"/>
      <w:spacing w:val="0"/>
      <w:w w:val="100"/>
      <w:sz w:val="23"/>
      <w:u w:val="none"/>
    </w:rPr>
  </w:style>
  <w:style w:type="character" w:customStyle="1" w:styleId="ListLabel479">
    <w:name w:val="ListLabel 479"/>
    <w:uiPriority w:val="99"/>
    <w:rsid w:val="00BF75F9"/>
    <w:rPr>
      <w:color w:val="000000"/>
      <w:spacing w:val="0"/>
      <w:w w:val="100"/>
      <w:sz w:val="23"/>
      <w:u w:val="none"/>
    </w:rPr>
  </w:style>
  <w:style w:type="character" w:customStyle="1" w:styleId="ListLabel480">
    <w:name w:val="ListLabel 480"/>
    <w:uiPriority w:val="99"/>
    <w:rsid w:val="00BF75F9"/>
    <w:rPr>
      <w:color w:val="000000"/>
      <w:spacing w:val="0"/>
      <w:w w:val="100"/>
      <w:sz w:val="23"/>
      <w:u w:val="none"/>
    </w:rPr>
  </w:style>
  <w:style w:type="character" w:customStyle="1" w:styleId="ListLabel481">
    <w:name w:val="ListLabel 481"/>
    <w:uiPriority w:val="99"/>
    <w:rsid w:val="00BF75F9"/>
    <w:rPr>
      <w:color w:val="000000"/>
      <w:spacing w:val="0"/>
      <w:w w:val="100"/>
      <w:sz w:val="23"/>
      <w:u w:val="none"/>
    </w:rPr>
  </w:style>
  <w:style w:type="character" w:customStyle="1" w:styleId="ListLabel482">
    <w:name w:val="ListLabel 482"/>
    <w:uiPriority w:val="99"/>
    <w:rsid w:val="00BF75F9"/>
    <w:rPr>
      <w:color w:val="000000"/>
      <w:spacing w:val="0"/>
      <w:w w:val="100"/>
      <w:sz w:val="23"/>
      <w:u w:val="none"/>
    </w:rPr>
  </w:style>
  <w:style w:type="character" w:customStyle="1" w:styleId="ListLabel483">
    <w:name w:val="ListLabel 483"/>
    <w:uiPriority w:val="99"/>
    <w:rsid w:val="00BF75F9"/>
    <w:rPr>
      <w:color w:val="000000"/>
      <w:spacing w:val="0"/>
      <w:w w:val="100"/>
      <w:sz w:val="23"/>
      <w:u w:val="none"/>
    </w:rPr>
  </w:style>
  <w:style w:type="character" w:customStyle="1" w:styleId="ListLabel484">
    <w:name w:val="ListLabel 484"/>
    <w:uiPriority w:val="99"/>
    <w:rsid w:val="00BF75F9"/>
    <w:rPr>
      <w:color w:val="000000"/>
      <w:spacing w:val="0"/>
      <w:w w:val="100"/>
      <w:sz w:val="23"/>
      <w:u w:val="none"/>
    </w:rPr>
  </w:style>
  <w:style w:type="character" w:customStyle="1" w:styleId="ListLabel485">
    <w:name w:val="ListLabel 485"/>
    <w:uiPriority w:val="99"/>
    <w:rsid w:val="00BF75F9"/>
    <w:rPr>
      <w:color w:val="000000"/>
    </w:rPr>
  </w:style>
  <w:style w:type="character" w:customStyle="1" w:styleId="ListLabel486">
    <w:name w:val="ListLabel 486"/>
    <w:uiPriority w:val="99"/>
    <w:rsid w:val="00BF75F9"/>
    <w:rPr>
      <w:color w:val="000000"/>
    </w:rPr>
  </w:style>
  <w:style w:type="character" w:customStyle="1" w:styleId="ListLabel487">
    <w:name w:val="ListLabel 487"/>
    <w:uiPriority w:val="99"/>
    <w:rsid w:val="00BF75F9"/>
    <w:rPr>
      <w:color w:val="000000"/>
    </w:rPr>
  </w:style>
  <w:style w:type="character" w:customStyle="1" w:styleId="ListLabel488">
    <w:name w:val="ListLabel 488"/>
    <w:uiPriority w:val="99"/>
    <w:rsid w:val="00BF75F9"/>
    <w:rPr>
      <w:color w:val="000000"/>
    </w:rPr>
  </w:style>
  <w:style w:type="character" w:customStyle="1" w:styleId="ListLabel489">
    <w:name w:val="ListLabel 489"/>
    <w:uiPriority w:val="99"/>
    <w:rsid w:val="00BF75F9"/>
    <w:rPr>
      <w:color w:val="000000"/>
    </w:rPr>
  </w:style>
  <w:style w:type="character" w:customStyle="1" w:styleId="ListLabel490">
    <w:name w:val="ListLabel 490"/>
    <w:uiPriority w:val="99"/>
    <w:rsid w:val="00BF75F9"/>
    <w:rPr>
      <w:color w:val="000000"/>
    </w:rPr>
  </w:style>
  <w:style w:type="character" w:customStyle="1" w:styleId="ListLabel491">
    <w:name w:val="ListLabel 491"/>
    <w:uiPriority w:val="99"/>
    <w:rsid w:val="00BF75F9"/>
    <w:rPr>
      <w:color w:val="000000"/>
    </w:rPr>
  </w:style>
  <w:style w:type="character" w:customStyle="1" w:styleId="ListLabel492">
    <w:name w:val="ListLabel 492"/>
    <w:uiPriority w:val="99"/>
    <w:rsid w:val="00BF75F9"/>
    <w:rPr>
      <w:color w:val="000000"/>
    </w:rPr>
  </w:style>
  <w:style w:type="character" w:customStyle="1" w:styleId="ListLabel493">
    <w:name w:val="ListLabel 493"/>
    <w:uiPriority w:val="99"/>
    <w:rsid w:val="00BF75F9"/>
    <w:rPr>
      <w:color w:val="000000"/>
    </w:rPr>
  </w:style>
  <w:style w:type="character" w:customStyle="1" w:styleId="ListLabel494">
    <w:name w:val="ListLabel 494"/>
    <w:uiPriority w:val="99"/>
    <w:rsid w:val="00BF75F9"/>
    <w:rPr>
      <w:rFonts w:ascii="Times New Roman" w:hAnsi="Times New Roman"/>
      <w:b/>
      <w:color w:val="000000"/>
    </w:rPr>
  </w:style>
  <w:style w:type="character" w:customStyle="1" w:styleId="ListLabel495">
    <w:name w:val="ListLabel 495"/>
    <w:uiPriority w:val="99"/>
    <w:rsid w:val="00BF75F9"/>
    <w:rPr>
      <w:rFonts w:ascii="Times New Roman" w:hAnsi="Times New Roman"/>
      <w:b/>
      <w:color w:val="000000"/>
    </w:rPr>
  </w:style>
  <w:style w:type="character" w:customStyle="1" w:styleId="ListLabel496">
    <w:name w:val="ListLabel 496"/>
    <w:uiPriority w:val="99"/>
    <w:rsid w:val="00BF75F9"/>
    <w:rPr>
      <w:b/>
      <w:color w:val="000000"/>
    </w:rPr>
  </w:style>
  <w:style w:type="character" w:customStyle="1" w:styleId="ListLabel497">
    <w:name w:val="ListLabel 497"/>
    <w:uiPriority w:val="99"/>
    <w:rsid w:val="00BF75F9"/>
    <w:rPr>
      <w:b/>
      <w:color w:val="000000"/>
    </w:rPr>
  </w:style>
  <w:style w:type="character" w:customStyle="1" w:styleId="ListLabel498">
    <w:name w:val="ListLabel 498"/>
    <w:uiPriority w:val="99"/>
    <w:rsid w:val="00BF75F9"/>
    <w:rPr>
      <w:b/>
      <w:color w:val="000000"/>
    </w:rPr>
  </w:style>
  <w:style w:type="character" w:customStyle="1" w:styleId="ListLabel499">
    <w:name w:val="ListLabel 499"/>
    <w:uiPriority w:val="99"/>
    <w:rsid w:val="00BF75F9"/>
    <w:rPr>
      <w:b/>
      <w:color w:val="000000"/>
    </w:rPr>
  </w:style>
  <w:style w:type="character" w:customStyle="1" w:styleId="ListLabel500">
    <w:name w:val="ListLabel 500"/>
    <w:uiPriority w:val="99"/>
    <w:rsid w:val="00BF75F9"/>
    <w:rPr>
      <w:b/>
      <w:color w:val="000000"/>
    </w:rPr>
  </w:style>
  <w:style w:type="character" w:customStyle="1" w:styleId="ListLabel501">
    <w:name w:val="ListLabel 501"/>
    <w:uiPriority w:val="99"/>
    <w:rsid w:val="00BF75F9"/>
    <w:rPr>
      <w:b/>
      <w:color w:val="000000"/>
    </w:rPr>
  </w:style>
  <w:style w:type="character" w:customStyle="1" w:styleId="ListLabel502">
    <w:name w:val="ListLabel 502"/>
    <w:uiPriority w:val="99"/>
    <w:rsid w:val="00BF75F9"/>
    <w:rPr>
      <w:b/>
      <w:color w:val="000000"/>
    </w:rPr>
  </w:style>
  <w:style w:type="character" w:customStyle="1" w:styleId="ListLabel503">
    <w:name w:val="ListLabel 503"/>
    <w:uiPriority w:val="99"/>
    <w:rsid w:val="00BF75F9"/>
    <w:rPr>
      <w:rFonts w:ascii="Times New Roman" w:hAnsi="Times New Roman"/>
    </w:rPr>
  </w:style>
  <w:style w:type="character" w:customStyle="1" w:styleId="ListLabel504">
    <w:name w:val="ListLabel 504"/>
    <w:uiPriority w:val="99"/>
    <w:rsid w:val="00BF75F9"/>
  </w:style>
  <w:style w:type="character" w:customStyle="1" w:styleId="ListLabel505">
    <w:name w:val="ListLabel 505"/>
    <w:uiPriority w:val="99"/>
    <w:rsid w:val="00BF75F9"/>
  </w:style>
  <w:style w:type="character" w:customStyle="1" w:styleId="ListLabel506">
    <w:name w:val="ListLabel 506"/>
    <w:uiPriority w:val="99"/>
    <w:rsid w:val="00BF75F9"/>
  </w:style>
  <w:style w:type="character" w:customStyle="1" w:styleId="ListLabel507">
    <w:name w:val="ListLabel 507"/>
    <w:uiPriority w:val="99"/>
    <w:rsid w:val="00BF75F9"/>
  </w:style>
  <w:style w:type="character" w:customStyle="1" w:styleId="ListLabel508">
    <w:name w:val="ListLabel 508"/>
    <w:uiPriority w:val="99"/>
    <w:rsid w:val="00BF75F9"/>
  </w:style>
  <w:style w:type="character" w:customStyle="1" w:styleId="ListLabel509">
    <w:name w:val="ListLabel 509"/>
    <w:uiPriority w:val="99"/>
    <w:rsid w:val="00BF75F9"/>
  </w:style>
  <w:style w:type="character" w:customStyle="1" w:styleId="ListLabel510">
    <w:name w:val="ListLabel 510"/>
    <w:uiPriority w:val="99"/>
    <w:rsid w:val="00BF75F9"/>
  </w:style>
  <w:style w:type="character" w:customStyle="1" w:styleId="ListLabel511">
    <w:name w:val="ListLabel 511"/>
    <w:uiPriority w:val="99"/>
    <w:rsid w:val="00BF75F9"/>
  </w:style>
  <w:style w:type="character" w:customStyle="1" w:styleId="ListLabel512">
    <w:name w:val="ListLabel 512"/>
    <w:uiPriority w:val="99"/>
    <w:rsid w:val="00BF75F9"/>
    <w:rPr>
      <w:rFonts w:ascii="Times New Roman" w:hAnsi="Times New Roman"/>
      <w:b/>
    </w:rPr>
  </w:style>
  <w:style w:type="character" w:customStyle="1" w:styleId="ListLabel513">
    <w:name w:val="ListLabel 513"/>
    <w:uiPriority w:val="99"/>
    <w:rsid w:val="00BF75F9"/>
  </w:style>
  <w:style w:type="character" w:customStyle="1" w:styleId="ListLabel514">
    <w:name w:val="ListLabel 514"/>
    <w:uiPriority w:val="99"/>
    <w:rsid w:val="00BF75F9"/>
  </w:style>
  <w:style w:type="character" w:customStyle="1" w:styleId="ListLabel515">
    <w:name w:val="ListLabel 515"/>
    <w:uiPriority w:val="99"/>
    <w:rsid w:val="00BF75F9"/>
  </w:style>
  <w:style w:type="character" w:customStyle="1" w:styleId="ListLabel516">
    <w:name w:val="ListLabel 516"/>
    <w:uiPriority w:val="99"/>
    <w:rsid w:val="00BF75F9"/>
  </w:style>
  <w:style w:type="character" w:customStyle="1" w:styleId="ListLabel517">
    <w:name w:val="ListLabel 517"/>
    <w:uiPriority w:val="99"/>
    <w:rsid w:val="00BF75F9"/>
  </w:style>
  <w:style w:type="character" w:customStyle="1" w:styleId="ListLabel518">
    <w:name w:val="ListLabel 518"/>
    <w:uiPriority w:val="99"/>
    <w:rsid w:val="00BF75F9"/>
  </w:style>
  <w:style w:type="character" w:customStyle="1" w:styleId="ListLabel519">
    <w:name w:val="ListLabel 519"/>
    <w:uiPriority w:val="99"/>
    <w:rsid w:val="00BF75F9"/>
  </w:style>
  <w:style w:type="character" w:customStyle="1" w:styleId="ListLabel520">
    <w:name w:val="ListLabel 520"/>
    <w:uiPriority w:val="99"/>
    <w:rsid w:val="00BF75F9"/>
  </w:style>
  <w:style w:type="character" w:customStyle="1" w:styleId="ListLabel521">
    <w:name w:val="ListLabel 521"/>
    <w:uiPriority w:val="99"/>
    <w:rsid w:val="00BF75F9"/>
    <w:rPr>
      <w:b/>
    </w:rPr>
  </w:style>
  <w:style w:type="character" w:customStyle="1" w:styleId="ListLabel522">
    <w:name w:val="ListLabel 522"/>
    <w:uiPriority w:val="99"/>
    <w:rsid w:val="00BF75F9"/>
  </w:style>
  <w:style w:type="character" w:customStyle="1" w:styleId="ListLabel523">
    <w:name w:val="ListLabel 523"/>
    <w:uiPriority w:val="99"/>
    <w:rsid w:val="00BF75F9"/>
  </w:style>
  <w:style w:type="character" w:customStyle="1" w:styleId="ListLabel524">
    <w:name w:val="ListLabel 524"/>
    <w:uiPriority w:val="99"/>
    <w:rsid w:val="00BF75F9"/>
  </w:style>
  <w:style w:type="character" w:customStyle="1" w:styleId="ListLabel525">
    <w:name w:val="ListLabel 525"/>
    <w:uiPriority w:val="99"/>
    <w:rsid w:val="00BF75F9"/>
  </w:style>
  <w:style w:type="character" w:customStyle="1" w:styleId="ListLabel526">
    <w:name w:val="ListLabel 526"/>
    <w:uiPriority w:val="99"/>
    <w:rsid w:val="00BF75F9"/>
  </w:style>
  <w:style w:type="character" w:customStyle="1" w:styleId="ListLabel527">
    <w:name w:val="ListLabel 527"/>
    <w:uiPriority w:val="99"/>
    <w:rsid w:val="00BF75F9"/>
  </w:style>
  <w:style w:type="character" w:customStyle="1" w:styleId="ListLabel528">
    <w:name w:val="ListLabel 528"/>
    <w:uiPriority w:val="99"/>
    <w:rsid w:val="00BF75F9"/>
  </w:style>
  <w:style w:type="character" w:customStyle="1" w:styleId="ListLabel529">
    <w:name w:val="ListLabel 529"/>
    <w:uiPriority w:val="99"/>
    <w:rsid w:val="00BF75F9"/>
  </w:style>
  <w:style w:type="character" w:customStyle="1" w:styleId="ListLabel530">
    <w:name w:val="ListLabel 530"/>
    <w:uiPriority w:val="99"/>
    <w:rsid w:val="00BF75F9"/>
    <w:rPr>
      <w:b/>
      <w:color w:val="000000"/>
      <w:spacing w:val="0"/>
      <w:w w:val="100"/>
      <w:sz w:val="23"/>
      <w:u w:val="none"/>
    </w:rPr>
  </w:style>
  <w:style w:type="character" w:customStyle="1" w:styleId="ListLabel531">
    <w:name w:val="ListLabel 531"/>
    <w:uiPriority w:val="99"/>
    <w:rsid w:val="00BF75F9"/>
    <w:rPr>
      <w:color w:val="000000"/>
      <w:spacing w:val="0"/>
      <w:w w:val="100"/>
      <w:sz w:val="23"/>
      <w:u w:val="none"/>
    </w:rPr>
  </w:style>
  <w:style w:type="character" w:customStyle="1" w:styleId="ListLabel532">
    <w:name w:val="ListLabel 532"/>
    <w:uiPriority w:val="99"/>
    <w:rsid w:val="00BF75F9"/>
    <w:rPr>
      <w:color w:val="000000"/>
      <w:spacing w:val="0"/>
      <w:w w:val="100"/>
      <w:sz w:val="23"/>
      <w:u w:val="none"/>
    </w:rPr>
  </w:style>
  <w:style w:type="character" w:customStyle="1" w:styleId="ListLabel533">
    <w:name w:val="ListLabel 533"/>
    <w:uiPriority w:val="99"/>
    <w:rsid w:val="00BF75F9"/>
    <w:rPr>
      <w:color w:val="000000"/>
      <w:spacing w:val="0"/>
      <w:w w:val="100"/>
      <w:sz w:val="23"/>
      <w:u w:val="none"/>
    </w:rPr>
  </w:style>
  <w:style w:type="character" w:customStyle="1" w:styleId="ListLabel534">
    <w:name w:val="ListLabel 534"/>
    <w:uiPriority w:val="99"/>
    <w:rsid w:val="00BF75F9"/>
    <w:rPr>
      <w:color w:val="000000"/>
      <w:spacing w:val="0"/>
      <w:w w:val="100"/>
      <w:sz w:val="23"/>
      <w:u w:val="none"/>
    </w:rPr>
  </w:style>
  <w:style w:type="character" w:customStyle="1" w:styleId="ListLabel535">
    <w:name w:val="ListLabel 535"/>
    <w:uiPriority w:val="99"/>
    <w:rsid w:val="00BF75F9"/>
    <w:rPr>
      <w:color w:val="000000"/>
      <w:spacing w:val="0"/>
      <w:w w:val="100"/>
      <w:sz w:val="23"/>
      <w:u w:val="none"/>
    </w:rPr>
  </w:style>
  <w:style w:type="character" w:customStyle="1" w:styleId="ListLabel536">
    <w:name w:val="ListLabel 536"/>
    <w:uiPriority w:val="99"/>
    <w:rsid w:val="00BF75F9"/>
    <w:rPr>
      <w:color w:val="000000"/>
      <w:spacing w:val="0"/>
      <w:w w:val="100"/>
      <w:sz w:val="23"/>
      <w:u w:val="none"/>
    </w:rPr>
  </w:style>
  <w:style w:type="character" w:customStyle="1" w:styleId="ListLabel537">
    <w:name w:val="ListLabel 537"/>
    <w:uiPriority w:val="99"/>
    <w:rsid w:val="00BF75F9"/>
    <w:rPr>
      <w:color w:val="000000"/>
      <w:spacing w:val="0"/>
      <w:w w:val="100"/>
      <w:sz w:val="23"/>
      <w:u w:val="none"/>
    </w:rPr>
  </w:style>
  <w:style w:type="character" w:customStyle="1" w:styleId="ListLabel538">
    <w:name w:val="ListLabel 538"/>
    <w:uiPriority w:val="99"/>
    <w:rsid w:val="00BF75F9"/>
    <w:rPr>
      <w:color w:val="000000"/>
      <w:spacing w:val="0"/>
      <w:w w:val="100"/>
      <w:sz w:val="23"/>
      <w:u w:val="none"/>
    </w:rPr>
  </w:style>
  <w:style w:type="character" w:customStyle="1" w:styleId="ListLabel539">
    <w:name w:val="ListLabel 539"/>
    <w:uiPriority w:val="99"/>
    <w:rsid w:val="00BF75F9"/>
    <w:rPr>
      <w:rFonts w:ascii="Times New Roman" w:hAnsi="Times New Roman"/>
      <w:color w:val="000000"/>
      <w:spacing w:val="0"/>
      <w:w w:val="100"/>
      <w:sz w:val="23"/>
      <w:u w:val="none"/>
    </w:rPr>
  </w:style>
  <w:style w:type="character" w:customStyle="1" w:styleId="ListLabel540">
    <w:name w:val="ListLabel 540"/>
    <w:uiPriority w:val="99"/>
    <w:rsid w:val="00BF75F9"/>
    <w:rPr>
      <w:color w:val="000000"/>
      <w:spacing w:val="0"/>
      <w:w w:val="100"/>
      <w:sz w:val="23"/>
      <w:u w:val="none"/>
    </w:rPr>
  </w:style>
  <w:style w:type="character" w:customStyle="1" w:styleId="ListLabel541">
    <w:name w:val="ListLabel 541"/>
    <w:uiPriority w:val="99"/>
    <w:rsid w:val="00BF75F9"/>
    <w:rPr>
      <w:color w:val="000000"/>
      <w:spacing w:val="0"/>
      <w:w w:val="100"/>
      <w:sz w:val="23"/>
      <w:u w:val="none"/>
    </w:rPr>
  </w:style>
  <w:style w:type="character" w:customStyle="1" w:styleId="ListLabel542">
    <w:name w:val="ListLabel 542"/>
    <w:uiPriority w:val="99"/>
    <w:rsid w:val="00BF75F9"/>
    <w:rPr>
      <w:color w:val="000000"/>
      <w:spacing w:val="0"/>
      <w:w w:val="100"/>
      <w:sz w:val="23"/>
      <w:u w:val="none"/>
    </w:rPr>
  </w:style>
  <w:style w:type="character" w:customStyle="1" w:styleId="ListLabel543">
    <w:name w:val="ListLabel 543"/>
    <w:uiPriority w:val="99"/>
    <w:rsid w:val="00BF75F9"/>
    <w:rPr>
      <w:color w:val="000000"/>
      <w:spacing w:val="0"/>
      <w:w w:val="100"/>
      <w:sz w:val="23"/>
      <w:u w:val="none"/>
    </w:rPr>
  </w:style>
  <w:style w:type="character" w:customStyle="1" w:styleId="ListLabel544">
    <w:name w:val="ListLabel 544"/>
    <w:uiPriority w:val="99"/>
    <w:rsid w:val="00BF75F9"/>
    <w:rPr>
      <w:color w:val="000000"/>
      <w:spacing w:val="0"/>
      <w:w w:val="100"/>
      <w:sz w:val="23"/>
      <w:u w:val="none"/>
    </w:rPr>
  </w:style>
  <w:style w:type="character" w:customStyle="1" w:styleId="ListLabel545">
    <w:name w:val="ListLabel 545"/>
    <w:uiPriority w:val="99"/>
    <w:rsid w:val="00BF75F9"/>
    <w:rPr>
      <w:color w:val="000000"/>
      <w:spacing w:val="0"/>
      <w:w w:val="100"/>
      <w:sz w:val="23"/>
      <w:u w:val="none"/>
    </w:rPr>
  </w:style>
  <w:style w:type="character" w:customStyle="1" w:styleId="ListLabel546">
    <w:name w:val="ListLabel 546"/>
    <w:uiPriority w:val="99"/>
    <w:rsid w:val="00BF75F9"/>
    <w:rPr>
      <w:color w:val="000000"/>
      <w:spacing w:val="0"/>
      <w:w w:val="100"/>
      <w:sz w:val="23"/>
      <w:u w:val="none"/>
    </w:rPr>
  </w:style>
  <w:style w:type="character" w:customStyle="1" w:styleId="ListLabel547">
    <w:name w:val="ListLabel 547"/>
    <w:uiPriority w:val="99"/>
    <w:rsid w:val="00BF75F9"/>
    <w:rPr>
      <w:color w:val="000000"/>
      <w:spacing w:val="0"/>
      <w:w w:val="100"/>
      <w:sz w:val="23"/>
      <w:u w:val="none"/>
    </w:rPr>
  </w:style>
  <w:style w:type="character" w:customStyle="1" w:styleId="ListLabel548">
    <w:name w:val="ListLabel 548"/>
    <w:uiPriority w:val="99"/>
    <w:rsid w:val="00BF75F9"/>
    <w:rPr>
      <w:rFonts w:eastAsia="Times New Roman"/>
      <w:color w:val="000000"/>
      <w:spacing w:val="0"/>
      <w:w w:val="100"/>
      <w:sz w:val="23"/>
      <w:u w:val="none"/>
    </w:rPr>
  </w:style>
  <w:style w:type="character" w:customStyle="1" w:styleId="ListLabel549">
    <w:name w:val="ListLabel 549"/>
    <w:uiPriority w:val="99"/>
    <w:rsid w:val="00BF75F9"/>
    <w:rPr>
      <w:color w:val="000000"/>
      <w:spacing w:val="0"/>
      <w:w w:val="100"/>
      <w:sz w:val="23"/>
      <w:u w:val="none"/>
    </w:rPr>
  </w:style>
  <w:style w:type="character" w:customStyle="1" w:styleId="ListLabel550">
    <w:name w:val="ListLabel 550"/>
    <w:uiPriority w:val="99"/>
    <w:rsid w:val="00BF75F9"/>
    <w:rPr>
      <w:color w:val="000000"/>
      <w:spacing w:val="0"/>
      <w:w w:val="100"/>
      <w:sz w:val="23"/>
      <w:u w:val="none"/>
    </w:rPr>
  </w:style>
  <w:style w:type="character" w:customStyle="1" w:styleId="ListLabel551">
    <w:name w:val="ListLabel 551"/>
    <w:uiPriority w:val="99"/>
    <w:rsid w:val="00BF75F9"/>
    <w:rPr>
      <w:color w:val="000000"/>
      <w:spacing w:val="0"/>
      <w:w w:val="100"/>
      <w:sz w:val="23"/>
      <w:u w:val="none"/>
    </w:rPr>
  </w:style>
  <w:style w:type="character" w:customStyle="1" w:styleId="ListLabel552">
    <w:name w:val="ListLabel 552"/>
    <w:uiPriority w:val="99"/>
    <w:rsid w:val="00BF75F9"/>
    <w:rPr>
      <w:color w:val="000000"/>
      <w:spacing w:val="0"/>
      <w:w w:val="100"/>
      <w:sz w:val="23"/>
      <w:u w:val="none"/>
    </w:rPr>
  </w:style>
  <w:style w:type="character" w:customStyle="1" w:styleId="ListLabel553">
    <w:name w:val="ListLabel 553"/>
    <w:uiPriority w:val="99"/>
    <w:rsid w:val="00BF75F9"/>
    <w:rPr>
      <w:color w:val="000000"/>
      <w:spacing w:val="0"/>
      <w:w w:val="100"/>
      <w:sz w:val="23"/>
      <w:u w:val="none"/>
    </w:rPr>
  </w:style>
  <w:style w:type="character" w:customStyle="1" w:styleId="ListLabel554">
    <w:name w:val="ListLabel 554"/>
    <w:uiPriority w:val="99"/>
    <w:rsid w:val="00BF75F9"/>
    <w:rPr>
      <w:color w:val="000000"/>
      <w:spacing w:val="0"/>
      <w:w w:val="100"/>
      <w:sz w:val="23"/>
      <w:u w:val="none"/>
    </w:rPr>
  </w:style>
  <w:style w:type="character" w:customStyle="1" w:styleId="ListLabel555">
    <w:name w:val="ListLabel 555"/>
    <w:uiPriority w:val="99"/>
    <w:rsid w:val="00BF75F9"/>
    <w:rPr>
      <w:color w:val="000000"/>
      <w:spacing w:val="0"/>
      <w:w w:val="100"/>
      <w:sz w:val="23"/>
      <w:u w:val="none"/>
    </w:rPr>
  </w:style>
  <w:style w:type="character" w:customStyle="1" w:styleId="ListLabel556">
    <w:name w:val="ListLabel 556"/>
    <w:uiPriority w:val="99"/>
    <w:rsid w:val="00BF75F9"/>
    <w:rPr>
      <w:color w:val="000000"/>
      <w:spacing w:val="0"/>
      <w:w w:val="100"/>
      <w:sz w:val="23"/>
      <w:u w:val="none"/>
    </w:rPr>
  </w:style>
  <w:style w:type="character" w:customStyle="1" w:styleId="ListLabel557">
    <w:name w:val="ListLabel 557"/>
    <w:uiPriority w:val="99"/>
    <w:rsid w:val="00BF75F9"/>
    <w:rPr>
      <w:color w:val="000000"/>
    </w:rPr>
  </w:style>
  <w:style w:type="character" w:customStyle="1" w:styleId="ListLabel558">
    <w:name w:val="ListLabel 558"/>
    <w:uiPriority w:val="99"/>
    <w:rsid w:val="00BF75F9"/>
    <w:rPr>
      <w:color w:val="000000"/>
    </w:rPr>
  </w:style>
  <w:style w:type="character" w:customStyle="1" w:styleId="ListLabel559">
    <w:name w:val="ListLabel 559"/>
    <w:uiPriority w:val="99"/>
    <w:rsid w:val="00BF75F9"/>
    <w:rPr>
      <w:color w:val="000000"/>
    </w:rPr>
  </w:style>
  <w:style w:type="character" w:customStyle="1" w:styleId="ListLabel560">
    <w:name w:val="ListLabel 560"/>
    <w:uiPriority w:val="99"/>
    <w:rsid w:val="00BF75F9"/>
    <w:rPr>
      <w:color w:val="000000"/>
    </w:rPr>
  </w:style>
  <w:style w:type="character" w:customStyle="1" w:styleId="ListLabel561">
    <w:name w:val="ListLabel 561"/>
    <w:uiPriority w:val="99"/>
    <w:rsid w:val="00BF75F9"/>
    <w:rPr>
      <w:color w:val="000000"/>
    </w:rPr>
  </w:style>
  <w:style w:type="character" w:customStyle="1" w:styleId="ListLabel562">
    <w:name w:val="ListLabel 562"/>
    <w:uiPriority w:val="99"/>
    <w:rsid w:val="00BF75F9"/>
    <w:rPr>
      <w:color w:val="000000"/>
    </w:rPr>
  </w:style>
  <w:style w:type="character" w:customStyle="1" w:styleId="ListLabel563">
    <w:name w:val="ListLabel 563"/>
    <w:uiPriority w:val="99"/>
    <w:rsid w:val="00BF75F9"/>
    <w:rPr>
      <w:color w:val="000000"/>
    </w:rPr>
  </w:style>
  <w:style w:type="character" w:customStyle="1" w:styleId="ListLabel564">
    <w:name w:val="ListLabel 564"/>
    <w:uiPriority w:val="99"/>
    <w:rsid w:val="00BF75F9"/>
    <w:rPr>
      <w:color w:val="000000"/>
    </w:rPr>
  </w:style>
  <w:style w:type="character" w:customStyle="1" w:styleId="ListLabel565">
    <w:name w:val="ListLabel 565"/>
    <w:uiPriority w:val="99"/>
    <w:rsid w:val="00BF75F9"/>
    <w:rPr>
      <w:color w:val="000000"/>
    </w:rPr>
  </w:style>
  <w:style w:type="character" w:customStyle="1" w:styleId="ListLabel566">
    <w:name w:val="ListLabel 566"/>
    <w:uiPriority w:val="99"/>
    <w:rsid w:val="00BF75F9"/>
    <w:rPr>
      <w:rFonts w:ascii="Times New Roman" w:hAnsi="Times New Roman"/>
      <w:b/>
      <w:color w:val="000000"/>
    </w:rPr>
  </w:style>
  <w:style w:type="character" w:customStyle="1" w:styleId="ListLabel567">
    <w:name w:val="ListLabel 567"/>
    <w:uiPriority w:val="99"/>
    <w:rsid w:val="00BF75F9"/>
    <w:rPr>
      <w:rFonts w:ascii="Times New Roman" w:hAnsi="Times New Roman"/>
      <w:b/>
      <w:color w:val="000000"/>
    </w:rPr>
  </w:style>
  <w:style w:type="character" w:customStyle="1" w:styleId="ListLabel568">
    <w:name w:val="ListLabel 568"/>
    <w:uiPriority w:val="99"/>
    <w:rsid w:val="00BF75F9"/>
    <w:rPr>
      <w:b/>
      <w:color w:val="000000"/>
    </w:rPr>
  </w:style>
  <w:style w:type="character" w:customStyle="1" w:styleId="ListLabel569">
    <w:name w:val="ListLabel 569"/>
    <w:uiPriority w:val="99"/>
    <w:rsid w:val="00BF75F9"/>
    <w:rPr>
      <w:b/>
      <w:color w:val="000000"/>
    </w:rPr>
  </w:style>
  <w:style w:type="character" w:customStyle="1" w:styleId="ListLabel570">
    <w:name w:val="ListLabel 570"/>
    <w:uiPriority w:val="99"/>
    <w:rsid w:val="00BF75F9"/>
    <w:rPr>
      <w:b/>
      <w:color w:val="000000"/>
    </w:rPr>
  </w:style>
  <w:style w:type="character" w:customStyle="1" w:styleId="ListLabel571">
    <w:name w:val="ListLabel 571"/>
    <w:uiPriority w:val="99"/>
    <w:rsid w:val="00BF75F9"/>
    <w:rPr>
      <w:b/>
      <w:color w:val="000000"/>
    </w:rPr>
  </w:style>
  <w:style w:type="character" w:customStyle="1" w:styleId="ListLabel572">
    <w:name w:val="ListLabel 572"/>
    <w:uiPriority w:val="99"/>
    <w:rsid w:val="00BF75F9"/>
    <w:rPr>
      <w:b/>
      <w:color w:val="000000"/>
    </w:rPr>
  </w:style>
  <w:style w:type="character" w:customStyle="1" w:styleId="ListLabel573">
    <w:name w:val="ListLabel 573"/>
    <w:uiPriority w:val="99"/>
    <w:rsid w:val="00BF75F9"/>
    <w:rPr>
      <w:b/>
      <w:color w:val="000000"/>
    </w:rPr>
  </w:style>
  <w:style w:type="character" w:customStyle="1" w:styleId="ListLabel574">
    <w:name w:val="ListLabel 574"/>
    <w:uiPriority w:val="99"/>
    <w:rsid w:val="00BF75F9"/>
    <w:rPr>
      <w:b/>
      <w:color w:val="000000"/>
    </w:rPr>
  </w:style>
  <w:style w:type="character" w:customStyle="1" w:styleId="ListLabel575">
    <w:name w:val="ListLabel 575"/>
    <w:uiPriority w:val="99"/>
    <w:rsid w:val="00BF75F9"/>
    <w:rPr>
      <w:rFonts w:ascii="Times New Roman" w:hAnsi="Times New Roman"/>
    </w:rPr>
  </w:style>
  <w:style w:type="character" w:customStyle="1" w:styleId="ListLabel576">
    <w:name w:val="ListLabel 576"/>
    <w:uiPriority w:val="99"/>
    <w:rsid w:val="00BF75F9"/>
  </w:style>
  <w:style w:type="character" w:customStyle="1" w:styleId="ListLabel577">
    <w:name w:val="ListLabel 577"/>
    <w:uiPriority w:val="99"/>
    <w:rsid w:val="00BF75F9"/>
  </w:style>
  <w:style w:type="character" w:customStyle="1" w:styleId="ListLabel578">
    <w:name w:val="ListLabel 578"/>
    <w:uiPriority w:val="99"/>
    <w:rsid w:val="00BF75F9"/>
  </w:style>
  <w:style w:type="character" w:customStyle="1" w:styleId="ListLabel579">
    <w:name w:val="ListLabel 579"/>
    <w:uiPriority w:val="99"/>
    <w:rsid w:val="00BF75F9"/>
  </w:style>
  <w:style w:type="character" w:customStyle="1" w:styleId="ListLabel580">
    <w:name w:val="ListLabel 580"/>
    <w:uiPriority w:val="99"/>
    <w:rsid w:val="00BF75F9"/>
  </w:style>
  <w:style w:type="character" w:customStyle="1" w:styleId="ListLabel581">
    <w:name w:val="ListLabel 581"/>
    <w:uiPriority w:val="99"/>
    <w:rsid w:val="00BF75F9"/>
  </w:style>
  <w:style w:type="character" w:customStyle="1" w:styleId="ListLabel582">
    <w:name w:val="ListLabel 582"/>
    <w:uiPriority w:val="99"/>
    <w:rsid w:val="00BF75F9"/>
  </w:style>
  <w:style w:type="character" w:customStyle="1" w:styleId="ListLabel583">
    <w:name w:val="ListLabel 583"/>
    <w:uiPriority w:val="99"/>
    <w:rsid w:val="00BF75F9"/>
  </w:style>
  <w:style w:type="character" w:customStyle="1" w:styleId="ListLabel584">
    <w:name w:val="ListLabel 584"/>
    <w:uiPriority w:val="99"/>
    <w:rsid w:val="00BF75F9"/>
    <w:rPr>
      <w:rFonts w:ascii="Times New Roman" w:hAnsi="Times New Roman"/>
      <w:b/>
    </w:rPr>
  </w:style>
  <w:style w:type="character" w:customStyle="1" w:styleId="ListLabel585">
    <w:name w:val="ListLabel 585"/>
    <w:uiPriority w:val="99"/>
    <w:rsid w:val="00BF75F9"/>
  </w:style>
  <w:style w:type="character" w:customStyle="1" w:styleId="ListLabel586">
    <w:name w:val="ListLabel 586"/>
    <w:uiPriority w:val="99"/>
    <w:rsid w:val="00BF75F9"/>
  </w:style>
  <w:style w:type="character" w:customStyle="1" w:styleId="ListLabel587">
    <w:name w:val="ListLabel 587"/>
    <w:uiPriority w:val="99"/>
    <w:rsid w:val="00BF75F9"/>
  </w:style>
  <w:style w:type="character" w:customStyle="1" w:styleId="ListLabel588">
    <w:name w:val="ListLabel 588"/>
    <w:uiPriority w:val="99"/>
    <w:rsid w:val="00BF75F9"/>
  </w:style>
  <w:style w:type="character" w:customStyle="1" w:styleId="ListLabel589">
    <w:name w:val="ListLabel 589"/>
    <w:uiPriority w:val="99"/>
    <w:rsid w:val="00BF75F9"/>
  </w:style>
  <w:style w:type="character" w:customStyle="1" w:styleId="ListLabel590">
    <w:name w:val="ListLabel 590"/>
    <w:uiPriority w:val="99"/>
    <w:rsid w:val="00BF75F9"/>
  </w:style>
  <w:style w:type="character" w:customStyle="1" w:styleId="ListLabel591">
    <w:name w:val="ListLabel 591"/>
    <w:uiPriority w:val="99"/>
    <w:rsid w:val="00BF75F9"/>
  </w:style>
  <w:style w:type="character" w:customStyle="1" w:styleId="ListLabel592">
    <w:name w:val="ListLabel 592"/>
    <w:uiPriority w:val="99"/>
    <w:rsid w:val="00BF75F9"/>
  </w:style>
  <w:style w:type="paragraph" w:customStyle="1" w:styleId="a9">
    <w:name w:val="Заголовок"/>
    <w:next w:val="BodyText"/>
    <w:uiPriority w:val="99"/>
    <w:rsid w:val="00BF75F9"/>
    <w:rPr>
      <w:rFonts w:ascii="Arial" w:hAnsi="Arial" w:cs="Arial"/>
      <w:b/>
      <w:bCs/>
      <w:sz w:val="24"/>
    </w:rPr>
  </w:style>
  <w:style w:type="paragraph" w:styleId="BodyText">
    <w:name w:val="Body Text"/>
    <w:basedOn w:val="Normal"/>
    <w:link w:val="BodyTextChar"/>
    <w:uiPriority w:val="99"/>
    <w:rsid w:val="000D4B5A"/>
    <w:pPr>
      <w:shd w:val="clear" w:color="auto" w:fill="FFFFFF"/>
      <w:spacing w:before="3000" w:line="312" w:lineRule="exact"/>
      <w:jc w:val="center"/>
    </w:pPr>
    <w:rPr>
      <w:rFonts w:ascii="Times New Roman" w:hAnsi="Times New Roman" w:cs="Times New Roman"/>
      <w:color w:val="auto"/>
      <w:sz w:val="23"/>
      <w:szCs w:val="23"/>
    </w:rPr>
  </w:style>
  <w:style w:type="character" w:customStyle="1" w:styleId="BodyTextChar">
    <w:name w:val="Body Text Char"/>
    <w:basedOn w:val="DefaultParagraphFont"/>
    <w:link w:val="BodyText"/>
    <w:uiPriority w:val="99"/>
    <w:semiHidden/>
    <w:locked/>
    <w:rsid w:val="000C54C0"/>
    <w:rPr>
      <w:rFonts w:cs="Times New Roman"/>
      <w:color w:val="000000"/>
      <w:sz w:val="24"/>
      <w:szCs w:val="24"/>
    </w:rPr>
  </w:style>
  <w:style w:type="paragraph" w:styleId="List">
    <w:name w:val="List"/>
    <w:basedOn w:val="BodyText"/>
    <w:uiPriority w:val="99"/>
    <w:locked/>
    <w:rsid w:val="00BF75F9"/>
    <w:pPr>
      <w:widowControl/>
      <w:shd w:val="clear" w:color="auto" w:fill="auto"/>
      <w:spacing w:before="0" w:after="140" w:line="276" w:lineRule="auto"/>
      <w:jc w:val="left"/>
    </w:pPr>
    <w:rPr>
      <w:rFonts w:ascii="Calibri" w:hAnsi="Calibri" w:cs="Mangal"/>
      <w:sz w:val="22"/>
      <w:szCs w:val="22"/>
      <w:lang w:eastAsia="en-US"/>
    </w:rPr>
  </w:style>
  <w:style w:type="paragraph" w:styleId="Caption">
    <w:name w:val="caption"/>
    <w:basedOn w:val="Normal"/>
    <w:uiPriority w:val="99"/>
    <w:qFormat/>
    <w:locked/>
    <w:rsid w:val="00BF75F9"/>
    <w:pPr>
      <w:widowControl/>
      <w:suppressLineNumbers/>
      <w:spacing w:before="120" w:after="120" w:line="276" w:lineRule="auto"/>
    </w:pPr>
    <w:rPr>
      <w:rFonts w:ascii="Calibri" w:hAnsi="Calibri" w:cs="Mangal"/>
      <w:i/>
      <w:iCs/>
      <w:color w:val="auto"/>
      <w:lang w:eastAsia="en-US"/>
    </w:rPr>
  </w:style>
  <w:style w:type="paragraph" w:styleId="Index1">
    <w:name w:val="index 1"/>
    <w:basedOn w:val="Normal"/>
    <w:next w:val="Normal"/>
    <w:autoRedefine/>
    <w:uiPriority w:val="99"/>
    <w:semiHidden/>
    <w:locked/>
    <w:rsid w:val="00BF75F9"/>
    <w:pPr>
      <w:ind w:left="240" w:hanging="240"/>
    </w:pPr>
  </w:style>
  <w:style w:type="paragraph" w:styleId="IndexHeading">
    <w:name w:val="index heading"/>
    <w:basedOn w:val="Normal"/>
    <w:uiPriority w:val="99"/>
    <w:locked/>
    <w:rsid w:val="00BF75F9"/>
    <w:pPr>
      <w:widowControl/>
      <w:suppressLineNumbers/>
      <w:spacing w:after="200" w:line="276" w:lineRule="auto"/>
    </w:pPr>
    <w:rPr>
      <w:rFonts w:ascii="Calibri" w:hAnsi="Calibri" w:cs="Mangal"/>
      <w:color w:val="auto"/>
      <w:sz w:val="22"/>
      <w:szCs w:val="22"/>
      <w:lang w:eastAsia="en-US"/>
    </w:rPr>
  </w:style>
  <w:style w:type="paragraph" w:customStyle="1" w:styleId="FootnoteTextChar">
    <w:name w:val="Footnote Text Char"/>
    <w:basedOn w:val="Normal"/>
    <w:uiPriority w:val="99"/>
    <w:rsid w:val="000D4B5A"/>
    <w:pPr>
      <w:shd w:val="clear" w:color="auto" w:fill="FFFFFF"/>
      <w:spacing w:line="226" w:lineRule="exact"/>
      <w:jc w:val="right"/>
    </w:pPr>
    <w:rPr>
      <w:rFonts w:ascii="Arial" w:hAnsi="Arial" w:cs="Times New Roman"/>
      <w:b/>
      <w:bCs/>
      <w:i/>
      <w:iCs/>
      <w:color w:val="auto"/>
      <w:sz w:val="28"/>
      <w:szCs w:val="28"/>
    </w:rPr>
  </w:style>
  <w:style w:type="paragraph" w:customStyle="1" w:styleId="1f0">
    <w:name w:val="Колонтитул1"/>
    <w:basedOn w:val="Normal"/>
    <w:uiPriority w:val="99"/>
    <w:rsid w:val="000D4B5A"/>
    <w:pPr>
      <w:shd w:val="clear" w:color="auto" w:fill="FFFFFF"/>
      <w:spacing w:line="240" w:lineRule="atLeast"/>
      <w:jc w:val="center"/>
    </w:pPr>
    <w:rPr>
      <w:rFonts w:ascii="Times New Roman" w:hAnsi="Times New Roman" w:cs="Times New Roman"/>
      <w:color w:val="auto"/>
      <w:sz w:val="22"/>
      <w:szCs w:val="22"/>
    </w:rPr>
  </w:style>
  <w:style w:type="paragraph" w:customStyle="1" w:styleId="32">
    <w:name w:val="Основной текст (3)"/>
    <w:basedOn w:val="Normal"/>
    <w:link w:val="31"/>
    <w:uiPriority w:val="99"/>
    <w:rsid w:val="000D4B5A"/>
    <w:pPr>
      <w:shd w:val="clear" w:color="auto" w:fill="FFFFFF"/>
      <w:spacing w:line="226" w:lineRule="exact"/>
      <w:jc w:val="right"/>
    </w:pPr>
    <w:rPr>
      <w:rFonts w:cs="Times New Roman"/>
      <w:sz w:val="20"/>
      <w:szCs w:val="20"/>
    </w:rPr>
  </w:style>
  <w:style w:type="paragraph" w:customStyle="1" w:styleId="42">
    <w:name w:val="Основной текст (4)"/>
    <w:basedOn w:val="Normal"/>
    <w:link w:val="41"/>
    <w:uiPriority w:val="99"/>
    <w:rsid w:val="000D4B5A"/>
    <w:pPr>
      <w:shd w:val="clear" w:color="auto" w:fill="FFFFFF"/>
      <w:spacing w:before="240" w:line="182" w:lineRule="exact"/>
      <w:jc w:val="right"/>
    </w:pPr>
    <w:rPr>
      <w:rFonts w:cs="Times New Roman"/>
      <w:sz w:val="20"/>
      <w:szCs w:val="20"/>
    </w:rPr>
  </w:style>
  <w:style w:type="paragraph" w:customStyle="1" w:styleId="5">
    <w:name w:val="Основной текст (5)"/>
    <w:basedOn w:val="Normal"/>
    <w:link w:val="Heading5Char"/>
    <w:uiPriority w:val="99"/>
    <w:rsid w:val="000D4B5A"/>
    <w:pPr>
      <w:shd w:val="clear" w:color="auto" w:fill="FFFFFF"/>
      <w:spacing w:after="2700" w:line="182" w:lineRule="exact"/>
      <w:jc w:val="right"/>
    </w:pPr>
    <w:rPr>
      <w:rFonts w:ascii="Times New Roman" w:hAnsi="Times New Roman" w:cs="Times New Roman"/>
      <w:b/>
      <w:bCs/>
      <w:i/>
      <w:iCs/>
      <w:color w:val="auto"/>
      <w:sz w:val="26"/>
      <w:szCs w:val="26"/>
    </w:rPr>
  </w:style>
  <w:style w:type="paragraph" w:customStyle="1" w:styleId="10">
    <w:name w:val="Заголовок №1"/>
    <w:basedOn w:val="Normal"/>
    <w:link w:val="1"/>
    <w:uiPriority w:val="99"/>
    <w:rsid w:val="000D4B5A"/>
    <w:pPr>
      <w:shd w:val="clear" w:color="auto" w:fill="FFFFFF"/>
      <w:spacing w:before="2700" w:after="780" w:line="240" w:lineRule="atLeast"/>
      <w:jc w:val="center"/>
      <w:outlineLvl w:val="0"/>
    </w:pPr>
    <w:rPr>
      <w:rFonts w:ascii="Times New Roman" w:hAnsi="Times New Roman" w:cs="Times New Roman"/>
      <w:b/>
      <w:color w:val="auto"/>
      <w:sz w:val="40"/>
      <w:szCs w:val="20"/>
    </w:rPr>
  </w:style>
  <w:style w:type="paragraph" w:customStyle="1" w:styleId="22">
    <w:name w:val="Заголовок №2"/>
    <w:basedOn w:val="Normal"/>
    <w:link w:val="21"/>
    <w:uiPriority w:val="99"/>
    <w:rsid w:val="000D4B5A"/>
    <w:pPr>
      <w:shd w:val="clear" w:color="auto" w:fill="FFFFFF"/>
      <w:spacing w:before="780" w:after="360" w:line="422" w:lineRule="exact"/>
      <w:jc w:val="center"/>
      <w:outlineLvl w:val="1"/>
    </w:pPr>
    <w:rPr>
      <w:rFonts w:cs="Times New Roman"/>
      <w:sz w:val="20"/>
      <w:szCs w:val="20"/>
    </w:rPr>
  </w:style>
  <w:style w:type="paragraph" w:customStyle="1" w:styleId="33">
    <w:name w:val="Заголовок №3"/>
    <w:basedOn w:val="Normal"/>
    <w:link w:val="31"/>
    <w:uiPriority w:val="99"/>
    <w:rsid w:val="000D4B5A"/>
    <w:pPr>
      <w:shd w:val="clear" w:color="auto" w:fill="FFFFFF"/>
      <w:spacing w:before="360" w:after="3000" w:line="240" w:lineRule="atLeast"/>
      <w:jc w:val="center"/>
      <w:outlineLvl w:val="2"/>
    </w:pPr>
    <w:rPr>
      <w:rFonts w:cs="Times New Roman"/>
      <w:sz w:val="20"/>
      <w:szCs w:val="20"/>
    </w:rPr>
  </w:style>
  <w:style w:type="paragraph" w:customStyle="1" w:styleId="43">
    <w:name w:val="Заголовок №4"/>
    <w:basedOn w:val="Normal"/>
    <w:link w:val="41"/>
    <w:uiPriority w:val="99"/>
    <w:rsid w:val="000D4B5A"/>
    <w:pPr>
      <w:shd w:val="clear" w:color="auto" w:fill="FFFFFF"/>
      <w:spacing w:before="300" w:after="420" w:line="240" w:lineRule="atLeast"/>
      <w:ind w:hanging="1000"/>
      <w:jc w:val="both"/>
      <w:outlineLvl w:val="3"/>
    </w:pPr>
    <w:rPr>
      <w:rFonts w:cs="Times New Roman"/>
      <w:sz w:val="20"/>
      <w:szCs w:val="20"/>
    </w:rPr>
  </w:style>
  <w:style w:type="paragraph" w:customStyle="1" w:styleId="60">
    <w:name w:val="Основной текст (6)"/>
    <w:basedOn w:val="Normal"/>
    <w:link w:val="6"/>
    <w:uiPriority w:val="99"/>
    <w:rsid w:val="000D4B5A"/>
    <w:pPr>
      <w:shd w:val="clear" w:color="auto" w:fill="FFFFFF"/>
      <w:spacing w:line="317" w:lineRule="exact"/>
    </w:pPr>
    <w:rPr>
      <w:rFonts w:cs="Times New Roman"/>
      <w:sz w:val="20"/>
      <w:szCs w:val="20"/>
    </w:rPr>
  </w:style>
  <w:style w:type="paragraph" w:customStyle="1" w:styleId="70">
    <w:name w:val="Основной текст (7)"/>
    <w:basedOn w:val="Normal"/>
    <w:link w:val="7"/>
    <w:uiPriority w:val="99"/>
    <w:rsid w:val="000D4B5A"/>
    <w:pPr>
      <w:shd w:val="clear" w:color="auto" w:fill="FFFFFF"/>
      <w:spacing w:after="300" w:line="240" w:lineRule="atLeast"/>
      <w:jc w:val="center"/>
    </w:pPr>
    <w:rPr>
      <w:rFonts w:cs="Times New Roman"/>
      <w:sz w:val="20"/>
      <w:szCs w:val="20"/>
    </w:rPr>
  </w:style>
  <w:style w:type="paragraph" w:styleId="BalloonText">
    <w:name w:val="Balloon Text"/>
    <w:basedOn w:val="Normal"/>
    <w:link w:val="BalloonTextChar"/>
    <w:uiPriority w:val="99"/>
    <w:semiHidden/>
    <w:rsid w:val="00BF75F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C54C0"/>
    <w:rPr>
      <w:rFonts w:ascii="Times New Roman" w:hAnsi="Times New Roman" w:cs="Times New Roman"/>
      <w:color w:val="000000"/>
      <w:sz w:val="2"/>
    </w:rPr>
  </w:style>
  <w:style w:type="paragraph" w:styleId="Header">
    <w:name w:val="header"/>
    <w:basedOn w:val="Normal"/>
    <w:link w:val="HeaderChar"/>
    <w:uiPriority w:val="99"/>
    <w:rsid w:val="00BF75F9"/>
    <w:pPr>
      <w:tabs>
        <w:tab w:val="center" w:pos="4677"/>
        <w:tab w:val="right" w:pos="9355"/>
      </w:tabs>
    </w:pPr>
  </w:style>
  <w:style w:type="character" w:customStyle="1" w:styleId="HeaderChar">
    <w:name w:val="Header Char"/>
    <w:basedOn w:val="DefaultParagraphFont"/>
    <w:link w:val="Header"/>
    <w:uiPriority w:val="99"/>
    <w:semiHidden/>
    <w:locked/>
    <w:rsid w:val="000C54C0"/>
    <w:rPr>
      <w:rFonts w:cs="Times New Roman"/>
      <w:color w:val="000000"/>
      <w:sz w:val="24"/>
      <w:szCs w:val="24"/>
    </w:rPr>
  </w:style>
  <w:style w:type="paragraph" w:styleId="Footer">
    <w:name w:val="footer"/>
    <w:basedOn w:val="Normal"/>
    <w:link w:val="FooterChar"/>
    <w:uiPriority w:val="99"/>
    <w:rsid w:val="00BF75F9"/>
    <w:pPr>
      <w:tabs>
        <w:tab w:val="center" w:pos="4677"/>
        <w:tab w:val="right" w:pos="9355"/>
      </w:tabs>
    </w:pPr>
  </w:style>
  <w:style w:type="character" w:customStyle="1" w:styleId="FooterChar">
    <w:name w:val="Footer Char"/>
    <w:basedOn w:val="DefaultParagraphFont"/>
    <w:link w:val="Footer"/>
    <w:uiPriority w:val="99"/>
    <w:semiHidden/>
    <w:locked/>
    <w:rsid w:val="000C54C0"/>
    <w:rPr>
      <w:rFonts w:cs="Times New Roman"/>
      <w:color w:val="000000"/>
      <w:sz w:val="24"/>
      <w:szCs w:val="24"/>
    </w:rPr>
  </w:style>
  <w:style w:type="paragraph" w:styleId="ListParagraph">
    <w:name w:val="List Paragraph"/>
    <w:basedOn w:val="Normal"/>
    <w:uiPriority w:val="99"/>
    <w:qFormat/>
    <w:rsid w:val="00BF75F9"/>
    <w:pPr>
      <w:widowControl/>
      <w:suppressAutoHyphens/>
      <w:ind w:left="708"/>
    </w:pPr>
    <w:rPr>
      <w:rFonts w:ascii="Times New Roman" w:hAnsi="Times New Roman" w:cs="Times New Roman"/>
      <w:color w:val="auto"/>
      <w:lang w:eastAsia="zh-CN"/>
    </w:rPr>
  </w:style>
  <w:style w:type="paragraph" w:customStyle="1" w:styleId="Web">
    <w:name w:val="Обычный (Web)"/>
    <w:basedOn w:val="Normal"/>
    <w:uiPriority w:val="99"/>
    <w:rsid w:val="00BF75F9"/>
    <w:pPr>
      <w:widowControl/>
      <w:suppressAutoHyphens/>
      <w:spacing w:before="280" w:after="280"/>
    </w:pPr>
    <w:rPr>
      <w:rFonts w:ascii="Times New Roman" w:hAnsi="Times New Roman" w:cs="Times New Roman"/>
      <w:color w:val="auto"/>
      <w:lang w:eastAsia="zh-CN"/>
    </w:rPr>
  </w:style>
  <w:style w:type="paragraph" w:styleId="NormalWeb">
    <w:name w:val="Normal (Web)"/>
    <w:basedOn w:val="Normal"/>
    <w:uiPriority w:val="99"/>
    <w:locked/>
    <w:rsid w:val="00BF75F9"/>
    <w:pPr>
      <w:widowControl/>
      <w:spacing w:beforeAutospacing="1" w:afterAutospacing="1"/>
    </w:pPr>
    <w:rPr>
      <w:rFonts w:ascii="Times New Roman" w:hAnsi="Times New Roman" w:cs="Times New Roman"/>
      <w:color w:val="auto"/>
    </w:rPr>
  </w:style>
  <w:style w:type="paragraph" w:customStyle="1" w:styleId="ConsPlusNormal">
    <w:name w:val="ConsPlusNormal"/>
    <w:uiPriority w:val="99"/>
    <w:rsid w:val="00BF75F9"/>
    <w:pPr>
      <w:widowControl w:val="0"/>
      <w:ind w:firstLine="720"/>
    </w:pPr>
    <w:rPr>
      <w:rFonts w:ascii="Arial" w:hAnsi="Arial" w:cs="Arial"/>
      <w:sz w:val="24"/>
      <w:szCs w:val="20"/>
    </w:rPr>
  </w:style>
  <w:style w:type="paragraph" w:customStyle="1" w:styleId="formattext">
    <w:name w:val="formattext"/>
    <w:basedOn w:val="Normal"/>
    <w:uiPriority w:val="99"/>
    <w:rsid w:val="00BF75F9"/>
    <w:pPr>
      <w:widowControl/>
      <w:spacing w:beforeAutospacing="1" w:afterAutospacing="1"/>
    </w:pPr>
    <w:rPr>
      <w:rFonts w:ascii="Times New Roman" w:hAnsi="Times New Roman" w:cs="Times New Roman"/>
      <w:color w:val="auto"/>
    </w:rPr>
  </w:style>
  <w:style w:type="paragraph" w:styleId="NoSpacing">
    <w:name w:val="No Spacing"/>
    <w:uiPriority w:val="99"/>
    <w:qFormat/>
    <w:rsid w:val="00BF75F9"/>
    <w:rPr>
      <w:rFonts w:ascii="Calibri" w:hAnsi="Calibri" w:cs="Calibri"/>
      <w:sz w:val="24"/>
      <w:lang w:eastAsia="en-US"/>
    </w:rPr>
  </w:style>
  <w:style w:type="paragraph" w:styleId="FootnoteText">
    <w:name w:val="footnote text"/>
    <w:basedOn w:val="Normal"/>
    <w:link w:val="FootnoteTextChar1"/>
    <w:uiPriority w:val="99"/>
    <w:semiHidden/>
    <w:locked/>
    <w:rsid w:val="00BF75F9"/>
    <w:pPr>
      <w:widowControl/>
      <w:spacing w:line="276" w:lineRule="auto"/>
    </w:pPr>
    <w:rPr>
      <w:rFonts w:ascii="Arial" w:hAnsi="Arial" w:cs="Arial"/>
      <w:sz w:val="20"/>
      <w:szCs w:val="20"/>
      <w:lang w:eastAsia="zh-CN"/>
    </w:rPr>
  </w:style>
  <w:style w:type="character" w:customStyle="1" w:styleId="FootnoteTextChar1">
    <w:name w:val="Footnote Text Char1"/>
    <w:basedOn w:val="DefaultParagraphFont"/>
    <w:link w:val="FootnoteText"/>
    <w:uiPriority w:val="99"/>
    <w:semiHidden/>
    <w:locked/>
    <w:rsid w:val="000C54C0"/>
    <w:rPr>
      <w:rFonts w:cs="Times New Roman"/>
      <w:color w:val="000000"/>
      <w:sz w:val="20"/>
      <w:szCs w:val="20"/>
    </w:rPr>
  </w:style>
  <w:style w:type="paragraph" w:customStyle="1" w:styleId="25">
    <w:name w:val="Основной текст2"/>
    <w:basedOn w:val="Normal"/>
    <w:uiPriority w:val="99"/>
    <w:rsid w:val="00BF75F9"/>
    <w:pPr>
      <w:shd w:val="clear" w:color="auto" w:fill="FFFFFF"/>
      <w:spacing w:after="480"/>
      <w:ind w:hanging="1620"/>
    </w:pPr>
    <w:rPr>
      <w:rFonts w:ascii="Arial" w:hAnsi="Arial" w:cs="Arial"/>
      <w:color w:val="auto"/>
      <w:spacing w:val="4"/>
      <w:sz w:val="17"/>
      <w:szCs w:val="17"/>
      <w:lang w:eastAsia="en-US"/>
    </w:rPr>
  </w:style>
  <w:style w:type="table" w:styleId="TableGrid">
    <w:name w:val="Table Grid"/>
    <w:basedOn w:val="TableNormal"/>
    <w:uiPriority w:val="99"/>
    <w:rsid w:val="00BF75F9"/>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272</TotalTime>
  <Pages>31</Pages>
  <Words>10928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dc:creator>
  <cp:keywords/>
  <dc:description/>
  <cp:lastModifiedBy>ГПАО 2</cp:lastModifiedBy>
  <cp:revision>233</cp:revision>
  <cp:lastPrinted>2022-05-31T05:41:00Z</cp:lastPrinted>
  <dcterms:created xsi:type="dcterms:W3CDTF">2022-05-31T05:26:00Z</dcterms:created>
  <dcterms:modified xsi:type="dcterms:W3CDTF">2022-05-31T08:58:00Z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