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47" w:rsidRDefault="00223847">
      <w:pPr>
        <w:pStyle w:val="c7c7c7e0e0e0e3e3e3eeeeeeebebebeeeeeee2e2e2eeeeeeeaeaea1"/>
        <w:spacing w:before="0" w:after="0"/>
        <w:contextualSpacing/>
        <w:jc w:val="left"/>
      </w:pPr>
      <w:bookmarkStart w:id="0" w:name="_GoBack"/>
      <w:bookmarkEnd w:id="0"/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993"/>
        <w:gridCol w:w="1255"/>
        <w:gridCol w:w="1424"/>
        <w:gridCol w:w="1429"/>
        <w:gridCol w:w="1703"/>
        <w:gridCol w:w="2268"/>
      </w:tblGrid>
      <w:tr w:rsidR="005F0050" w:rsidTr="00A3254F"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Номер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Дата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подачи</w:t>
            </w:r>
            <w:r>
              <w:rPr>
                <w:rFonts w:cs="Times New Roman"/>
                <w:b/>
                <w:sz w:val="20"/>
              </w:rPr>
              <w:t xml:space="preserve">  </w:t>
            </w:r>
            <w:r>
              <w:rPr>
                <w:rFonts w:cs="Times New Roman"/>
                <w:b/>
                <w:sz w:val="20"/>
              </w:rPr>
              <w:t>искового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заявления</w:t>
            </w:r>
            <w:r>
              <w:rPr>
                <w:rFonts w:cs="Times New Roman"/>
                <w:b/>
                <w:sz w:val="20"/>
              </w:rPr>
              <w:t>/</w:t>
            </w:r>
            <w:r>
              <w:rPr>
                <w:rFonts w:cs="Times New Roman"/>
                <w:b/>
                <w:sz w:val="20"/>
              </w:rPr>
              <w:t>заявления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Суд</w:t>
            </w:r>
            <w:r>
              <w:rPr>
                <w:rFonts w:cs="Times New Roman"/>
                <w:b/>
                <w:sz w:val="20"/>
              </w:rPr>
              <w:t xml:space="preserve">, </w:t>
            </w:r>
            <w:r>
              <w:rPr>
                <w:rFonts w:cs="Times New Roman"/>
                <w:b/>
                <w:sz w:val="20"/>
              </w:rPr>
              <w:t>рассматривающий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дело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Истец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Ответчик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Предмет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спора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>
            <w:pPr>
              <w:pStyle w:val="d1d1d1eeeeeee4e4e4e5e5e5f0f0f0e6e6e6e8e8e8ecececeeeeeee5e5e5f2f2f2e0e0e0e1e1e1ebebebe8e8e8f6f6f6fbfbfb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Результат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рассмотрения</w:t>
            </w:r>
          </w:p>
        </w:tc>
      </w:tr>
      <w:tr w:rsidR="005F0050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3057E5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u w:val="single"/>
                <w:lang/>
              </w:rPr>
            </w:pPr>
            <w:r w:rsidRPr="004A0D77">
              <w:rPr>
                <w:rFonts w:cs="Times New Roman"/>
                <w:color w:val="000080"/>
                <w:sz w:val="18"/>
                <w:u w:val="single"/>
                <w:lang/>
              </w:rPr>
              <w:t>А</w:t>
            </w:r>
            <w:r w:rsidRPr="004A0D77">
              <w:rPr>
                <w:rFonts w:cs="Times New Roman"/>
                <w:color w:val="000080"/>
                <w:sz w:val="18"/>
                <w:u w:val="single"/>
                <w:lang/>
              </w:rPr>
              <w:t>06-8267/2022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14.09.2022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0A3D2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4A0D77">
              <w:rPr>
                <w:rFonts w:cs="Times New Roman"/>
                <w:sz w:val="18"/>
              </w:rPr>
              <w:t>Арбитражный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суд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Астраханской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527DB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4A0D77">
              <w:rPr>
                <w:rFonts w:cs="Times New Roman"/>
                <w:sz w:val="18"/>
              </w:rPr>
              <w:t>СРО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АС</w:t>
            </w:r>
            <w:r w:rsidRPr="004A0D77">
              <w:rPr>
                <w:rFonts w:cs="Times New Roman"/>
                <w:sz w:val="18"/>
              </w:rPr>
              <w:t xml:space="preserve"> "</w:t>
            </w:r>
            <w:r w:rsidRPr="004A0D77">
              <w:rPr>
                <w:rFonts w:cs="Times New Roman"/>
                <w:sz w:val="18"/>
              </w:rPr>
              <w:t>Гильдия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проектировщиков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Астраханской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области</w:t>
            </w:r>
            <w:r w:rsidRPr="004A0D77">
              <w:rPr>
                <w:rFonts w:cs="Times New Roman"/>
                <w:sz w:val="18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Общество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с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ограниченной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ответственностью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ремонтно</w:t>
            </w:r>
            <w:r w:rsidRPr="004A0D77">
              <w:rPr>
                <w:rFonts w:cs="Times New Roman"/>
                <w:sz w:val="18"/>
              </w:rPr>
              <w:t>-</w:t>
            </w:r>
            <w:r w:rsidRPr="004A0D77">
              <w:rPr>
                <w:rFonts w:cs="Times New Roman"/>
                <w:sz w:val="18"/>
              </w:rPr>
              <w:t>строительное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предприятие</w:t>
            </w:r>
            <w:r w:rsidRPr="004A0D77">
              <w:rPr>
                <w:rFonts w:cs="Times New Roman"/>
                <w:sz w:val="18"/>
              </w:rPr>
              <w:t xml:space="preserve"> "</w:t>
            </w:r>
            <w:r w:rsidRPr="004A0D77">
              <w:rPr>
                <w:rFonts w:cs="Times New Roman"/>
                <w:sz w:val="18"/>
              </w:rPr>
              <w:t>Сантехник</w:t>
            </w:r>
            <w:r w:rsidRPr="004A0D77">
              <w:rPr>
                <w:rFonts w:cs="Times New Roman"/>
                <w:sz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527DB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4A0D77">
              <w:rPr>
                <w:rFonts w:cs="Times New Roman"/>
                <w:sz w:val="18"/>
              </w:rPr>
              <w:t>взыскание</w:t>
            </w:r>
            <w:r w:rsidRPr="004A0D77">
              <w:rPr>
                <w:rFonts w:cs="Times New Roman"/>
                <w:sz w:val="18"/>
              </w:rPr>
              <w:t xml:space="preserve">   </w:t>
            </w:r>
            <w:r w:rsidRPr="004A0D77">
              <w:rPr>
                <w:rFonts w:cs="Times New Roman"/>
                <w:sz w:val="18"/>
              </w:rPr>
              <w:t>членских</w:t>
            </w:r>
            <w:r w:rsidRPr="004A0D77">
              <w:rPr>
                <w:rFonts w:cs="Times New Roman"/>
                <w:sz w:val="18"/>
              </w:rPr>
              <w:t xml:space="preserve">  </w:t>
            </w:r>
            <w:r w:rsidRPr="004A0D77">
              <w:rPr>
                <w:rFonts w:cs="Times New Roman"/>
                <w:sz w:val="18"/>
              </w:rPr>
              <w:t>взносов</w:t>
            </w:r>
            <w:r w:rsidRPr="004A0D77">
              <w:rPr>
                <w:rFonts w:cs="Times New Roman"/>
                <w:sz w:val="18"/>
              </w:rPr>
              <w:t xml:space="preserve">  </w:t>
            </w:r>
            <w:r w:rsidRPr="004A0D77">
              <w:rPr>
                <w:rFonts w:cs="Times New Roman"/>
                <w:sz w:val="18"/>
              </w:rPr>
              <w:t>и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иных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обязательных</w:t>
            </w:r>
            <w:r w:rsidRPr="004A0D77">
              <w:rPr>
                <w:rFonts w:cs="Times New Roman"/>
                <w:sz w:val="18"/>
              </w:rPr>
              <w:t xml:space="preserve"> </w:t>
            </w:r>
            <w:r w:rsidRPr="004A0D77">
              <w:rPr>
                <w:rFonts w:cs="Times New Roman"/>
                <w:sz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527DBC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</w:t>
            </w:r>
            <w:r w:rsidR="005F0050" w:rsidRPr="004A0D77">
              <w:rPr>
                <w:rFonts w:cs="Times New Roman"/>
                <w:sz w:val="18"/>
              </w:rPr>
              <w:t>ск</w:t>
            </w:r>
            <w:r w:rsidR="005F0050" w:rsidRPr="004A0D77">
              <w:rPr>
                <w:rFonts w:cs="Times New Roman"/>
                <w:sz w:val="18"/>
              </w:rPr>
              <w:t xml:space="preserve"> </w:t>
            </w:r>
            <w:r w:rsidR="005F0050" w:rsidRPr="004A0D77">
              <w:rPr>
                <w:rFonts w:cs="Times New Roman"/>
                <w:sz w:val="18"/>
              </w:rPr>
              <w:t>удовлетворен</w:t>
            </w:r>
            <w:r w:rsidR="005F0050" w:rsidRPr="004A0D77">
              <w:rPr>
                <w:rFonts w:cs="Times New Roman"/>
                <w:sz w:val="18"/>
              </w:rPr>
              <w:t xml:space="preserve"> </w:t>
            </w:r>
            <w:r w:rsidR="005F0050" w:rsidRPr="004A0D77">
              <w:rPr>
                <w:rFonts w:cs="Times New Roman"/>
                <w:sz w:val="18"/>
              </w:rPr>
              <w:t>полностью</w:t>
            </w:r>
          </w:p>
        </w:tc>
      </w:tr>
      <w:tr w:rsidR="005F0050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B08CF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u w:val="single"/>
                <w:lang/>
              </w:rPr>
            </w:pPr>
            <w:r w:rsidRPr="003057E5">
              <w:rPr>
                <w:rFonts w:cs="Times New Roman"/>
                <w:color w:val="000080"/>
                <w:sz w:val="18"/>
                <w:u w:val="single"/>
                <w:lang/>
              </w:rPr>
              <w:t>А</w:t>
            </w:r>
            <w:r w:rsidRPr="003057E5">
              <w:rPr>
                <w:rFonts w:cs="Times New Roman"/>
                <w:color w:val="000080"/>
                <w:sz w:val="18"/>
                <w:u w:val="single"/>
                <w:lang/>
              </w:rPr>
              <w:t>06-8265/2022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14.09.2022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0A3D2B">
              <w:rPr>
                <w:rFonts w:cs="Times New Roman"/>
                <w:sz w:val="18"/>
              </w:rPr>
              <w:t>Арбитражный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суд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Астраханской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0A3D2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527DBC">
              <w:rPr>
                <w:rFonts w:cs="Times New Roman"/>
                <w:sz w:val="18"/>
              </w:rPr>
              <w:t>СРО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АС</w:t>
            </w:r>
            <w:r w:rsidRPr="00527DBC">
              <w:rPr>
                <w:rFonts w:cs="Times New Roman"/>
                <w:sz w:val="18"/>
              </w:rPr>
              <w:t xml:space="preserve"> "</w:t>
            </w:r>
            <w:r w:rsidRPr="00527DBC">
              <w:rPr>
                <w:rFonts w:cs="Times New Roman"/>
                <w:sz w:val="18"/>
              </w:rPr>
              <w:t>Гильдия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проектировщиков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Астраханской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области</w:t>
            </w:r>
            <w:r w:rsidRPr="00527DBC">
              <w:rPr>
                <w:rFonts w:cs="Times New Roman"/>
                <w:sz w:val="18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</w:t>
            </w:r>
            <w:r w:rsidRPr="003057E5">
              <w:rPr>
                <w:rFonts w:cs="Times New Roman"/>
                <w:sz w:val="18"/>
              </w:rPr>
              <w:t>бществ</w:t>
            </w:r>
            <w:r>
              <w:rPr>
                <w:rFonts w:cs="Times New Roman"/>
                <w:sz w:val="18"/>
              </w:rPr>
              <w:t>о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с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ограниченной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ответственностью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«Управляющая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компания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«Володарская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строительно</w:t>
            </w:r>
            <w:r w:rsidRPr="003057E5">
              <w:rPr>
                <w:rFonts w:cs="Times New Roman"/>
                <w:sz w:val="18"/>
              </w:rPr>
              <w:t>-</w:t>
            </w:r>
            <w:r w:rsidRPr="003057E5">
              <w:rPr>
                <w:rFonts w:cs="Times New Roman"/>
                <w:sz w:val="18"/>
              </w:rPr>
              <w:t>торговая</w:t>
            </w:r>
            <w:r w:rsidRPr="003057E5">
              <w:rPr>
                <w:rFonts w:cs="Times New Roman"/>
                <w:sz w:val="18"/>
              </w:rPr>
              <w:t xml:space="preserve"> </w:t>
            </w:r>
            <w:r w:rsidRPr="003057E5">
              <w:rPr>
                <w:rFonts w:cs="Times New Roman"/>
                <w:sz w:val="18"/>
              </w:rPr>
              <w:t>компания»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0A3D2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527DBC">
              <w:rPr>
                <w:rFonts w:cs="Times New Roman"/>
                <w:sz w:val="18"/>
              </w:rPr>
              <w:t>взыскание</w:t>
            </w:r>
            <w:r w:rsidRPr="00527DBC">
              <w:rPr>
                <w:rFonts w:cs="Times New Roman"/>
                <w:sz w:val="18"/>
              </w:rPr>
              <w:t xml:space="preserve">   </w:t>
            </w:r>
            <w:r w:rsidRPr="00527DBC">
              <w:rPr>
                <w:rFonts w:cs="Times New Roman"/>
                <w:sz w:val="18"/>
              </w:rPr>
              <w:t>членских</w:t>
            </w:r>
            <w:r w:rsidRPr="00527DBC">
              <w:rPr>
                <w:rFonts w:cs="Times New Roman"/>
                <w:sz w:val="18"/>
              </w:rPr>
              <w:t xml:space="preserve">  </w:t>
            </w:r>
            <w:r w:rsidRPr="00527DBC">
              <w:rPr>
                <w:rFonts w:cs="Times New Roman"/>
                <w:sz w:val="18"/>
              </w:rPr>
              <w:t>взносов</w:t>
            </w:r>
            <w:r w:rsidRPr="00527DBC">
              <w:rPr>
                <w:rFonts w:cs="Times New Roman"/>
                <w:sz w:val="18"/>
              </w:rPr>
              <w:t xml:space="preserve">  </w:t>
            </w:r>
            <w:r w:rsidRPr="00527DBC">
              <w:rPr>
                <w:rFonts w:cs="Times New Roman"/>
                <w:sz w:val="18"/>
              </w:rPr>
              <w:t>и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иных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обязательных</w:t>
            </w:r>
            <w:r w:rsidRPr="00527DBC">
              <w:rPr>
                <w:rFonts w:cs="Times New Roman"/>
                <w:sz w:val="18"/>
              </w:rPr>
              <w:t xml:space="preserve"> </w:t>
            </w:r>
            <w:r w:rsidRPr="00527DBC">
              <w:rPr>
                <w:rFonts w:cs="Times New Roman"/>
                <w:sz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</w:t>
            </w:r>
            <w:r w:rsidR="005F0050" w:rsidRPr="00527DBC">
              <w:rPr>
                <w:rFonts w:cs="Times New Roman"/>
                <w:sz w:val="18"/>
              </w:rPr>
              <w:t>ск</w:t>
            </w:r>
            <w:r w:rsidR="005F0050" w:rsidRPr="00527DBC">
              <w:rPr>
                <w:rFonts w:cs="Times New Roman"/>
                <w:sz w:val="18"/>
              </w:rPr>
              <w:t xml:space="preserve"> </w:t>
            </w:r>
            <w:r w:rsidR="005F0050" w:rsidRPr="00527DBC">
              <w:rPr>
                <w:rFonts w:cs="Times New Roman"/>
                <w:sz w:val="18"/>
              </w:rPr>
              <w:t>удовлетворен</w:t>
            </w:r>
            <w:r w:rsidR="005F0050" w:rsidRPr="00527DBC">
              <w:rPr>
                <w:rFonts w:cs="Times New Roman"/>
                <w:sz w:val="18"/>
              </w:rPr>
              <w:t xml:space="preserve"> </w:t>
            </w:r>
            <w:r w:rsidR="005F0050" w:rsidRPr="00527DBC">
              <w:rPr>
                <w:rFonts w:cs="Times New Roman"/>
                <w:sz w:val="18"/>
              </w:rPr>
              <w:t>полностью</w:t>
            </w:r>
          </w:p>
        </w:tc>
      </w:tr>
      <w:tr w:rsidR="005F0050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u w:val="single"/>
                <w:lang/>
              </w:rPr>
            </w:pPr>
            <w:r w:rsidRPr="009B08CF">
              <w:rPr>
                <w:rFonts w:cs="Times New Roman"/>
                <w:color w:val="000080"/>
                <w:sz w:val="18"/>
                <w:u w:val="single"/>
                <w:lang/>
              </w:rPr>
              <w:t>А</w:t>
            </w:r>
            <w:r w:rsidRPr="009B08CF">
              <w:rPr>
                <w:rFonts w:cs="Times New Roman"/>
                <w:color w:val="000080"/>
                <w:sz w:val="18"/>
                <w:u w:val="single"/>
                <w:lang/>
              </w:rPr>
              <w:t>06-3355/2022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19.04.2022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0A3D2B">
              <w:rPr>
                <w:rFonts w:cs="Times New Roman"/>
                <w:sz w:val="18"/>
              </w:rPr>
              <w:t>Арбитражный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суд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Астраханской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0A3D2B">
              <w:rPr>
                <w:rFonts w:cs="Times New Roman"/>
                <w:sz w:val="18"/>
              </w:rPr>
              <w:t>СРО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АС</w:t>
            </w:r>
            <w:r w:rsidRPr="000A3D2B">
              <w:rPr>
                <w:rFonts w:cs="Times New Roman"/>
                <w:sz w:val="18"/>
              </w:rPr>
              <w:t xml:space="preserve"> "</w:t>
            </w:r>
            <w:r w:rsidRPr="000A3D2B">
              <w:rPr>
                <w:rFonts w:cs="Times New Roman"/>
                <w:sz w:val="18"/>
              </w:rPr>
              <w:t>Гильдия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проектировщиков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Астраханской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области</w:t>
            </w:r>
            <w:r w:rsidRPr="000A3D2B">
              <w:rPr>
                <w:rFonts w:cs="Times New Roman"/>
                <w:sz w:val="18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Общество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с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ограниченной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ответственностью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«Абсолют»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0A3D2B">
              <w:rPr>
                <w:rFonts w:cs="Times New Roman"/>
                <w:sz w:val="18"/>
              </w:rPr>
              <w:t>взыскание</w:t>
            </w:r>
            <w:r w:rsidRPr="000A3D2B">
              <w:rPr>
                <w:rFonts w:cs="Times New Roman"/>
                <w:sz w:val="18"/>
              </w:rPr>
              <w:t xml:space="preserve">   </w:t>
            </w:r>
            <w:r w:rsidRPr="000A3D2B">
              <w:rPr>
                <w:rFonts w:cs="Times New Roman"/>
                <w:sz w:val="18"/>
              </w:rPr>
              <w:t>членских</w:t>
            </w:r>
            <w:r w:rsidRPr="000A3D2B">
              <w:rPr>
                <w:rFonts w:cs="Times New Roman"/>
                <w:sz w:val="18"/>
              </w:rPr>
              <w:t xml:space="preserve">  </w:t>
            </w:r>
            <w:r w:rsidRPr="000A3D2B">
              <w:rPr>
                <w:rFonts w:cs="Times New Roman"/>
                <w:sz w:val="18"/>
              </w:rPr>
              <w:t>взносов</w:t>
            </w:r>
            <w:r w:rsidRPr="000A3D2B">
              <w:rPr>
                <w:rFonts w:cs="Times New Roman"/>
                <w:sz w:val="18"/>
              </w:rPr>
              <w:t xml:space="preserve">  </w:t>
            </w:r>
            <w:r w:rsidRPr="000A3D2B">
              <w:rPr>
                <w:rFonts w:cs="Times New Roman"/>
                <w:sz w:val="18"/>
              </w:rPr>
              <w:t>и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иных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обязательных</w:t>
            </w:r>
            <w:r w:rsidRPr="000A3D2B">
              <w:rPr>
                <w:rFonts w:cs="Times New Roman"/>
                <w:sz w:val="18"/>
              </w:rPr>
              <w:t xml:space="preserve"> </w:t>
            </w:r>
            <w:r w:rsidRPr="000A3D2B">
              <w:rPr>
                <w:rFonts w:cs="Times New Roman"/>
                <w:sz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C58AD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д</w:t>
            </w:r>
            <w:r w:rsidR="005F0050">
              <w:rPr>
                <w:rFonts w:cs="Times New Roman"/>
                <w:sz w:val="18"/>
              </w:rPr>
              <w:t>ело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прекращено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в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связи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с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полным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погашением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должником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задолженности</w:t>
            </w:r>
          </w:p>
        </w:tc>
      </w:tr>
      <w:tr w:rsidR="005F0050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663E5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u w:val="single"/>
                <w:lang/>
              </w:rPr>
            </w:pPr>
            <w:r w:rsidRPr="009C58AD">
              <w:rPr>
                <w:rFonts w:cs="Times New Roman"/>
                <w:color w:val="000080"/>
                <w:sz w:val="18"/>
                <w:u w:val="single"/>
                <w:lang/>
              </w:rPr>
              <w:t>А</w:t>
            </w:r>
            <w:r w:rsidRPr="009C58AD">
              <w:rPr>
                <w:rFonts w:cs="Times New Roman"/>
                <w:color w:val="000080"/>
                <w:sz w:val="18"/>
                <w:u w:val="single"/>
                <w:lang/>
              </w:rPr>
              <w:t>06-3354/2022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19.04.2022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1397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C58AD">
              <w:rPr>
                <w:rFonts w:cs="Times New Roman"/>
                <w:sz w:val="18"/>
              </w:rPr>
              <w:t>Арбитражный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суд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Астраханской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1397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C58AD">
              <w:rPr>
                <w:rFonts w:cs="Times New Roman"/>
                <w:sz w:val="18"/>
              </w:rPr>
              <w:t>СРО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АС</w:t>
            </w:r>
            <w:r w:rsidRPr="009C58AD">
              <w:rPr>
                <w:rFonts w:cs="Times New Roman"/>
                <w:sz w:val="18"/>
              </w:rPr>
              <w:t xml:space="preserve"> "</w:t>
            </w:r>
            <w:r w:rsidRPr="009C58AD">
              <w:rPr>
                <w:rFonts w:cs="Times New Roman"/>
                <w:sz w:val="18"/>
              </w:rPr>
              <w:t>Гильдия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проектировщиков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Астраханской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области</w:t>
            </w:r>
            <w:r w:rsidRPr="009C58AD">
              <w:rPr>
                <w:rFonts w:cs="Times New Roman"/>
                <w:sz w:val="18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663E5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Общество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с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ограниченной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ответственностью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«Стройпроект»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663E5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C58AD">
              <w:rPr>
                <w:rFonts w:cs="Times New Roman"/>
                <w:sz w:val="18"/>
              </w:rPr>
              <w:t>взыскание</w:t>
            </w:r>
            <w:r w:rsidRPr="009C58AD">
              <w:rPr>
                <w:rFonts w:cs="Times New Roman"/>
                <w:sz w:val="18"/>
              </w:rPr>
              <w:t xml:space="preserve">   </w:t>
            </w:r>
            <w:r w:rsidRPr="009C58AD">
              <w:rPr>
                <w:rFonts w:cs="Times New Roman"/>
                <w:sz w:val="18"/>
              </w:rPr>
              <w:t>членских</w:t>
            </w:r>
            <w:r w:rsidRPr="009C58AD">
              <w:rPr>
                <w:rFonts w:cs="Times New Roman"/>
                <w:sz w:val="18"/>
              </w:rPr>
              <w:t xml:space="preserve">  </w:t>
            </w:r>
            <w:r w:rsidRPr="009C58AD">
              <w:rPr>
                <w:rFonts w:cs="Times New Roman"/>
                <w:sz w:val="18"/>
              </w:rPr>
              <w:t>взносов</w:t>
            </w:r>
            <w:r w:rsidRPr="009C58AD">
              <w:rPr>
                <w:rFonts w:cs="Times New Roman"/>
                <w:sz w:val="18"/>
              </w:rPr>
              <w:t xml:space="preserve">  </w:t>
            </w:r>
            <w:r w:rsidRPr="009C58AD">
              <w:rPr>
                <w:rFonts w:cs="Times New Roman"/>
                <w:sz w:val="18"/>
              </w:rPr>
              <w:t>и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иных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обязательных</w:t>
            </w:r>
            <w:r w:rsidRPr="009C58AD">
              <w:rPr>
                <w:rFonts w:cs="Times New Roman"/>
                <w:sz w:val="18"/>
              </w:rPr>
              <w:t xml:space="preserve"> </w:t>
            </w:r>
            <w:r w:rsidRPr="009C58AD">
              <w:rPr>
                <w:rFonts w:cs="Times New Roman"/>
                <w:sz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</w:t>
            </w:r>
            <w:r w:rsidR="005F0050">
              <w:rPr>
                <w:rFonts w:cs="Times New Roman"/>
                <w:sz w:val="18"/>
              </w:rPr>
              <w:t>ск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удовлетворен</w:t>
            </w:r>
            <w:r w:rsidR="005F0050">
              <w:rPr>
                <w:rFonts w:cs="Times New Roman"/>
                <w:sz w:val="18"/>
              </w:rPr>
              <w:t xml:space="preserve"> </w:t>
            </w:r>
            <w:r w:rsidR="005F0050">
              <w:rPr>
                <w:rFonts w:cs="Times New Roman"/>
                <w:sz w:val="18"/>
              </w:rPr>
              <w:t>полностью</w:t>
            </w:r>
          </w:p>
          <w:p w:rsidR="005F0050" w:rsidRPr="009663E5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</w:p>
        </w:tc>
      </w:tr>
      <w:tr w:rsidR="005F0050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1397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u w:val="single"/>
                <w:lang/>
              </w:rPr>
            </w:pPr>
            <w:r w:rsidRPr="009663E5">
              <w:rPr>
                <w:rFonts w:cs="Times New Roman"/>
                <w:color w:val="000080"/>
                <w:sz w:val="18"/>
                <w:u w:val="single"/>
                <w:lang/>
              </w:rPr>
              <w:t>А</w:t>
            </w:r>
            <w:r w:rsidRPr="009663E5">
              <w:rPr>
                <w:rFonts w:cs="Times New Roman"/>
                <w:color w:val="000080"/>
                <w:sz w:val="18"/>
                <w:u w:val="single"/>
                <w:lang/>
              </w:rPr>
              <w:t>06-3353/2022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19.04.2022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1397C">
              <w:rPr>
                <w:rFonts w:cs="Times New Roman"/>
                <w:sz w:val="18"/>
              </w:rPr>
              <w:t>Арбитражный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суд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Астраханской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1397C">
              <w:rPr>
                <w:rFonts w:cs="Times New Roman"/>
                <w:sz w:val="18"/>
              </w:rPr>
              <w:t>СРО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АС</w:t>
            </w:r>
            <w:r w:rsidRPr="0091397C">
              <w:rPr>
                <w:rFonts w:cs="Times New Roman"/>
                <w:sz w:val="18"/>
              </w:rPr>
              <w:t xml:space="preserve"> "</w:t>
            </w:r>
            <w:r w:rsidRPr="0091397C">
              <w:rPr>
                <w:rFonts w:cs="Times New Roman"/>
                <w:sz w:val="18"/>
              </w:rPr>
              <w:t>Гильдия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проектировщиков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Астраханской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области</w:t>
            </w:r>
            <w:r w:rsidRPr="0091397C">
              <w:rPr>
                <w:rFonts w:cs="Times New Roman"/>
                <w:sz w:val="18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1397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663E5">
              <w:rPr>
                <w:rFonts w:cs="Times New Roman"/>
                <w:sz w:val="18"/>
              </w:rPr>
              <w:t>ООО</w:t>
            </w:r>
            <w:r w:rsidRPr="009663E5">
              <w:rPr>
                <w:rFonts w:cs="Times New Roman"/>
                <w:sz w:val="18"/>
              </w:rPr>
              <w:t xml:space="preserve"> "</w:t>
            </w:r>
            <w:r w:rsidRPr="009663E5">
              <w:rPr>
                <w:rFonts w:cs="Times New Roman"/>
                <w:sz w:val="18"/>
              </w:rPr>
              <w:t>Нефтехиммонтаж</w:t>
            </w:r>
            <w:r w:rsidRPr="009663E5">
              <w:rPr>
                <w:rFonts w:cs="Times New Roman"/>
                <w:sz w:val="18"/>
              </w:rPr>
              <w:t>-</w:t>
            </w:r>
            <w:r w:rsidRPr="009663E5">
              <w:rPr>
                <w:rFonts w:cs="Times New Roman"/>
                <w:sz w:val="18"/>
              </w:rPr>
              <w:t>Инжиниринг</w:t>
            </w:r>
            <w:r w:rsidRPr="009663E5">
              <w:rPr>
                <w:rFonts w:cs="Times New Roman"/>
                <w:sz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1397C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663E5">
              <w:rPr>
                <w:rFonts w:cs="Times New Roman"/>
                <w:sz w:val="18"/>
              </w:rPr>
              <w:t>взыскание</w:t>
            </w:r>
            <w:r w:rsidRPr="009663E5">
              <w:rPr>
                <w:rFonts w:cs="Times New Roman"/>
                <w:sz w:val="18"/>
              </w:rPr>
              <w:t xml:space="preserve">   </w:t>
            </w:r>
            <w:r w:rsidRPr="009663E5">
              <w:rPr>
                <w:rFonts w:cs="Times New Roman"/>
                <w:sz w:val="18"/>
              </w:rPr>
              <w:t>членских</w:t>
            </w:r>
            <w:r w:rsidRPr="009663E5">
              <w:rPr>
                <w:rFonts w:cs="Times New Roman"/>
                <w:sz w:val="18"/>
              </w:rPr>
              <w:t xml:space="preserve">  </w:t>
            </w:r>
            <w:r w:rsidRPr="009663E5">
              <w:rPr>
                <w:rFonts w:cs="Times New Roman"/>
                <w:sz w:val="18"/>
              </w:rPr>
              <w:t>взносов</w:t>
            </w:r>
            <w:r w:rsidRPr="009663E5">
              <w:rPr>
                <w:rFonts w:cs="Times New Roman"/>
                <w:sz w:val="18"/>
              </w:rPr>
              <w:t xml:space="preserve">  </w:t>
            </w:r>
            <w:r w:rsidRPr="009663E5">
              <w:rPr>
                <w:rFonts w:cs="Times New Roman"/>
                <w:sz w:val="18"/>
              </w:rPr>
              <w:t>и</w:t>
            </w:r>
            <w:r w:rsidRPr="009663E5">
              <w:rPr>
                <w:rFonts w:cs="Times New Roman"/>
                <w:sz w:val="18"/>
              </w:rPr>
              <w:t xml:space="preserve"> </w:t>
            </w:r>
            <w:r w:rsidRPr="009663E5">
              <w:rPr>
                <w:rFonts w:cs="Times New Roman"/>
                <w:sz w:val="18"/>
              </w:rPr>
              <w:t>иных</w:t>
            </w:r>
            <w:r w:rsidRPr="009663E5">
              <w:rPr>
                <w:rFonts w:cs="Times New Roman"/>
                <w:sz w:val="18"/>
              </w:rPr>
              <w:t xml:space="preserve"> </w:t>
            </w:r>
            <w:r w:rsidRPr="009663E5">
              <w:rPr>
                <w:rFonts w:cs="Times New Roman"/>
                <w:sz w:val="18"/>
              </w:rPr>
              <w:t>обязательных</w:t>
            </w:r>
            <w:r w:rsidRPr="009663E5">
              <w:rPr>
                <w:rFonts w:cs="Times New Roman"/>
                <w:sz w:val="18"/>
              </w:rPr>
              <w:t xml:space="preserve"> </w:t>
            </w:r>
            <w:r w:rsidRPr="009663E5">
              <w:rPr>
                <w:rFonts w:cs="Times New Roman"/>
                <w:sz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91397C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</w:t>
            </w:r>
            <w:r w:rsidR="005F0050" w:rsidRPr="009663E5">
              <w:rPr>
                <w:rFonts w:cs="Times New Roman"/>
                <w:sz w:val="18"/>
              </w:rPr>
              <w:t>ск</w:t>
            </w:r>
            <w:r w:rsidR="005F0050" w:rsidRPr="009663E5">
              <w:rPr>
                <w:rFonts w:cs="Times New Roman"/>
                <w:sz w:val="18"/>
              </w:rPr>
              <w:t xml:space="preserve"> </w:t>
            </w:r>
            <w:r w:rsidR="005F0050" w:rsidRPr="009663E5">
              <w:rPr>
                <w:rFonts w:cs="Times New Roman"/>
                <w:sz w:val="18"/>
              </w:rPr>
              <w:t>удовлетворен</w:t>
            </w:r>
            <w:r w:rsidR="005F0050" w:rsidRPr="009663E5">
              <w:rPr>
                <w:rFonts w:cs="Times New Roman"/>
                <w:sz w:val="18"/>
              </w:rPr>
              <w:t xml:space="preserve"> </w:t>
            </w:r>
            <w:r w:rsidR="005F0050" w:rsidRPr="009663E5">
              <w:rPr>
                <w:rFonts w:cs="Times New Roman"/>
                <w:sz w:val="18"/>
              </w:rPr>
              <w:t>полностью</w:t>
            </w:r>
          </w:p>
        </w:tc>
      </w:tr>
      <w:tr w:rsidR="005F0050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301F8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u w:val="single"/>
                <w:lang/>
              </w:rPr>
            </w:pPr>
            <w:r w:rsidRPr="0091397C">
              <w:rPr>
                <w:rFonts w:cs="Times New Roman"/>
                <w:color w:val="000080"/>
                <w:sz w:val="18"/>
                <w:u w:val="single"/>
                <w:lang/>
              </w:rPr>
              <w:t>А</w:t>
            </w:r>
            <w:r w:rsidRPr="0091397C">
              <w:rPr>
                <w:rFonts w:cs="Times New Roman"/>
                <w:color w:val="000080"/>
                <w:sz w:val="18"/>
                <w:u w:val="single"/>
                <w:lang/>
              </w:rPr>
              <w:t>06-3351/2022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19.04.2022 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1397C">
              <w:rPr>
                <w:rFonts w:cs="Times New Roman"/>
                <w:sz w:val="18"/>
              </w:rPr>
              <w:t>Арбитражный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суд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Астраханской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1397C">
              <w:rPr>
                <w:rFonts w:cs="Times New Roman"/>
                <w:sz w:val="18"/>
              </w:rPr>
              <w:t>СРО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АС</w:t>
            </w:r>
            <w:r w:rsidRPr="0091397C">
              <w:rPr>
                <w:rFonts w:cs="Times New Roman"/>
                <w:sz w:val="18"/>
              </w:rPr>
              <w:t xml:space="preserve"> "</w:t>
            </w:r>
            <w:r w:rsidRPr="0091397C">
              <w:rPr>
                <w:rFonts w:cs="Times New Roman"/>
                <w:sz w:val="18"/>
              </w:rPr>
              <w:t>Гильдия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проектировщиков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Астраханской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области</w:t>
            </w:r>
            <w:r w:rsidRPr="0091397C">
              <w:rPr>
                <w:rFonts w:cs="Times New Roman"/>
                <w:sz w:val="18"/>
              </w:rPr>
              <w:t>"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1397C">
              <w:rPr>
                <w:rFonts w:cs="Times New Roman"/>
                <w:sz w:val="18"/>
              </w:rPr>
              <w:t>Обществ</w:t>
            </w:r>
            <w:r>
              <w:rPr>
                <w:rFonts w:cs="Times New Roman"/>
                <w:sz w:val="18"/>
              </w:rPr>
              <w:t>о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с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ограниченной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ответственностью</w:t>
            </w:r>
            <w:r w:rsidRPr="0091397C">
              <w:rPr>
                <w:rFonts w:cs="Times New Roman"/>
                <w:sz w:val="18"/>
              </w:rPr>
              <w:t xml:space="preserve"> "</w:t>
            </w:r>
            <w:r w:rsidRPr="0091397C">
              <w:rPr>
                <w:rFonts w:cs="Times New Roman"/>
                <w:sz w:val="18"/>
              </w:rPr>
              <w:t>Колосс</w:t>
            </w:r>
            <w:r w:rsidRPr="0091397C">
              <w:rPr>
                <w:rFonts w:cs="Times New Roman"/>
                <w:sz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 w:rsidRPr="0091397C">
              <w:rPr>
                <w:rFonts w:cs="Times New Roman"/>
                <w:sz w:val="18"/>
              </w:rPr>
              <w:t>взыскание</w:t>
            </w:r>
            <w:r w:rsidRPr="0091397C">
              <w:rPr>
                <w:rFonts w:cs="Times New Roman"/>
                <w:sz w:val="18"/>
              </w:rPr>
              <w:t xml:space="preserve">   </w:t>
            </w:r>
            <w:r w:rsidRPr="0091397C">
              <w:rPr>
                <w:rFonts w:cs="Times New Roman"/>
                <w:sz w:val="18"/>
              </w:rPr>
              <w:t>членских</w:t>
            </w:r>
            <w:r w:rsidRPr="0091397C">
              <w:rPr>
                <w:rFonts w:cs="Times New Roman"/>
                <w:sz w:val="18"/>
              </w:rPr>
              <w:t xml:space="preserve">  </w:t>
            </w:r>
            <w:r w:rsidRPr="0091397C">
              <w:rPr>
                <w:rFonts w:cs="Times New Roman"/>
                <w:sz w:val="18"/>
              </w:rPr>
              <w:t>взносов</w:t>
            </w:r>
            <w:r w:rsidRPr="0091397C">
              <w:rPr>
                <w:rFonts w:cs="Times New Roman"/>
                <w:sz w:val="18"/>
              </w:rPr>
              <w:t xml:space="preserve">  </w:t>
            </w:r>
            <w:r w:rsidRPr="0091397C">
              <w:rPr>
                <w:rFonts w:cs="Times New Roman"/>
                <w:sz w:val="18"/>
              </w:rPr>
              <w:t>и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иных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обязательных</w:t>
            </w:r>
            <w:r w:rsidRPr="0091397C">
              <w:rPr>
                <w:rFonts w:cs="Times New Roman"/>
                <w:sz w:val="18"/>
              </w:rPr>
              <w:t xml:space="preserve"> </w:t>
            </w:r>
            <w:r w:rsidRPr="0091397C">
              <w:rPr>
                <w:rFonts w:cs="Times New Roman"/>
                <w:sz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и</w:t>
            </w:r>
            <w:r w:rsidR="005F0050" w:rsidRPr="0091397C">
              <w:rPr>
                <w:rFonts w:cs="Times New Roman"/>
                <w:sz w:val="18"/>
              </w:rPr>
              <w:t>ск</w:t>
            </w:r>
            <w:r w:rsidR="005F0050" w:rsidRPr="0091397C">
              <w:rPr>
                <w:rFonts w:cs="Times New Roman"/>
                <w:sz w:val="18"/>
              </w:rPr>
              <w:t xml:space="preserve"> </w:t>
            </w:r>
            <w:r w:rsidR="005F0050" w:rsidRPr="0091397C">
              <w:rPr>
                <w:rFonts w:cs="Times New Roman"/>
                <w:sz w:val="18"/>
              </w:rPr>
              <w:t>удовлетворен</w:t>
            </w:r>
            <w:r w:rsidR="005F0050" w:rsidRPr="0091397C">
              <w:rPr>
                <w:rFonts w:cs="Times New Roman"/>
                <w:sz w:val="18"/>
              </w:rPr>
              <w:t xml:space="preserve"> </w:t>
            </w:r>
            <w:r w:rsidR="005F0050" w:rsidRPr="0091397C">
              <w:rPr>
                <w:rFonts w:cs="Times New Roman"/>
                <w:sz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szCs w:val="18"/>
                <w:u w:val="single"/>
                <w:lang/>
              </w:rPr>
            </w:pPr>
            <w:hyperlink r:id="rId6" w:tgtFrame="_blank" w:history="1"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>А</w:t>
              </w:r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 xml:space="preserve">06-468/2022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25.01.2022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Муниципальное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казенное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предприятие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Земельный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центр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AF3AAA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szCs w:val="18"/>
                <w:u w:val="single"/>
                <w:lang/>
              </w:rPr>
            </w:pPr>
            <w:hyperlink r:id="rId7" w:tgtFrame="_blank" w:history="1">
              <w:r w:rsidRPr="00AF3AAA">
                <w:rPr>
                  <w:color w:val="0000FF"/>
                  <w:sz w:val="18"/>
                  <w:szCs w:val="18"/>
                  <w:u w:val="single"/>
                </w:rPr>
                <w:t>А</w:t>
              </w:r>
              <w:r w:rsidRPr="00AF3AAA">
                <w:rPr>
                  <w:color w:val="0000FF"/>
                  <w:sz w:val="18"/>
                  <w:szCs w:val="18"/>
                  <w:u w:val="single"/>
                </w:rPr>
                <w:t xml:space="preserve">15-2862/2020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16.11.2021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Арбитражный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суд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Республики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Дагестан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«Сталепромышленная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компания»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ООО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«СЗ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«АСТДОМСТРОЙ</w:t>
            </w:r>
            <w:r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ИНВЕСТ»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F0050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Заявление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СРО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АС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«Гильдия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проектировщиков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Астраханской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области»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включении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реестр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кредиторов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5F0050">
              <w:rPr>
                <w:rFonts w:cs="Times New Roman"/>
                <w:sz w:val="18"/>
                <w:szCs w:val="18"/>
              </w:rPr>
              <w:t>роизводство</w:t>
            </w:r>
            <w:r w:rsidR="005F0050">
              <w:rPr>
                <w:rFonts w:cs="Times New Roman"/>
                <w:sz w:val="18"/>
                <w:szCs w:val="18"/>
              </w:rPr>
              <w:t xml:space="preserve"> </w:t>
            </w:r>
            <w:r w:rsidR="005F0050">
              <w:rPr>
                <w:rFonts w:cs="Times New Roman"/>
                <w:sz w:val="18"/>
                <w:szCs w:val="18"/>
              </w:rPr>
              <w:t>по</w:t>
            </w:r>
            <w:r w:rsidR="005F0050">
              <w:rPr>
                <w:rFonts w:cs="Times New Roman"/>
                <w:sz w:val="18"/>
                <w:szCs w:val="18"/>
              </w:rPr>
              <w:t xml:space="preserve"> </w:t>
            </w:r>
            <w:r w:rsidR="005F0050">
              <w:rPr>
                <w:rFonts w:cs="Times New Roman"/>
                <w:sz w:val="18"/>
                <w:szCs w:val="18"/>
              </w:rPr>
              <w:t>делу</w:t>
            </w:r>
            <w:r w:rsidR="005F0050">
              <w:rPr>
                <w:rFonts w:cs="Times New Roman"/>
                <w:sz w:val="18"/>
                <w:szCs w:val="18"/>
              </w:rPr>
              <w:t xml:space="preserve"> </w:t>
            </w:r>
            <w:r w:rsidR="005F0050">
              <w:rPr>
                <w:rFonts w:cs="Times New Roman"/>
                <w:sz w:val="18"/>
                <w:szCs w:val="18"/>
              </w:rPr>
              <w:t>прекращено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szCs w:val="18"/>
                <w:u w:val="single"/>
                <w:lang/>
              </w:rPr>
            </w:pPr>
            <w:hyperlink r:id="rId8" w:tgtFrame="_blank" w:history="1"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>А</w:t>
              </w:r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 xml:space="preserve">06-11030/2021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15.11.2021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bookmarkStart w:id="1" w:name="__DdeLink__78354_4132275593"/>
            <w:bookmarkEnd w:id="1"/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Управляющая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компания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Родна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color w:val="000080"/>
                <w:sz w:val="18"/>
                <w:szCs w:val="18"/>
                <w:u w:val="single"/>
                <w:lang/>
              </w:rPr>
            </w:pPr>
            <w:hyperlink r:id="rId9" w:tgtFrame="_blank" w:history="1"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>А</w:t>
              </w:r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 xml:space="preserve">06-11029/2021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15.11.2021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ПромПроект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0" w:tgtFrame="_blank" w:history="1"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>А</w:t>
              </w:r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 xml:space="preserve">06-9451/2021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24.09.2021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</w:t>
            </w:r>
            <w:r w:rsidRPr="00EA256B">
              <w:rPr>
                <w:rFonts w:cs="Times New Roman"/>
                <w:sz w:val="18"/>
                <w:szCs w:val="18"/>
              </w:rPr>
              <w:lastRenderedPageBreak/>
              <w:t>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lastRenderedPageBreak/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</w:t>
            </w:r>
            <w:r w:rsidRPr="00EA256B">
              <w:rPr>
                <w:rFonts w:cs="Times New Roman"/>
                <w:sz w:val="18"/>
                <w:szCs w:val="18"/>
              </w:rPr>
              <w:lastRenderedPageBreak/>
              <w:t>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lastRenderedPageBreak/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Инвестпроект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lastRenderedPageBreak/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1" w:tgtFrame="_blank" w:history="1"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>А</w:t>
              </w:r>
              <w:r w:rsidRPr="00EA256B">
                <w:rPr>
                  <w:rFonts w:cs="Times New Roman"/>
                  <w:color w:val="000080"/>
                  <w:sz w:val="18"/>
                  <w:szCs w:val="18"/>
                  <w:u w:val="single"/>
                  <w:lang/>
                </w:rPr>
                <w:t xml:space="preserve">06-9450/2021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24.09.2021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Управляющая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компания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Володарская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строительно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торговая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компания</w:t>
            </w:r>
            <w:r w:rsidRPr="00EA256B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>роизводство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делу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прекращено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отказом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иска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причине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полного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погашения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задолженности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2" w:tgtFrame="_blank" w:history="1">
              <w:r w:rsidRPr="00EA256B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>А</w:t>
              </w:r>
              <w:r w:rsidRPr="00EA256B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 xml:space="preserve">06-6178/2021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25.06.2021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Проектно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техническое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бюро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«Оргтехстрой»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</w:p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3" w:tgtFrame="_blank" w:history="1">
              <w:r w:rsidRPr="00EA256B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>А</w:t>
              </w:r>
              <w:r w:rsidRPr="00EA256B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 xml:space="preserve">06-6177/2021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25.06.2021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«Строй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Эксперт»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4" w:tgtFrame="_blank" w:history="1">
              <w:r w:rsidRPr="00EA256B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>А</w:t>
              </w:r>
              <w:r w:rsidRPr="00EA256B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 xml:space="preserve">06-6176/2021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25.06.2021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«Глобал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Сити»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иске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отказано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полным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погашением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задолженности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вынесения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судом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решения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5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06-1709/2021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02.03.2021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АстраханьЖилПроект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6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06-1708/2021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02.03.2021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Передвижная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механизированная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колонна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Связьстрой</w:t>
            </w:r>
            <w:r w:rsidRPr="00EA256B">
              <w:rPr>
                <w:rFonts w:cs="Times New Roman"/>
                <w:sz w:val="18"/>
                <w:szCs w:val="18"/>
              </w:rPr>
              <w:t>-2</w:t>
            </w:r>
            <w:r w:rsidRPr="00EA256B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исковое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заявление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возвращено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на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основании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заявления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истца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связи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погашением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долга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ответчиком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7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06-1707/2021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02.03.2021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Газэнергострой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>роизводство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делц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прекращено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</w:t>
            </w:r>
            <w:r w:rsidR="005F0050" w:rsidRPr="00EA256B">
              <w:rPr>
                <w:rFonts w:cs="Times New Roman"/>
                <w:sz w:val="18"/>
                <w:szCs w:val="18"/>
              </w:rPr>
              <w:t>Заключено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мировое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соглашение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8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06-1706/2021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02.03.2021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области»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Общество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ограниченной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ответстввенностью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«Промсервис»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подностью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19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06-10787/2020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18.11.2020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Специализированный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застройщик</w:t>
            </w:r>
            <w:r w:rsidRPr="00EA256B">
              <w:rPr>
                <w:rFonts w:cs="Times New Roman"/>
                <w:sz w:val="18"/>
                <w:szCs w:val="18"/>
              </w:rPr>
              <w:t>" "</w:t>
            </w:r>
            <w:r w:rsidRPr="00EA256B">
              <w:rPr>
                <w:rFonts w:cs="Times New Roman"/>
                <w:sz w:val="18"/>
                <w:szCs w:val="18"/>
              </w:rPr>
              <w:t>АстДомСтрой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D006B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D006B7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>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0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06-10786/2020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18.11.2020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Производственное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объединение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СПГ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ПроектСтро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1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06-10785/2020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18.11.2020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Производственно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промышленная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компания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Энерготранс»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2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12-51245/2015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06.11.2015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Волгоградской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ПроектСтрой</w:t>
            </w:r>
            <w:r w:rsidRPr="00EA256B">
              <w:rPr>
                <w:rFonts w:cs="Times New Roman"/>
                <w:sz w:val="18"/>
                <w:szCs w:val="18"/>
              </w:rPr>
              <w:t xml:space="preserve"> XXI </w:t>
            </w:r>
            <w:r w:rsidRPr="00EA256B">
              <w:rPr>
                <w:rFonts w:cs="Times New Roman"/>
                <w:sz w:val="18"/>
                <w:szCs w:val="18"/>
              </w:rPr>
              <w:t>век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3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06-9615/2015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14.10.2015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</w:t>
            </w:r>
            <w:r w:rsidRPr="00EA256B">
              <w:rPr>
                <w:rFonts w:cs="Times New Roman"/>
                <w:sz w:val="18"/>
                <w:szCs w:val="18"/>
              </w:rPr>
              <w:lastRenderedPageBreak/>
              <w:t>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lastRenderedPageBreak/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</w:t>
            </w:r>
            <w:r w:rsidRPr="00EA256B">
              <w:rPr>
                <w:rFonts w:cs="Times New Roman"/>
                <w:sz w:val="18"/>
                <w:szCs w:val="18"/>
              </w:rPr>
              <w:lastRenderedPageBreak/>
              <w:t>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lastRenderedPageBreak/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ЭнергоСервис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lastRenderedPageBreak/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006B7" w:rsidP="00527DB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>ск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оставлен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без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рассмотрения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признанием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lastRenderedPageBreak/>
              <w:t>должника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банкротом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об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открытии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конкурсного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производства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AF3AAA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4" w:tgtFrame="_blank" w:history="1">
              <w:r w:rsidRPr="00923F92">
                <w:rPr>
                  <w:rFonts w:ascii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bidi="ar-SA"/>
                </w:rPr>
                <w:t xml:space="preserve">А40-77592/2012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AAA" w:rsidRPr="00AF3AAA" w:rsidRDefault="00AF3AAA" w:rsidP="00AF3AAA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AF3AAA">
              <w:rPr>
                <w:rFonts w:cs="Times New Roman"/>
                <w:sz w:val="18"/>
                <w:szCs w:val="18"/>
              </w:rPr>
              <w:t>01.06.2012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3D7B57">
              <w:rPr>
                <w:rFonts w:cs="Times New Roman"/>
                <w:sz w:val="18"/>
                <w:szCs w:val="18"/>
              </w:rPr>
              <w:t>АС</w:t>
            </w:r>
            <w:r w:rsidRPr="003D7B57">
              <w:rPr>
                <w:rFonts w:cs="Times New Roman"/>
                <w:sz w:val="18"/>
                <w:szCs w:val="18"/>
              </w:rPr>
              <w:t xml:space="preserve"> </w:t>
            </w:r>
            <w:r w:rsidRPr="003D7B57">
              <w:rPr>
                <w:rFonts w:cs="Times New Roman"/>
                <w:sz w:val="18"/>
                <w:szCs w:val="18"/>
              </w:rPr>
              <w:t>города</w:t>
            </w:r>
            <w:r w:rsidRPr="003D7B57">
              <w:rPr>
                <w:rFonts w:cs="Times New Roman"/>
                <w:sz w:val="18"/>
                <w:szCs w:val="18"/>
              </w:rPr>
              <w:t xml:space="preserve"> </w:t>
            </w:r>
            <w:r w:rsidRPr="003D7B57">
              <w:rPr>
                <w:rFonts w:cs="Times New Roman"/>
                <w:sz w:val="18"/>
                <w:szCs w:val="18"/>
              </w:rPr>
              <w:t>Москвы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ООО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«Институт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строительной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экспертизы»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5F0050">
              <w:rPr>
                <w:rFonts w:cs="Times New Roman"/>
                <w:sz w:val="18"/>
                <w:szCs w:val="18"/>
              </w:rPr>
              <w:t>взыскание</w:t>
            </w:r>
            <w:r w:rsidRPr="005F0050">
              <w:rPr>
                <w:rFonts w:cs="Times New Roman"/>
                <w:sz w:val="18"/>
                <w:szCs w:val="18"/>
              </w:rPr>
              <w:t xml:space="preserve">   </w:t>
            </w:r>
            <w:r w:rsidRPr="005F0050">
              <w:rPr>
                <w:rFonts w:cs="Times New Roman"/>
                <w:sz w:val="18"/>
                <w:szCs w:val="18"/>
              </w:rPr>
              <w:t>членских</w:t>
            </w:r>
            <w:r w:rsidRPr="005F0050">
              <w:rPr>
                <w:rFonts w:cs="Times New Roman"/>
                <w:sz w:val="18"/>
                <w:szCs w:val="18"/>
              </w:rPr>
              <w:t xml:space="preserve">  </w:t>
            </w:r>
            <w:r w:rsidRPr="005F0050">
              <w:rPr>
                <w:rFonts w:cs="Times New Roman"/>
                <w:sz w:val="18"/>
                <w:szCs w:val="18"/>
              </w:rPr>
              <w:t>взносов</w:t>
            </w:r>
            <w:r w:rsidRPr="005F0050">
              <w:rPr>
                <w:rFonts w:cs="Times New Roman"/>
                <w:sz w:val="18"/>
                <w:szCs w:val="18"/>
              </w:rPr>
              <w:t xml:space="preserve">  </w:t>
            </w:r>
            <w:r w:rsidRPr="005F0050">
              <w:rPr>
                <w:rFonts w:cs="Times New Roman"/>
                <w:sz w:val="18"/>
                <w:szCs w:val="18"/>
              </w:rPr>
              <w:t>и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иных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обязательных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5F0050">
              <w:rPr>
                <w:rFonts w:cs="Times New Roman"/>
                <w:sz w:val="18"/>
                <w:szCs w:val="18"/>
              </w:rPr>
              <w:t>иск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удовлетворен</w:t>
            </w:r>
            <w:r w:rsidRPr="005F0050">
              <w:rPr>
                <w:rFonts w:cs="Times New Roman"/>
                <w:sz w:val="18"/>
                <w:szCs w:val="18"/>
              </w:rPr>
              <w:t xml:space="preserve"> </w:t>
            </w:r>
            <w:r w:rsidRPr="005F0050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5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40-77486/12-159-723</w:t>
              </w:r>
            </w:hyperlink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5F0050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AF3AAA" w:rsidRDefault="00AF3AAA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AF3AAA" w:rsidRPr="00EA256B" w:rsidRDefault="00AF3AAA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6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40-77486/2012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01.06.2012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Девятый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апелляционный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города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Москвы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Ведущая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научная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реставрационная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компания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Апелляционная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инстанция</w:t>
            </w:r>
            <w:r w:rsidRPr="00EA256B">
              <w:rPr>
                <w:rFonts w:cs="Times New Roman"/>
                <w:sz w:val="18"/>
                <w:szCs w:val="18"/>
              </w:rPr>
              <w:t xml:space="preserve">: </w:t>
            </w:r>
            <w:r w:rsidRPr="00EA256B">
              <w:rPr>
                <w:rFonts w:cs="Times New Roman"/>
                <w:sz w:val="18"/>
                <w:szCs w:val="18"/>
              </w:rPr>
              <w:t>решение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изменено</w:t>
            </w:r>
            <w:r w:rsidRPr="00EA256B">
              <w:rPr>
                <w:rFonts w:cs="Times New Roman"/>
                <w:sz w:val="18"/>
                <w:szCs w:val="18"/>
              </w:rPr>
              <w:t xml:space="preserve">- </w:t>
            </w: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частично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Первая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инстанция</w:t>
            </w:r>
            <w:r w:rsidRPr="00EA256B">
              <w:rPr>
                <w:rFonts w:cs="Times New Roman"/>
                <w:sz w:val="18"/>
                <w:szCs w:val="18"/>
              </w:rPr>
              <w:t xml:space="preserve">: </w:t>
            </w: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7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06-3397/2012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Волгоэнергогазстрой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>роизводство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делу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прекращено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отказом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истца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иска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причине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погашения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ответчиком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задолженности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(</w:t>
            </w:r>
            <w:r w:rsidR="005F0050" w:rsidRPr="00EA256B"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4 </w:t>
            </w:r>
            <w:r w:rsidR="005F0050" w:rsidRPr="00EA256B">
              <w:rPr>
                <w:rFonts w:cs="Times New Roman"/>
                <w:sz w:val="18"/>
                <w:szCs w:val="18"/>
              </w:rPr>
              <w:t>ч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1 </w:t>
            </w:r>
            <w:r w:rsidR="005F0050" w:rsidRPr="00EA256B">
              <w:rPr>
                <w:rFonts w:cs="Times New Roman"/>
                <w:sz w:val="18"/>
                <w:szCs w:val="18"/>
              </w:rPr>
              <w:t>статьи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150 </w:t>
            </w:r>
            <w:r w:rsidR="005F0050" w:rsidRPr="00EA256B">
              <w:rPr>
                <w:rFonts w:cs="Times New Roman"/>
                <w:sz w:val="18"/>
                <w:szCs w:val="18"/>
              </w:rPr>
              <w:t>АПК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РФ</w:t>
            </w:r>
            <w:r w:rsidR="005F0050" w:rsidRPr="00EA256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8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06-3396/2012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Проектно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технический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центр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D8255C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</w:t>
            </w:r>
            <w:r w:rsidR="005F0050" w:rsidRPr="00EA256B">
              <w:rPr>
                <w:rFonts w:cs="Times New Roman"/>
                <w:sz w:val="18"/>
                <w:szCs w:val="18"/>
              </w:rPr>
              <w:t>оизводство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делу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прекращено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отказом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истца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иска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причине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погашения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ответчиком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задолженности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(</w:t>
            </w:r>
            <w:r w:rsidR="005F0050" w:rsidRPr="00EA256B"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4 </w:t>
            </w:r>
            <w:r w:rsidR="005F0050" w:rsidRPr="00EA256B">
              <w:rPr>
                <w:rFonts w:cs="Times New Roman"/>
                <w:sz w:val="18"/>
                <w:szCs w:val="18"/>
              </w:rPr>
              <w:t>ч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1 </w:t>
            </w:r>
            <w:r w:rsidR="005F0050" w:rsidRPr="00EA256B">
              <w:rPr>
                <w:rFonts w:cs="Times New Roman"/>
                <w:sz w:val="18"/>
                <w:szCs w:val="18"/>
              </w:rPr>
              <w:t>статьи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150 </w:t>
            </w:r>
            <w:r w:rsidR="005F0050" w:rsidRPr="00EA256B">
              <w:rPr>
                <w:rFonts w:cs="Times New Roman"/>
                <w:sz w:val="18"/>
                <w:szCs w:val="18"/>
              </w:rPr>
              <w:t>АПК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РФ</w:t>
            </w:r>
            <w:r w:rsidR="005F0050" w:rsidRPr="00EA256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29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06-3395/2012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Строительная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фирма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СТАНДАРТ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bookmarkStart w:id="2" w:name="__DdeLink__2268_1402416075"/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</w:t>
            </w:r>
            <w:bookmarkEnd w:id="2"/>
            <w:r w:rsidRPr="00EA256B">
              <w:rPr>
                <w:rFonts w:cs="Times New Roman"/>
                <w:sz w:val="18"/>
                <w:szCs w:val="18"/>
              </w:rPr>
              <w:t>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0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06-3394/2012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Метоптторг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1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06-3393/2012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Комстрой</w:t>
            </w:r>
            <w:r w:rsidRPr="00EA256B">
              <w:rPr>
                <w:rFonts w:cs="Times New Roman"/>
                <w:sz w:val="18"/>
                <w:szCs w:val="18"/>
              </w:rPr>
              <w:t>"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ООО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«Глобалсити»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2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06-3392/2012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Производственно</w:t>
            </w:r>
            <w:r w:rsidRPr="00EA256B">
              <w:rPr>
                <w:rFonts w:cs="Times New Roman"/>
                <w:sz w:val="18"/>
                <w:szCs w:val="18"/>
              </w:rPr>
              <w:t>-</w:t>
            </w:r>
            <w:r w:rsidRPr="00EA256B">
              <w:rPr>
                <w:rFonts w:cs="Times New Roman"/>
                <w:sz w:val="18"/>
                <w:szCs w:val="18"/>
              </w:rPr>
              <w:t>коммерческая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фирма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НЕГУС</w:t>
            </w:r>
            <w:r w:rsidRPr="00EA256B">
              <w:rPr>
                <w:rFonts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3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06-3391/2012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ГП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Астраханьавтодорпроект</w:t>
            </w:r>
            <w:r w:rsidRPr="00EA256B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4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06-3390/2012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21.05.2012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Многопрофильная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фирма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Вербена</w:t>
            </w:r>
            <w:r w:rsidRPr="00EA256B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0050" w:rsidRPr="00923F92" w:rsidRDefault="005F0050" w:rsidP="003D7B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bidi="ar-SA"/>
              </w:rPr>
            </w:pPr>
            <w:hyperlink r:id="rId35" w:tgtFrame="_blank" w:history="1">
              <w:r w:rsidRPr="00923F92">
                <w:rPr>
                  <w:rFonts w:ascii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bidi="ar-SA"/>
                </w:rPr>
                <w:t xml:space="preserve">А06-650/2012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AAA" w:rsidRPr="00AF3AAA" w:rsidRDefault="00AF3AAA" w:rsidP="00AF3AAA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AF3AAA">
              <w:rPr>
                <w:rFonts w:cs="Times New Roman"/>
                <w:sz w:val="18"/>
                <w:szCs w:val="18"/>
              </w:rPr>
              <w:t>01.02.2012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487B2C">
              <w:rPr>
                <w:rFonts w:cs="Times New Roman"/>
                <w:sz w:val="18"/>
                <w:szCs w:val="18"/>
              </w:rPr>
              <w:t>Арбитражный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суд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Астраханской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487B2C">
              <w:rPr>
                <w:rFonts w:cs="Times New Roman"/>
                <w:sz w:val="18"/>
                <w:szCs w:val="18"/>
              </w:rPr>
              <w:t>СРО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НП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«Гильдия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проектировщиков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Астраханской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487B2C">
              <w:rPr>
                <w:rFonts w:cs="Times New Roman"/>
                <w:sz w:val="18"/>
                <w:szCs w:val="18"/>
              </w:rPr>
              <w:t>ООО</w:t>
            </w:r>
            <w:r w:rsidRPr="00487B2C">
              <w:rPr>
                <w:rFonts w:cs="Times New Roman"/>
                <w:sz w:val="18"/>
                <w:szCs w:val="18"/>
              </w:rPr>
              <w:t xml:space="preserve"> </w:t>
            </w:r>
            <w:r w:rsidRPr="00487B2C">
              <w:rPr>
                <w:rFonts w:cs="Times New Roman"/>
                <w:sz w:val="18"/>
                <w:szCs w:val="18"/>
              </w:rPr>
              <w:t>СК</w:t>
            </w:r>
            <w:r w:rsidRPr="00487B2C">
              <w:rPr>
                <w:rFonts w:cs="Times New Roman"/>
                <w:sz w:val="18"/>
                <w:szCs w:val="18"/>
              </w:rPr>
              <w:t xml:space="preserve"> "</w:t>
            </w:r>
            <w:r w:rsidRPr="00487B2C">
              <w:rPr>
                <w:rFonts w:cs="Times New Roman"/>
                <w:sz w:val="18"/>
                <w:szCs w:val="18"/>
              </w:rPr>
              <w:t>Маяк</w:t>
            </w:r>
            <w:r w:rsidRPr="00487B2C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822B5">
              <w:rPr>
                <w:rFonts w:cs="Times New Roman"/>
                <w:sz w:val="18"/>
                <w:szCs w:val="18"/>
              </w:rPr>
              <w:t>взыскание</w:t>
            </w:r>
            <w:r w:rsidRPr="002822B5">
              <w:rPr>
                <w:rFonts w:cs="Times New Roman"/>
                <w:sz w:val="18"/>
                <w:szCs w:val="18"/>
              </w:rPr>
              <w:t xml:space="preserve">   </w:t>
            </w:r>
            <w:r w:rsidRPr="002822B5">
              <w:rPr>
                <w:rFonts w:cs="Times New Roman"/>
                <w:sz w:val="18"/>
                <w:szCs w:val="18"/>
              </w:rPr>
              <w:t>членских</w:t>
            </w:r>
            <w:r w:rsidRPr="002822B5">
              <w:rPr>
                <w:rFonts w:cs="Times New Roman"/>
                <w:sz w:val="18"/>
                <w:szCs w:val="18"/>
              </w:rPr>
              <w:t xml:space="preserve">  </w:t>
            </w:r>
            <w:r w:rsidRPr="002822B5">
              <w:rPr>
                <w:rFonts w:cs="Times New Roman"/>
                <w:sz w:val="18"/>
                <w:szCs w:val="18"/>
              </w:rPr>
              <w:t>взносов</w:t>
            </w:r>
            <w:r w:rsidRPr="002822B5">
              <w:rPr>
                <w:rFonts w:cs="Times New Roman"/>
                <w:sz w:val="18"/>
                <w:szCs w:val="18"/>
              </w:rPr>
              <w:t xml:space="preserve">  </w:t>
            </w:r>
            <w:r w:rsidRPr="002822B5">
              <w:rPr>
                <w:rFonts w:cs="Times New Roman"/>
                <w:sz w:val="18"/>
                <w:szCs w:val="18"/>
              </w:rPr>
              <w:t>и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иных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обязательных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2822B5" w:rsidRPr="002822B5">
              <w:rPr>
                <w:rFonts w:cs="Times New Roman"/>
                <w:sz w:val="18"/>
                <w:szCs w:val="18"/>
              </w:rPr>
              <w:t>роизводство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по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делу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прекращено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в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связи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с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отказом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истца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от</w:t>
            </w:r>
            <w:r w:rsidR="002822B5"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="002822B5" w:rsidRPr="002822B5">
              <w:rPr>
                <w:rFonts w:cs="Times New Roman"/>
                <w:sz w:val="18"/>
                <w:szCs w:val="18"/>
              </w:rPr>
              <w:t>иска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0050" w:rsidRPr="00923F92" w:rsidRDefault="005F0050" w:rsidP="003D7B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bidi="ar-SA"/>
              </w:rPr>
            </w:pPr>
            <w:hyperlink r:id="rId36" w:tgtFrame="_blank" w:history="1">
              <w:r w:rsidRPr="00923F92">
                <w:rPr>
                  <w:rFonts w:ascii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bidi="ar-SA"/>
                </w:rPr>
                <w:t>А06-649/2012</w:t>
              </w:r>
              <w:r w:rsidRPr="00923F92">
                <w:rPr>
                  <w:rFonts w:ascii="Times New Roman" w:hAnsi="Times New Roman" w:cs="Times New Roman"/>
                  <w:kern w:val="0"/>
                  <w:sz w:val="18"/>
                  <w:szCs w:val="18"/>
                  <w:lang w:bidi="ar-SA"/>
                </w:rPr>
                <w:t xml:space="preserve">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E5" w:rsidRPr="002C70E5" w:rsidRDefault="002C70E5" w:rsidP="002C70E5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C70E5">
              <w:rPr>
                <w:rFonts w:cs="Times New Roman"/>
                <w:sz w:val="18"/>
                <w:szCs w:val="18"/>
              </w:rPr>
              <w:t>01.02.2012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DA4B69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6E3869">
              <w:rPr>
                <w:rFonts w:cs="Times New Roman"/>
                <w:sz w:val="18"/>
                <w:szCs w:val="18"/>
              </w:rPr>
              <w:t>Арбитражный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суд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Астраханской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6E3869">
              <w:rPr>
                <w:rFonts w:cs="Times New Roman"/>
                <w:sz w:val="18"/>
                <w:szCs w:val="18"/>
              </w:rPr>
              <w:t>СРО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НП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«Гильдия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проектировщиков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Астраханской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обла</w:t>
            </w:r>
            <w:r w:rsidRPr="006E3869">
              <w:rPr>
                <w:rFonts w:cs="Times New Roman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DA4B69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6E3869">
              <w:rPr>
                <w:rFonts w:cs="Times New Roman"/>
                <w:sz w:val="18"/>
                <w:szCs w:val="18"/>
              </w:rPr>
              <w:lastRenderedPageBreak/>
              <w:t>ООО</w:t>
            </w:r>
            <w:r w:rsidRPr="006E3869">
              <w:rPr>
                <w:rFonts w:cs="Times New Roman"/>
                <w:sz w:val="18"/>
                <w:szCs w:val="18"/>
              </w:rPr>
              <w:t xml:space="preserve"> </w:t>
            </w:r>
            <w:r w:rsidRPr="006E3869">
              <w:rPr>
                <w:rFonts w:cs="Times New Roman"/>
                <w:sz w:val="18"/>
                <w:szCs w:val="18"/>
              </w:rPr>
              <w:t>КАСФ</w:t>
            </w:r>
            <w:r w:rsidRPr="006E3869">
              <w:rPr>
                <w:rFonts w:cs="Times New Roman"/>
                <w:sz w:val="18"/>
                <w:szCs w:val="18"/>
              </w:rPr>
              <w:t xml:space="preserve"> "</w:t>
            </w:r>
            <w:r w:rsidRPr="006E3869">
              <w:rPr>
                <w:rFonts w:cs="Times New Roman"/>
                <w:sz w:val="18"/>
                <w:szCs w:val="18"/>
              </w:rPr>
              <w:t>Архитон</w:t>
            </w:r>
            <w:r w:rsidRPr="006E3869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822B5">
              <w:rPr>
                <w:rFonts w:cs="Times New Roman"/>
                <w:sz w:val="18"/>
                <w:szCs w:val="18"/>
              </w:rPr>
              <w:t>взыскание</w:t>
            </w:r>
            <w:r w:rsidRPr="002822B5">
              <w:rPr>
                <w:rFonts w:cs="Times New Roman"/>
                <w:sz w:val="18"/>
                <w:szCs w:val="18"/>
              </w:rPr>
              <w:t xml:space="preserve">   </w:t>
            </w:r>
            <w:r w:rsidRPr="002822B5">
              <w:rPr>
                <w:rFonts w:cs="Times New Roman"/>
                <w:sz w:val="18"/>
                <w:szCs w:val="18"/>
              </w:rPr>
              <w:t>членских</w:t>
            </w:r>
            <w:r w:rsidRPr="002822B5">
              <w:rPr>
                <w:rFonts w:cs="Times New Roman"/>
                <w:sz w:val="18"/>
                <w:szCs w:val="18"/>
              </w:rPr>
              <w:t xml:space="preserve">  </w:t>
            </w:r>
            <w:r w:rsidRPr="002822B5">
              <w:rPr>
                <w:rFonts w:cs="Times New Roman"/>
                <w:sz w:val="18"/>
                <w:szCs w:val="18"/>
              </w:rPr>
              <w:t>взносов</w:t>
            </w:r>
            <w:r w:rsidRPr="002822B5">
              <w:rPr>
                <w:rFonts w:cs="Times New Roman"/>
                <w:sz w:val="18"/>
                <w:szCs w:val="18"/>
              </w:rPr>
              <w:t xml:space="preserve">  </w:t>
            </w:r>
            <w:r w:rsidRPr="002822B5">
              <w:rPr>
                <w:rFonts w:cs="Times New Roman"/>
                <w:sz w:val="18"/>
                <w:szCs w:val="18"/>
              </w:rPr>
              <w:t>и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иных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обязательных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822B5">
              <w:rPr>
                <w:rFonts w:cs="Times New Roman"/>
                <w:sz w:val="18"/>
                <w:szCs w:val="18"/>
              </w:rPr>
              <w:t>иск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удовлетворен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2C70E5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7" w:tgtFrame="_blank" w:history="1">
              <w:r w:rsidRPr="00923F92">
                <w:rPr>
                  <w:rFonts w:ascii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bidi="ar-SA"/>
                </w:rPr>
                <w:t xml:space="preserve">А06-648/2012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E5" w:rsidRPr="002C70E5" w:rsidRDefault="002C70E5" w:rsidP="002C70E5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C70E5">
              <w:rPr>
                <w:rFonts w:cs="Times New Roman"/>
                <w:sz w:val="18"/>
                <w:szCs w:val="18"/>
              </w:rPr>
              <w:t>01.02.2012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DA4B69">
              <w:rPr>
                <w:rFonts w:cs="Times New Roman"/>
                <w:sz w:val="18"/>
                <w:szCs w:val="18"/>
              </w:rPr>
              <w:t>Арбитражный</w:t>
            </w:r>
            <w:r w:rsidRPr="00DA4B69">
              <w:rPr>
                <w:rFonts w:cs="Times New Roman"/>
                <w:sz w:val="18"/>
                <w:szCs w:val="18"/>
              </w:rPr>
              <w:t xml:space="preserve"> </w:t>
            </w:r>
            <w:r w:rsidRPr="00DA4B69">
              <w:rPr>
                <w:rFonts w:cs="Times New Roman"/>
                <w:sz w:val="18"/>
                <w:szCs w:val="18"/>
              </w:rPr>
              <w:t>суд</w:t>
            </w:r>
            <w:r w:rsidRPr="00DA4B69">
              <w:rPr>
                <w:rFonts w:cs="Times New Roman"/>
                <w:sz w:val="18"/>
                <w:szCs w:val="18"/>
              </w:rPr>
              <w:t xml:space="preserve"> </w:t>
            </w:r>
            <w:r w:rsidRPr="00DA4B69">
              <w:rPr>
                <w:rFonts w:cs="Times New Roman"/>
                <w:sz w:val="18"/>
                <w:szCs w:val="18"/>
              </w:rPr>
              <w:t>Астраханской</w:t>
            </w:r>
            <w:r w:rsidRPr="00DA4B69">
              <w:rPr>
                <w:rFonts w:cs="Times New Roman"/>
                <w:sz w:val="18"/>
                <w:szCs w:val="18"/>
              </w:rPr>
              <w:t xml:space="preserve"> </w:t>
            </w:r>
            <w:r w:rsidRPr="00DA4B69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DA4B69">
              <w:rPr>
                <w:rFonts w:cs="Times New Roman"/>
                <w:sz w:val="18"/>
                <w:szCs w:val="18"/>
              </w:rPr>
              <w:t>ООО</w:t>
            </w:r>
            <w:r w:rsidRPr="00DA4B69">
              <w:rPr>
                <w:rFonts w:cs="Times New Roman"/>
                <w:sz w:val="18"/>
                <w:szCs w:val="18"/>
              </w:rPr>
              <w:t xml:space="preserve"> "</w:t>
            </w:r>
            <w:r w:rsidRPr="00DA4B69">
              <w:rPr>
                <w:rFonts w:cs="Times New Roman"/>
                <w:sz w:val="18"/>
                <w:szCs w:val="18"/>
              </w:rPr>
              <w:t>Вавилон</w:t>
            </w:r>
            <w:r w:rsidRPr="00DA4B69">
              <w:rPr>
                <w:rFonts w:cs="Times New Roman"/>
                <w:sz w:val="18"/>
                <w:szCs w:val="18"/>
              </w:rPr>
              <w:t xml:space="preserve"> 3000"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822B5">
              <w:rPr>
                <w:rFonts w:cs="Times New Roman"/>
                <w:sz w:val="18"/>
                <w:szCs w:val="18"/>
              </w:rPr>
              <w:t>взыскание</w:t>
            </w:r>
            <w:r w:rsidRPr="002822B5">
              <w:rPr>
                <w:rFonts w:cs="Times New Roman"/>
                <w:sz w:val="18"/>
                <w:szCs w:val="18"/>
              </w:rPr>
              <w:t xml:space="preserve">   </w:t>
            </w:r>
            <w:r w:rsidRPr="002822B5">
              <w:rPr>
                <w:rFonts w:cs="Times New Roman"/>
                <w:sz w:val="18"/>
                <w:szCs w:val="18"/>
              </w:rPr>
              <w:t>членских</w:t>
            </w:r>
            <w:r w:rsidRPr="002822B5">
              <w:rPr>
                <w:rFonts w:cs="Times New Roman"/>
                <w:sz w:val="18"/>
                <w:szCs w:val="18"/>
              </w:rPr>
              <w:t xml:space="preserve">  </w:t>
            </w:r>
            <w:r w:rsidRPr="002822B5">
              <w:rPr>
                <w:rFonts w:cs="Times New Roman"/>
                <w:sz w:val="18"/>
                <w:szCs w:val="18"/>
              </w:rPr>
              <w:t>взносов</w:t>
            </w:r>
            <w:r w:rsidRPr="002822B5">
              <w:rPr>
                <w:rFonts w:cs="Times New Roman"/>
                <w:sz w:val="18"/>
                <w:szCs w:val="18"/>
              </w:rPr>
              <w:t xml:space="preserve">  </w:t>
            </w:r>
            <w:r w:rsidRPr="002822B5">
              <w:rPr>
                <w:rFonts w:cs="Times New Roman"/>
                <w:sz w:val="18"/>
                <w:szCs w:val="18"/>
              </w:rPr>
              <w:t>и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иных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обязательных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822B5">
              <w:rPr>
                <w:rFonts w:cs="Times New Roman"/>
                <w:sz w:val="18"/>
                <w:szCs w:val="18"/>
              </w:rPr>
              <w:t>иск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удовлетворен</w:t>
            </w:r>
            <w:r w:rsidRPr="002822B5">
              <w:rPr>
                <w:rFonts w:cs="Times New Roman"/>
                <w:sz w:val="18"/>
                <w:szCs w:val="18"/>
              </w:rPr>
              <w:t xml:space="preserve"> </w:t>
            </w:r>
            <w:r w:rsidRPr="002822B5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8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06-5768/2011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18.08.2011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Проектная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мастерская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ДС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bookmarkStart w:id="3" w:name="__DdeLink__21591_924256550"/>
            <w:r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>роизводство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делу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прекращено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отказом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истца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иска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причине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погашения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ответчиком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задолженности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(</w:t>
            </w:r>
            <w:r w:rsidR="005F0050" w:rsidRPr="00EA256B"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4 </w:t>
            </w:r>
            <w:r w:rsidR="005F0050" w:rsidRPr="00EA256B">
              <w:rPr>
                <w:rFonts w:cs="Times New Roman"/>
                <w:sz w:val="18"/>
                <w:szCs w:val="18"/>
              </w:rPr>
              <w:t>ч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1 </w:t>
            </w:r>
            <w:r w:rsidR="005F0050" w:rsidRPr="00EA256B">
              <w:rPr>
                <w:rFonts w:cs="Times New Roman"/>
                <w:sz w:val="18"/>
                <w:szCs w:val="18"/>
              </w:rPr>
              <w:t>статьи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150 </w:t>
            </w:r>
            <w:r w:rsidR="005F0050" w:rsidRPr="00EA256B">
              <w:rPr>
                <w:rFonts w:cs="Times New Roman"/>
                <w:sz w:val="18"/>
                <w:szCs w:val="18"/>
              </w:rPr>
              <w:t>А</w:t>
            </w:r>
            <w:bookmarkEnd w:id="3"/>
            <w:r w:rsidR="005F0050" w:rsidRPr="00EA256B">
              <w:rPr>
                <w:rFonts w:cs="Times New Roman"/>
                <w:sz w:val="18"/>
                <w:szCs w:val="18"/>
              </w:rPr>
              <w:t>ПК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РФ</w:t>
            </w:r>
            <w:r w:rsidR="005F0050" w:rsidRPr="00EA256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39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06-5767/2011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18.08.2011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ПКФ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Негус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D8255C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>роизводство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делу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прекращено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в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связи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с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отказом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истца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иска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причине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погашения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ответчиком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задолженности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(</w:t>
            </w:r>
            <w:r w:rsidR="005F0050" w:rsidRPr="00EA256B">
              <w:rPr>
                <w:rFonts w:cs="Times New Roman"/>
                <w:sz w:val="18"/>
                <w:szCs w:val="18"/>
              </w:rPr>
              <w:t>п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4 </w:t>
            </w:r>
            <w:r w:rsidR="005F0050" w:rsidRPr="00EA256B">
              <w:rPr>
                <w:rFonts w:cs="Times New Roman"/>
                <w:sz w:val="18"/>
                <w:szCs w:val="18"/>
              </w:rPr>
              <w:t>ч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. 1 </w:t>
            </w:r>
            <w:r w:rsidR="005F0050" w:rsidRPr="00EA256B">
              <w:rPr>
                <w:rFonts w:cs="Times New Roman"/>
                <w:sz w:val="18"/>
                <w:szCs w:val="18"/>
              </w:rPr>
              <w:t>статьи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150 </w:t>
            </w:r>
            <w:r w:rsidR="005F0050" w:rsidRPr="00EA256B">
              <w:rPr>
                <w:rFonts w:cs="Times New Roman"/>
                <w:sz w:val="18"/>
                <w:szCs w:val="18"/>
              </w:rPr>
              <w:t>АПК</w:t>
            </w:r>
            <w:r w:rsidR="005F0050"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="005F0050" w:rsidRPr="00EA256B">
              <w:rPr>
                <w:rFonts w:cs="Times New Roman"/>
                <w:sz w:val="18"/>
                <w:szCs w:val="18"/>
              </w:rPr>
              <w:t>РФ</w:t>
            </w:r>
            <w:r w:rsidR="005F0050" w:rsidRPr="00EA256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0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06-5766/2011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18.08.2011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Вавилон</w:t>
            </w:r>
            <w:r w:rsidRPr="00EA256B">
              <w:rPr>
                <w:rFonts w:cs="Times New Roman"/>
                <w:sz w:val="18"/>
                <w:szCs w:val="18"/>
              </w:rPr>
              <w:t xml:space="preserve"> 3000"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1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06-5765/2011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18.08.2011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Государственное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предприятие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«Астраханьавтодорпроект</w:t>
            </w:r>
            <w:r w:rsidRPr="00EA256B">
              <w:rPr>
                <w:rFonts w:cs="Times New Roman"/>
                <w:sz w:val="18"/>
                <w:szCs w:val="18"/>
              </w:rPr>
              <w:t>" "</w:t>
            </w:r>
            <w:r w:rsidRPr="00EA256B">
              <w:rPr>
                <w:rFonts w:cs="Times New Roman"/>
                <w:sz w:val="18"/>
                <w:szCs w:val="18"/>
              </w:rPr>
              <w:t>Аст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2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06-3263/2011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20.05.2011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СФ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Стандарт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3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06-3262/2011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20.05.2011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ООО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АПБ</w:t>
            </w:r>
            <w:r w:rsidRPr="00EA256B">
              <w:rPr>
                <w:rFonts w:cs="Times New Roman"/>
                <w:sz w:val="18"/>
                <w:szCs w:val="18"/>
              </w:rPr>
              <w:t xml:space="preserve"> "</w:t>
            </w:r>
            <w:r w:rsidRPr="00EA256B">
              <w:rPr>
                <w:rFonts w:cs="Times New Roman"/>
                <w:sz w:val="18"/>
                <w:szCs w:val="18"/>
              </w:rPr>
              <w:t>Зодчий</w:t>
            </w:r>
            <w:r w:rsidRPr="00EA256B">
              <w:rPr>
                <w:rFonts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2C70E5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4" w:tgtFrame="_blank" w:history="1">
              <w:r w:rsidRPr="00923F92">
                <w:rPr>
                  <w:rFonts w:ascii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bidi="ar-SA"/>
                </w:rPr>
                <w:t xml:space="preserve">А06-1132/2011 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E5" w:rsidRPr="002C70E5" w:rsidRDefault="002C70E5" w:rsidP="002C70E5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2C70E5">
              <w:rPr>
                <w:rFonts w:cs="Times New Roman"/>
                <w:sz w:val="18"/>
                <w:szCs w:val="18"/>
              </w:rPr>
              <w:t>04.03.2011</w:t>
            </w:r>
          </w:p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5A6D4C">
              <w:rPr>
                <w:rFonts w:cs="Times New Roman"/>
                <w:sz w:val="18"/>
                <w:szCs w:val="18"/>
              </w:rPr>
              <w:t>Арбитражный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суд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Астраханской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5A6D4C">
              <w:rPr>
                <w:rFonts w:cs="Times New Roman"/>
                <w:sz w:val="18"/>
                <w:szCs w:val="18"/>
              </w:rPr>
              <w:t>СРО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НП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«Гильдия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проектировщиков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Астраханской</w:t>
            </w:r>
            <w:r w:rsidRPr="005A6D4C">
              <w:rPr>
                <w:rFonts w:cs="Times New Roman"/>
                <w:sz w:val="18"/>
                <w:szCs w:val="18"/>
              </w:rPr>
              <w:t xml:space="preserve"> </w:t>
            </w:r>
            <w:r w:rsidRPr="005A6D4C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5A6D4C">
              <w:rPr>
                <w:rFonts w:cs="Times New Roman"/>
                <w:sz w:val="18"/>
                <w:szCs w:val="18"/>
              </w:rPr>
              <w:t>ООО</w:t>
            </w:r>
            <w:r w:rsidRPr="005A6D4C">
              <w:rPr>
                <w:rFonts w:cs="Times New Roman"/>
                <w:sz w:val="18"/>
                <w:szCs w:val="18"/>
              </w:rPr>
              <w:t xml:space="preserve"> "</w:t>
            </w:r>
            <w:r w:rsidRPr="005A6D4C">
              <w:rPr>
                <w:rFonts w:cs="Times New Roman"/>
                <w:sz w:val="18"/>
                <w:szCs w:val="18"/>
              </w:rPr>
              <w:t>Металлополимерстройсервис</w:t>
            </w:r>
            <w:r w:rsidRPr="005A6D4C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взыскание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  </w:t>
            </w:r>
            <w:r w:rsidRPr="00EA256B">
              <w:rPr>
                <w:rFonts w:cs="Times New Roman"/>
                <w:sz w:val="18"/>
                <w:szCs w:val="18"/>
              </w:rPr>
              <w:t>членских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взносов</w:t>
            </w:r>
            <w:r w:rsidRPr="00EA256B">
              <w:rPr>
                <w:rFonts w:cs="Times New Roman"/>
                <w:sz w:val="18"/>
                <w:szCs w:val="18"/>
              </w:rPr>
              <w:t xml:space="preserve">  </w:t>
            </w:r>
            <w:r w:rsidRPr="00EA256B">
              <w:rPr>
                <w:rFonts w:cs="Times New Roman"/>
                <w:sz w:val="18"/>
                <w:szCs w:val="18"/>
              </w:rPr>
              <w:t>и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иных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обязательных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2822B5" w:rsidP="002822B5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удовлетворен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полностью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5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06-5881/2010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01.10.2010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СРО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НП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«Гильдия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проектировщиков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ОАО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«РОСНО»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возмещение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материального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ущерба</w:t>
            </w:r>
            <w:r w:rsidRPr="00EA256B">
              <w:rPr>
                <w:rFonts w:cs="Times New Roman"/>
                <w:sz w:val="18"/>
                <w:szCs w:val="18"/>
              </w:rPr>
              <w:t xml:space="preserve">, </w:t>
            </w:r>
            <w:r w:rsidRPr="00EA256B">
              <w:rPr>
                <w:rFonts w:cs="Times New Roman"/>
                <w:sz w:val="18"/>
                <w:szCs w:val="18"/>
              </w:rPr>
              <w:t>причиненного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ДТП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иск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удовлетворен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  <w:tr w:rsidR="005F0050" w:rsidRPr="00EA256B" w:rsidTr="00A3254F"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hyperlink r:id="rId46" w:history="1"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А</w:t>
              </w:r>
              <w:r w:rsidRPr="00EA256B">
                <w:rPr>
                  <w:rStyle w:val="c8c8ededf2f2e5e5f0f0edede5e5f2f2-f1f1f1f1fbfbebebeaeae0e0"/>
                  <w:sz w:val="18"/>
                  <w:szCs w:val="18"/>
                </w:rPr>
                <w:t>06-7745/2010</w:t>
              </w:r>
            </w:hyperlink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06528B">
              <w:rPr>
                <w:rFonts w:cs="Times New Roman"/>
                <w:sz w:val="18"/>
                <w:szCs w:val="18"/>
              </w:rPr>
              <w:t>21.12.2010</w:t>
            </w: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EA256B">
              <w:rPr>
                <w:rFonts w:cs="Times New Roman"/>
                <w:sz w:val="18"/>
                <w:szCs w:val="18"/>
              </w:rPr>
              <w:t>Арбитражный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суд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Астраханской</w:t>
            </w:r>
            <w:r w:rsidRPr="00EA256B">
              <w:rPr>
                <w:rFonts w:cs="Times New Roman"/>
                <w:sz w:val="18"/>
                <w:szCs w:val="18"/>
              </w:rPr>
              <w:t xml:space="preserve"> </w:t>
            </w:r>
            <w:r w:rsidRPr="00EA256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06528B">
              <w:rPr>
                <w:rFonts w:cs="Times New Roman"/>
                <w:sz w:val="18"/>
                <w:szCs w:val="18"/>
              </w:rPr>
              <w:t>СРО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НП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«Гильдия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проектировщиков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Астраханской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06528B">
              <w:rPr>
                <w:rFonts w:cs="Times New Roman"/>
                <w:sz w:val="18"/>
                <w:szCs w:val="18"/>
              </w:rPr>
              <w:t>ООО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«ТРИтон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06528B">
              <w:rPr>
                <w:rFonts w:cs="Times New Roman"/>
                <w:sz w:val="18"/>
                <w:szCs w:val="18"/>
              </w:rPr>
              <w:t>взыскание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членских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взносов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и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иных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обязательных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платежей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50" w:rsidRPr="00EA256B" w:rsidRDefault="005F0050" w:rsidP="003D7B57">
            <w:pPr>
              <w:pStyle w:val="d1d1d1eeeeeee4e4e4e5e5e5f0f0f0e6e6e6e8e8e8ecececeeeeeee5e5e5f2f2f2e0e0e0e1e1e1ebebebe8e8e8f6f6f6fbfbfb"/>
              <w:ind w:firstLine="0"/>
              <w:rPr>
                <w:rFonts w:cs="Times New Roman"/>
                <w:sz w:val="18"/>
                <w:szCs w:val="18"/>
              </w:rPr>
            </w:pPr>
            <w:r w:rsidRPr="0006528B">
              <w:rPr>
                <w:rFonts w:cs="Times New Roman"/>
                <w:sz w:val="18"/>
                <w:szCs w:val="18"/>
              </w:rPr>
              <w:t>иск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удовлетворен</w:t>
            </w:r>
            <w:r w:rsidRPr="0006528B">
              <w:rPr>
                <w:rFonts w:cs="Times New Roman"/>
                <w:sz w:val="18"/>
                <w:szCs w:val="18"/>
              </w:rPr>
              <w:t xml:space="preserve"> </w:t>
            </w:r>
            <w:r w:rsidRPr="0006528B">
              <w:rPr>
                <w:rFonts w:cs="Times New Roman"/>
                <w:sz w:val="18"/>
                <w:szCs w:val="18"/>
              </w:rPr>
              <w:t>полностью</w:t>
            </w:r>
          </w:p>
        </w:tc>
      </w:tr>
    </w:tbl>
    <w:p w:rsidR="00223847" w:rsidRPr="00EA256B" w:rsidRDefault="00223847">
      <w:pPr>
        <w:pStyle w:val="c7c7c7e0e0e0e3e3e3eeeeeeebebebeeeeeee2e2e2eeeeeeeaeaea1"/>
        <w:spacing w:before="0" w:after="0"/>
        <w:contextualSpacing/>
        <w:jc w:val="left"/>
        <w:rPr>
          <w:rFonts w:cs="Times New Roman"/>
          <w:b w:val="0"/>
          <w:bCs w:val="0"/>
          <w:sz w:val="18"/>
          <w:szCs w:val="18"/>
        </w:rPr>
      </w:pPr>
    </w:p>
    <w:p w:rsidR="00223847" w:rsidRDefault="00223847">
      <w:pPr>
        <w:pStyle w:val="c7c7c7e0e0e0e3e3e3eeeeeeebebebeeeeeee2e2e2eeeeeeeaeaea1"/>
        <w:spacing w:before="0" w:after="0"/>
        <w:contextualSpacing/>
        <w:jc w:val="left"/>
        <w:rPr>
          <w:rFonts w:cs="Times New Roman"/>
          <w:bCs w:val="0"/>
        </w:rPr>
      </w:pPr>
    </w:p>
    <w:sectPr w:rsidR="00223847">
      <w:type w:val="continuous"/>
      <w:pgSz w:w="11906" w:h="16800"/>
      <w:pgMar w:top="720" w:right="800" w:bottom="720" w:left="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2D" w:rsidRDefault="0008712D">
      <w:r>
        <w:separator/>
      </w:r>
    </w:p>
  </w:endnote>
  <w:endnote w:type="continuationSeparator" w:id="0">
    <w:p w:rsidR="0008712D" w:rsidRDefault="000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2D" w:rsidRDefault="0008712D">
      <w:r>
        <w:rPr>
          <w:rFonts w:ascii="Liberation Serif" w:eastAsiaTheme="minorEastAsia" w:cs="Times New Roman"/>
          <w:kern w:val="0"/>
          <w:lang w:bidi="ar-SA"/>
        </w:rPr>
        <w:separator/>
      </w:r>
    </w:p>
  </w:footnote>
  <w:footnote w:type="continuationSeparator" w:id="0">
    <w:p w:rsidR="0008712D" w:rsidRDefault="0008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80"/>
    <w:rsid w:val="0006528B"/>
    <w:rsid w:val="0008712D"/>
    <w:rsid w:val="000A3D2B"/>
    <w:rsid w:val="000A5CBD"/>
    <w:rsid w:val="000E448F"/>
    <w:rsid w:val="000E4A8B"/>
    <w:rsid w:val="001604D2"/>
    <w:rsid w:val="00205353"/>
    <w:rsid w:val="00223847"/>
    <w:rsid w:val="002822B5"/>
    <w:rsid w:val="002C70E5"/>
    <w:rsid w:val="00301F80"/>
    <w:rsid w:val="003057E5"/>
    <w:rsid w:val="003D7B57"/>
    <w:rsid w:val="00487B2C"/>
    <w:rsid w:val="004A0D77"/>
    <w:rsid w:val="00527DBC"/>
    <w:rsid w:val="005334AA"/>
    <w:rsid w:val="00562F0F"/>
    <w:rsid w:val="00597F42"/>
    <w:rsid w:val="005A6D4C"/>
    <w:rsid w:val="005C7F95"/>
    <w:rsid w:val="005F0050"/>
    <w:rsid w:val="006E3869"/>
    <w:rsid w:val="00730E8B"/>
    <w:rsid w:val="007D6FDE"/>
    <w:rsid w:val="0091397C"/>
    <w:rsid w:val="00923F92"/>
    <w:rsid w:val="009663E5"/>
    <w:rsid w:val="009B08CF"/>
    <w:rsid w:val="009C58AD"/>
    <w:rsid w:val="00A3254F"/>
    <w:rsid w:val="00A461A6"/>
    <w:rsid w:val="00A57757"/>
    <w:rsid w:val="00AB4FE9"/>
    <w:rsid w:val="00AD575F"/>
    <w:rsid w:val="00AF3AAA"/>
    <w:rsid w:val="00B42AEA"/>
    <w:rsid w:val="00D006B7"/>
    <w:rsid w:val="00D323BB"/>
    <w:rsid w:val="00D8255C"/>
    <w:rsid w:val="00DA4B69"/>
    <w:rsid w:val="00DE7512"/>
    <w:rsid w:val="00E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3412D0-A8EA-4EC5-AD4E-2E82D68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c3e8e8e8efefefe5e5e5f0f0f0f2f2f2e5e5e5eaeaeaf1f1f1f2f2f2eeeeeee2e2e2e0e0e0fffffff1f1f1f1f1f1fbfbfbebebebeaeaeae0e0e0">
    <w:name w:val="Гc3c3c3иe8e8e8пefefefеe5e5e5рf0f0f0тf2f2f2еe5e5e5кeaeaeaсf1f1f1тf2f2f2оeeeeeeвe2e2e2аe0e0e0яffffff сf1f1f1сf1f1f1ыfbfbfbлebebebкeaeaeaаe0e0e0"/>
    <w:uiPriority w:val="99"/>
    <w:rPr>
      <w:color w:val="106BBE"/>
    </w:rPr>
  </w:style>
  <w:style w:type="character" w:customStyle="1" w:styleId="d6d6d6e2e2e2e5e5e5f2f2f2eeeeeee2e2e2eeeeeee5e5e5e2e2e2fbfbfbe4e4e4e5e5e5ebebebe5e5e5ededede8e8e8e5e5e5">
    <w:name w:val="Цd6d6d6вe2e2e2еe5e5e5тf2f2f2оeeeeeeвe2e2e2оeeeeeeеe5e5e5 вe2e2e2ыfbfbfbдe4e4e4еe5e5e5лebebebеe5e5e5нedededиe8e8e8еe5e5e5"/>
    <w:uiPriority w:val="99"/>
    <w:rPr>
      <w:b/>
      <w:color w:val="26282F"/>
    </w:rPr>
  </w:style>
  <w:style w:type="character" w:customStyle="1" w:styleId="d6d6d6e2e2e2e5e5e5f2f2f2eeeeeee2e2e2eeeeeee5e5e5e2e2e2fbfbfbe4e4e4e5e5e5ebebebe5e5e5ededede8e8e8e5e5e5e4e4e4ebebebffffffd2d2d2e5e5e5eaeaeaf1f1f1f2f2f2">
    <w:name w:val="Цd6d6d6вe2e2e2еe5e5e5тf2f2f2оeeeeeeвe2e2e2оeeeeeeеe5e5e5 вe2e2e2ыfbfbfbдe4e4e4еe5e5e5лebebebеe5e5e5нedededиe8e8e8еe5e5e5 дe4e4e4лebebebяffffff Тd2d2d2еe5e5e5кeaeaeaсf1f1f1тf2f2f2"/>
    <w:uiPriority w:val="99"/>
  </w:style>
  <w:style w:type="character" w:customStyle="1" w:styleId="ListLabel1">
    <w:name w:val="ListLabel 1"/>
    <w:uiPriority w:val="99"/>
  </w:style>
  <w:style w:type="character" w:customStyle="1" w:styleId="c8c8c8edededf2f2f2e5e5e5f0f0f0ededede5e5e5f2f2f2-f1f1f1f1f1f1fbfbfbebebebeaeaeae0e0e0">
    <w:name w:val="Иc8c8c8нedededтf2f2f2еe5e5e5рf0f0f0нedededеe5e5e5тf2f2f2-сf1f1f1сf1f1f1ыfbfbfbлebebebкeaeaeaаe0e0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color w:val="000000"/>
      <w:sz w:val="22"/>
    </w:rPr>
  </w:style>
  <w:style w:type="character" w:customStyle="1" w:styleId="d1d1d1e8e8e8ececece2e2e2eeeeeeebebebf1f1f1edededeeeeeef1f1f1eaeaeae8e8e8">
    <w:name w:val="Сd1d1d1иe8e8e8мecececвe2e2e2оeeeeeeлebebeb сf1f1f1нedededоeeeeeeсf1f1f1кeaeaeaиe8e8e8"/>
    <w:uiPriority w:val="99"/>
  </w:style>
  <w:style w:type="character" w:customStyle="1" w:styleId="d1d1d1e8e8e8ececece2e2e2eeeeeeebebebeaeaeaeeeeeeedededf6f6f6e5e5e5e2e2e2eeeeeee9e9e9f1f1f1edededeeeeeef1f1f1eaeaeae8e8e8">
    <w:name w:val="Сd1d1d1иe8e8e8мecececвe2e2e2оeeeeeeлebebeb кeaeaeaоeeeeeeнedededцf6f6f6еe5e5e5вe2e2e2оeeeeeeйe9e9e9 сf1f1f1нedededоeeeeeeсf1f1f1кeaeaeaиe8e8e8"/>
    <w:uiPriority w:val="99"/>
  </w:style>
  <w:style w:type="character" w:customStyle="1" w:styleId="cfcfcfeeeeeef1f1f1e5e5e5f9f9f9b8b8b8edededededede0e0e0ffffffe3e3e3e8e8e8efefefe5e5e5f0f0f0f1f1f1f1f1f1fbfbfbebebebeaeaeae0e0e0">
    <w:name w:val="Пcfcfcfоeeeeeeсf1f1f1еe5e5e5щf9f9f9ёb8b8b8нedededнedededаe0e0e0яffffff гe3e3e3иe8e8e8пefefefеe5e5e5рf0f0f0сf1f1f1сf1f1f1ыfbfbfbлebebebкeaeaeaаe0e0e0"/>
    <w:uiPriority w:val="99"/>
    <w:rPr>
      <w:color w:val="800000"/>
      <w:u w:val="single"/>
      <w:lang/>
    </w:rPr>
  </w:style>
  <w:style w:type="character" w:customStyle="1" w:styleId="c8c8ededf2f2e5e5f0f0edede5e5f2f2-f1f1f1f1fbfbebebeaeae0e0">
    <w:name w:val="Иc8c8нededтf2f2еe5e5рf0f0нededеe5e5тf2f2-сf1f1сf1f1ыfbfbлebebкeaeaаe0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ListLabel4">
    <w:name w:val="ListLabel 4"/>
    <w:uiPriority w:val="99"/>
    <w:rPr>
      <w:color w:val="0000FF"/>
      <w:sz w:val="20"/>
      <w:u w:val="single"/>
    </w:rPr>
  </w:style>
  <w:style w:type="character" w:customStyle="1" w:styleId="ListLabel5">
    <w:name w:val="ListLabel 5"/>
    <w:uiPriority w:val="99"/>
    <w:rPr>
      <w:rFonts w:eastAsia="Times New Roman"/>
      <w:color w:val="0000FF"/>
      <w:sz w:val="20"/>
      <w:u w:val="single"/>
    </w:rPr>
  </w:style>
  <w:style w:type="character" w:customStyle="1" w:styleId="ListLabel6">
    <w:name w:val="ListLabel 6"/>
    <w:uiPriority w:val="99"/>
    <w:rPr>
      <w:color w:val="0000FF"/>
      <w:sz w:val="20"/>
      <w:u w:val="single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7">
    <w:name w:val="ListLabel 7"/>
    <w:uiPriority w:val="99"/>
    <w:rPr>
      <w:color w:val="0000FF"/>
      <w:sz w:val="20"/>
      <w:u w:val="single"/>
    </w:rPr>
  </w:style>
  <w:style w:type="character" w:customStyle="1" w:styleId="ListLabel8">
    <w:name w:val="ListLabel 8"/>
    <w:uiPriority w:val="99"/>
    <w:rPr>
      <w:color w:val="0000FF"/>
      <w:sz w:val="20"/>
      <w:u w:val="single"/>
    </w:rPr>
  </w:style>
  <w:style w:type="character" w:customStyle="1" w:styleId="ListLabel9">
    <w:name w:val="ListLabel 9"/>
    <w:uiPriority w:val="99"/>
    <w:rPr>
      <w:rFonts w:eastAsia="Times New Roman"/>
      <w:color w:val="0000FF"/>
      <w:sz w:val="20"/>
      <w:u w:val="single"/>
    </w:rPr>
  </w:style>
  <w:style w:type="character" w:customStyle="1" w:styleId="ListLabel10">
    <w:name w:val="ListLabel 10"/>
    <w:uiPriority w:val="99"/>
    <w:rPr>
      <w:color w:val="000080"/>
      <w:sz w:val="20"/>
      <w:u w:val="single"/>
      <w:lang/>
    </w:rPr>
  </w:style>
  <w:style w:type="character" w:customStyle="1" w:styleId="ListLabel11">
    <w:name w:val="ListLabel 11"/>
    <w:uiPriority w:val="99"/>
    <w:rPr>
      <w:color w:val="000080"/>
      <w:sz w:val="18"/>
      <w:u w:val="single"/>
      <w:lang/>
    </w:rPr>
  </w:style>
  <w:style w:type="character" w:customStyle="1" w:styleId="ListLabel12">
    <w:name w:val="ListLabel 12"/>
    <w:uiPriority w:val="99"/>
    <w:rPr>
      <w:color w:val="0000FF"/>
      <w:sz w:val="20"/>
      <w:u w:val="single"/>
    </w:rPr>
  </w:style>
  <w:style w:type="character" w:customStyle="1" w:styleId="ListLabel13">
    <w:name w:val="ListLabel 13"/>
    <w:uiPriority w:val="99"/>
    <w:rPr>
      <w:rFonts w:eastAsia="Times New Roman"/>
      <w:color w:val="0000FF"/>
      <w:sz w:val="2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0"/>
      <w:szCs w:val="20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customStyle="1" w:styleId="c7c7c7e0e0e0e3e3e3eeeeeeebebebeeeeeee2e2e2eeeeeeeaeaea1">
    <w:name w:val="Зc7c7c7аe0e0e0гe3e3e3оeeeeeeлebebebоeeeeeeвe2e2e2оeeeeeeкea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c7e0e0e0e3e3e3eeeeeeebebebeeeeeee2e2e2eeeeeeeaeaea">
    <w:name w:val="Зc7c7c7аe0e0e0гe3e3e3оeeeeeeлebebebоeeeeeeвe2e2e2оeeeeeeкea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pPr>
      <w:spacing w:after="140" w:line="276" w:lineRule="auto"/>
    </w:pPr>
  </w:style>
  <w:style w:type="paragraph" w:customStyle="1" w:styleId="d1d1d1efefefe8e8e8f1f1f1eeeeeeeaeaea">
    <w:name w:val="Сd1d1d1пefefefиe8e8e8сf1f1f1оeeeeeeкeaeaea"/>
    <w:basedOn w:val="cececef1f1f1edededeeeeeee2e2e2edededeeeeeee9e9e9f2f2f2e5e5e5eaeaeaf1f1f1f2f2f2"/>
    <w:uiPriority w:val="99"/>
  </w:style>
  <w:style w:type="paragraph" w:customStyle="1" w:styleId="cdcdcde0e0e0e7e7e7e2e2e2e0e0e0ededede8e8e8e5e5e5">
    <w:name w:val="Нcdcdcdаe0e0e0зe7e7e7вe2e2e2аe0e0e0нedededиe8e8e8еe5e5e5"/>
    <w:basedOn w:val="a"/>
    <w:uiPriority w:val="99"/>
    <w:pPr>
      <w:spacing w:before="120" w:after="120"/>
    </w:pPr>
    <w:rPr>
      <w:i/>
      <w:iCs/>
    </w:rPr>
  </w:style>
  <w:style w:type="paragraph" w:customStyle="1" w:styleId="d3d3d3eaeaeae0e0e0e7e7e7e0e0e0f2f2f2e5e5e5ebebebfcfcfc">
    <w:name w:val="Уd3d3d3кeaeaeaаe0e0e0зe7e7e7аe0e0e0тf2f2f2еe5e5e5лebebebьfcfcfc"/>
    <w:basedOn w:val="a"/>
    <w:uiPriority w:val="99"/>
  </w:style>
  <w:style w:type="paragraph" w:customStyle="1" w:styleId="cfcfcff0f0f0e8e8e8e6e6e6e0e0e0f2f2f2fbfbfbe9e9e9e2e2e2ebebebe5e5e5e2e2e2eeeeee">
    <w:name w:val="Пcfcfcfрf0f0f0иe8e8e8жe6e6e6аe0e0e0тf2f2f2ыfbfbfbйe9e9e9 вe2e2e2лebebebеe5e5e5вe2e2e2оeeeeee"/>
    <w:basedOn w:val="a"/>
    <w:uiPriority w:val="99"/>
    <w:pPr>
      <w:ind w:firstLine="0"/>
      <w:jc w:val="left"/>
    </w:pPr>
  </w:style>
  <w:style w:type="paragraph" w:customStyle="1" w:styleId="cdcdcdeeeeeef0f0f0ececece0e0e0ebebebfcfcfcedededfbfbfbe9e9e9f2f2f2e0e0e0e1e1e1ebebebe8e8e8f6f6f6e0e0e0">
    <w:name w:val="Нcdcdcdоeeeeeeрf0f0f0мecececаe0e0e0лebebebьfcfcfcнedededыfbfbfbйe9e9e9 (тf2f2f2аe0e0e0бe1e1e1лebebebиe8e8e8цf6f6f6аe0e0e0)"/>
    <w:basedOn w:val="a"/>
    <w:uiPriority w:val="99"/>
    <w:pPr>
      <w:ind w:firstLine="0"/>
    </w:pPr>
  </w:style>
  <w:style w:type="paragraph" w:customStyle="1" w:styleId="c2c2c2e5e5e5f0f0f0f5f5f5ededede8e8e8e9e9e9eaeaeaeeeeeeebebebeeeeeeedededf2f2f2e8e8e8f2f2f2f3f3f3ebebeb">
    <w:name w:val="Вc2c2c2еe5e5e5рf0f0f0хf5f5f5нedededиe8e8e8йe9e9e9 кeaeaeaоeeeeeeлebebebоeeeeeeнedededтf2f2f2иe8e8e8тf2f2f2уf3f3f3лebebeb"/>
    <w:basedOn w:val="a"/>
    <w:uiPriority w:val="99"/>
    <w:pPr>
      <w:ind w:firstLine="0"/>
      <w:jc w:val="center"/>
    </w:pPr>
    <w:rPr>
      <w:rFonts w:ascii="Times New Roman" w:cs="Times New Roman"/>
      <w:sz w:val="20"/>
      <w:szCs w:val="20"/>
    </w:rPr>
  </w:style>
  <w:style w:type="paragraph" w:customStyle="1" w:styleId="cdcdcde8e8e8e6e6e6ededede8e8e8e9e9e9eaeaeaeeeeeeebebebeeeeeeedededf2f2f2e8e8e8f2f2f2f3f3f3ebebeb">
    <w:name w:val="Нcdcdcdиe8e8e8жe6e6e6нedededиe8e8e8йe9e9e9 кeaeaeaоeeeeeeлebebebоeeeeeeнedededтf2f2f2иe8e8e8тf2f2f2уf3f3f3лebebeb"/>
    <w:basedOn w:val="a"/>
    <w:uiPriority w:val="99"/>
    <w:pPr>
      <w:ind w:firstLine="0"/>
      <w:jc w:val="left"/>
    </w:pPr>
    <w:rPr>
      <w:rFonts w:ascii="Times New Roman" w:cs="Times New Roman"/>
      <w:sz w:val="20"/>
      <w:szCs w:val="20"/>
    </w:rPr>
  </w:style>
  <w:style w:type="paragraph" w:customStyle="1" w:styleId="d1d1d1eeeeeee4e4e4e5e5e5f0f0f0e6e6e6e8e8e8ecececeeeeeee5e5e5f1f1f1efefefe8e8e8f1f1f1eaeaeae0e0e0">
    <w:name w:val="Сd1d1d1оeeeeeeдe4e4e4еe5e5e5рf0f0f0жe6e6e6иe8e8e8мecececоeeeeeeеe5e5e5 сf1f1f1пefefefиe8e8e8сf1f1f1кeaeaeaаe0e0e0"/>
    <w:basedOn w:val="a"/>
    <w:uiPriority w:val="99"/>
    <w:pPr>
      <w:ind w:left="567"/>
    </w:pPr>
  </w:style>
  <w:style w:type="paragraph" w:customStyle="1" w:styleId="d1d1d1eeeeeee4e4e4e5e5e5f0f0f0e6e6e6e8e8e8ecececeeeeeee5e5e5f2f2f2e0e0e0e1e1e1ebebebe8e8e8f6f6f6fbfbfb">
    <w:name w:val="Сd1d1d1оeeeeeeдe4e4e4еe5e5e5рf0f0f0жe6e6e6иe8e8e8мecececоeeeeeeеe5e5e5 тf2f2f2аe0e0e0бe1e1e1лebebebиe8e8e8цf6f6f6ыfbfbfb"/>
    <w:basedOn w:val="a"/>
    <w:uiPriority w:val="99"/>
  </w:style>
  <w:style w:type="paragraph" w:customStyle="1" w:styleId="c7c7c7e0e0e0e3e3e3eeeeeeebebebeeeeeee2e2e2eeeeeeeaeaeaf2f2f2e0e0e0e1e1e1ebebebe8e8e8f6f6f6fbfbfb">
    <w:name w:val="Зc7c7c7аe0e0e0гe3e3e3оeeeeeeлebebebоeeeeeeвe2e2e2оeeeeeeкeaeaea тf2f2f2аe0e0e0бe1e1e1лebebebиe8e8e8цf6f6f6ыfbfbfb"/>
    <w:basedOn w:val="d1d1d1eeeeeee4e4e4e5e5e5f0f0f0e6e6e6e8e8e8ecececeeeeeee5e5e5f2f2f2e0e0e0e1e1e1ebebebe8e8e8f6f6f6fbfbfb"/>
    <w:uiPriority w:val="99"/>
    <w:pPr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0A5C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8c56d7f9-f4ab-4c8c-917a-dd6cb4427aca" TargetMode="External"/><Relationship Id="rId13" Type="http://schemas.openxmlformats.org/officeDocument/2006/relationships/hyperlink" Target="https://kad.arbitr.ru/Card/f93b851b-bd48-4ae2-93ef-6ab8bfd8fc2a" TargetMode="External"/><Relationship Id="rId18" Type="http://schemas.openxmlformats.org/officeDocument/2006/relationships/hyperlink" Target="https://kad.arbitr.ru/Card/ca4579b4-4585-497a-a447-4dfc99c06f61" TargetMode="External"/><Relationship Id="rId26" Type="http://schemas.openxmlformats.org/officeDocument/2006/relationships/hyperlink" Target="https://kad.arbitr.ru/Card/b4aafbda-b151-4e83-b361-050b6119fd6c" TargetMode="External"/><Relationship Id="rId39" Type="http://schemas.openxmlformats.org/officeDocument/2006/relationships/hyperlink" Target="https://kad.arbitr.ru/Card/dca3bde0-7065-4e59-a9e4-ad996e99d6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d.arbitr.ru/Card/90f8d571-1a12-43bf-a6e2-a5436f0d10d1" TargetMode="External"/><Relationship Id="rId34" Type="http://schemas.openxmlformats.org/officeDocument/2006/relationships/hyperlink" Target="https://kad.arbitr.ru/Card/488d17ff-3040-49e9-a717-7b4d8eec3a9f" TargetMode="External"/><Relationship Id="rId42" Type="http://schemas.openxmlformats.org/officeDocument/2006/relationships/hyperlink" Target="https://kad.arbitr.ru/Card/d407cae5-b673-439a-b697-857d55763c4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kad.arbitr.ru/Card/b4d9bc0a-f101-4ce9-be5c-061ab876e81e" TargetMode="External"/><Relationship Id="rId12" Type="http://schemas.openxmlformats.org/officeDocument/2006/relationships/hyperlink" Target="https://kad.arbitr.ru/Card/cfce33af-c078-48a5-9ce6-b5c7f1d56e25" TargetMode="External"/><Relationship Id="rId17" Type="http://schemas.openxmlformats.org/officeDocument/2006/relationships/hyperlink" Target="https://kad.arbitr.ru/Card/db873c7c-4d30-4d90-b7df-f695b6f383b0" TargetMode="External"/><Relationship Id="rId25" Type="http://schemas.openxmlformats.org/officeDocument/2006/relationships/hyperlink" Target="https://kad.arbitr.ru/Card/b4aafbda-b151-4e83-b361-050b6119fd6c" TargetMode="External"/><Relationship Id="rId33" Type="http://schemas.openxmlformats.org/officeDocument/2006/relationships/hyperlink" Target="https://kad.arbitr.ru/Card/e186e384-1153-438f-b148-2279dccfb24f" TargetMode="External"/><Relationship Id="rId38" Type="http://schemas.openxmlformats.org/officeDocument/2006/relationships/hyperlink" Target="https://kad.arbitr.ru/Card/abd01a33-bfc3-406c-a532-744ec2eaf761" TargetMode="External"/><Relationship Id="rId46" Type="http://schemas.openxmlformats.org/officeDocument/2006/relationships/hyperlink" Target="https://kad.arbitr.ru/Card/ce09d817-c8f6-4772-a8b5-cd5550348f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.arbitr.ru/Card/ad5c00c9-67ea-4cbe-8987-e54ddfaa776c" TargetMode="External"/><Relationship Id="rId20" Type="http://schemas.openxmlformats.org/officeDocument/2006/relationships/hyperlink" Target="https://kad.arbitr.ru/Card/6035480b-d1fb-4476-89d9-e228983e676b" TargetMode="External"/><Relationship Id="rId29" Type="http://schemas.openxmlformats.org/officeDocument/2006/relationships/hyperlink" Target="https://kad.arbitr.ru/Card/6f6bec41-f425-4b30-8340-1ce249f8f23d" TargetMode="External"/><Relationship Id="rId41" Type="http://schemas.openxmlformats.org/officeDocument/2006/relationships/hyperlink" Target="https://kad.arbitr.ru/Card/b7559b4a-b507-4be9-a117-4bb64a9cef4a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1fba0649-96cd-4dcd-9011-fdadad9975b8" TargetMode="External"/><Relationship Id="rId11" Type="http://schemas.openxmlformats.org/officeDocument/2006/relationships/hyperlink" Target="https://kad.arbitr.ru/Card/ab5bdee7-1913-4577-b08f-3a814e018e5b" TargetMode="External"/><Relationship Id="rId24" Type="http://schemas.openxmlformats.org/officeDocument/2006/relationships/hyperlink" Target="https://kad.arbitr.ru/Card/3c149e29-4ece-4fb3-a7f0-ede249bb4577" TargetMode="External"/><Relationship Id="rId32" Type="http://schemas.openxmlformats.org/officeDocument/2006/relationships/hyperlink" Target="https://kad.arbitr.ru/Card/47000bf8-5f36-47e2-beeb-b72ded92a355" TargetMode="External"/><Relationship Id="rId37" Type="http://schemas.openxmlformats.org/officeDocument/2006/relationships/hyperlink" Target="https://kad.arbitr.ru/Card/e92fbcc0-bfcc-476a-970a-33baadc37b1e" TargetMode="External"/><Relationship Id="rId40" Type="http://schemas.openxmlformats.org/officeDocument/2006/relationships/hyperlink" Target="https://kad.arbitr.ru/Card/cd2bfe00-3689-4239-83d5-dd1ec747ce01" TargetMode="External"/><Relationship Id="rId45" Type="http://schemas.openxmlformats.org/officeDocument/2006/relationships/hyperlink" Target="https://kad.arbitr.ru/Card/d1d716cd-ac63-42ef-a7a6-9832e79faec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ad.arbitr.ru/Card/1e10119a-9fd6-4a97-b457-f74f54d3422c" TargetMode="External"/><Relationship Id="rId23" Type="http://schemas.openxmlformats.org/officeDocument/2006/relationships/hyperlink" Target="https://kad.arbitr.ru/Card/a6c7f180-c061-40ab-9ebc-bf308a62eff4" TargetMode="External"/><Relationship Id="rId28" Type="http://schemas.openxmlformats.org/officeDocument/2006/relationships/hyperlink" Target="https://kad.arbitr.ru/Card/e684716f-5ea3-4699-86c6-089122abe4a0" TargetMode="External"/><Relationship Id="rId36" Type="http://schemas.openxmlformats.org/officeDocument/2006/relationships/hyperlink" Target="https://kad.arbitr.ru/Card/77306d50-b528-4e9d-82d9-d10c9109c3a0" TargetMode="External"/><Relationship Id="rId10" Type="http://schemas.openxmlformats.org/officeDocument/2006/relationships/hyperlink" Target="https://kad.arbitr.ru/Card/e5f8ab54-4a34-4045-8787-a0d9f1b0996b" TargetMode="External"/><Relationship Id="rId19" Type="http://schemas.openxmlformats.org/officeDocument/2006/relationships/hyperlink" Target="https://kad.arbitr.ru/Card/1bf611fd-23e5-4c34-ab58-69502fa6e4ba" TargetMode="External"/><Relationship Id="rId31" Type="http://schemas.openxmlformats.org/officeDocument/2006/relationships/hyperlink" Target="https://kad.arbitr.ru/Card/f4229e98-a060-4ca2-858b-2131fdb8d451" TargetMode="External"/><Relationship Id="rId44" Type="http://schemas.openxmlformats.org/officeDocument/2006/relationships/hyperlink" Target="https://kad.arbitr.ru/Card/a0334433-14ca-4848-903f-b333d86eee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d.arbitr.ru/Card/15165915-1923-4dd9-9dc5-39b0bb2307a4" TargetMode="External"/><Relationship Id="rId14" Type="http://schemas.openxmlformats.org/officeDocument/2006/relationships/hyperlink" Target="https://kad.arbitr.ru/Card/2ddf04b5-08f9-4769-a368-b9b2189c33c0" TargetMode="External"/><Relationship Id="rId22" Type="http://schemas.openxmlformats.org/officeDocument/2006/relationships/hyperlink" Target="https://kad.arbitr.ru/Card/4b971a44-487a-4ccc-9004-f85466b39e44" TargetMode="External"/><Relationship Id="rId27" Type="http://schemas.openxmlformats.org/officeDocument/2006/relationships/hyperlink" Target="https://kad.arbitr.ru/Card/d0bd2db9-b1c1-486d-a7db-79a9da3ae615" TargetMode="External"/><Relationship Id="rId30" Type="http://schemas.openxmlformats.org/officeDocument/2006/relationships/hyperlink" Target="https://kad.arbitr.ru/Card/949a9914-aaab-4fc5-a8d4-b17e370d00b3" TargetMode="External"/><Relationship Id="rId35" Type="http://schemas.openxmlformats.org/officeDocument/2006/relationships/hyperlink" Target="https://kad.arbitr.ru/Card/62e9dbfe-41c3-4907-a68e-5ed178bf770d" TargetMode="External"/><Relationship Id="rId43" Type="http://schemas.openxmlformats.org/officeDocument/2006/relationships/hyperlink" Target="https://kad.arbitr.ru/Card/de84255e-0312-4378-9297-c9e59667e31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2021-03-25T04:41:00Z</cp:lastPrinted>
  <dcterms:created xsi:type="dcterms:W3CDTF">2023-08-16T10:56:00Z</dcterms:created>
  <dcterms:modified xsi:type="dcterms:W3CDTF">2023-08-16T10:56:00Z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UserK2</vt:lpwstr>
  </property>
</Properties>
</file>