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F6249A" w:rsidRDefault="00F6249A" w:rsidP="00022F78">
      <w:pPr>
        <w:jc w:val="center"/>
        <w:rPr>
          <w:rFonts w:ascii="Times New Roman" w:hAnsi="Times New Roman"/>
          <w:b/>
          <w:sz w:val="24"/>
        </w:rPr>
      </w:pPr>
    </w:p>
    <w:p w:rsidR="0068796D" w:rsidRDefault="0068796D" w:rsidP="00022F78">
      <w:pPr>
        <w:jc w:val="center"/>
        <w:rPr>
          <w:rFonts w:ascii="Times New Roman" w:hAnsi="Times New Roman"/>
          <w:b/>
          <w:sz w:val="24"/>
        </w:rPr>
      </w:pPr>
    </w:p>
    <w:p w:rsidR="0068796D" w:rsidRDefault="0068796D" w:rsidP="00022F78">
      <w:pPr>
        <w:jc w:val="center"/>
        <w:rPr>
          <w:rFonts w:ascii="Times New Roman" w:hAnsi="Times New Roman"/>
          <w:b/>
          <w:sz w:val="24"/>
        </w:rPr>
      </w:pPr>
    </w:p>
    <w:p w:rsidR="00022F78" w:rsidRPr="00E926F1" w:rsidRDefault="00C13FA6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ПРОТОКОЛ </w:t>
      </w:r>
      <w:r w:rsidR="00E926F1" w:rsidRPr="00E926F1">
        <w:rPr>
          <w:rFonts w:ascii="Times New Roman" w:hAnsi="Times New Roman"/>
          <w:b/>
          <w:sz w:val="24"/>
        </w:rPr>
        <w:t xml:space="preserve"> </w:t>
      </w:r>
      <w:r w:rsidRPr="00DE704C">
        <w:rPr>
          <w:rFonts w:ascii="Times New Roman" w:hAnsi="Times New Roman"/>
          <w:b/>
          <w:sz w:val="24"/>
        </w:rPr>
        <w:t>№</w:t>
      </w:r>
      <w:r w:rsidR="00E926F1" w:rsidRPr="00E926F1">
        <w:rPr>
          <w:rFonts w:ascii="Times New Roman" w:hAnsi="Times New Roman"/>
          <w:b/>
          <w:sz w:val="24"/>
        </w:rPr>
        <w:t xml:space="preserve"> </w:t>
      </w:r>
      <w:r w:rsidR="00176BE5">
        <w:rPr>
          <w:rFonts w:ascii="Times New Roman" w:hAnsi="Times New Roman"/>
          <w:b/>
          <w:sz w:val="24"/>
        </w:rPr>
        <w:t>1</w:t>
      </w:r>
      <w:r w:rsidR="00957722">
        <w:rPr>
          <w:rFonts w:ascii="Times New Roman" w:hAnsi="Times New Roman"/>
          <w:b/>
          <w:sz w:val="24"/>
        </w:rPr>
        <w:t>98</w:t>
      </w:r>
    </w:p>
    <w:p w:rsidR="00E926F1" w:rsidRPr="00E926F1" w:rsidRDefault="00022F78" w:rsidP="00022F78">
      <w:pPr>
        <w:jc w:val="center"/>
        <w:rPr>
          <w:rFonts w:ascii="Times New Roman" w:hAnsi="Times New Roman"/>
          <w:b/>
          <w:sz w:val="24"/>
        </w:rPr>
      </w:pPr>
      <w:r w:rsidRPr="00DE704C">
        <w:rPr>
          <w:rFonts w:ascii="Times New Roman" w:hAnsi="Times New Roman"/>
          <w:b/>
          <w:sz w:val="24"/>
        </w:rPr>
        <w:t xml:space="preserve">заседания коллегии </w:t>
      </w:r>
      <w:r w:rsidR="00E926F1">
        <w:rPr>
          <w:rFonts w:ascii="Times New Roman" w:hAnsi="Times New Roman"/>
          <w:b/>
          <w:sz w:val="24"/>
        </w:rPr>
        <w:t>СРО НП</w:t>
      </w:r>
    </w:p>
    <w:p w:rsidR="00022F78" w:rsidRPr="00DE704C" w:rsidRDefault="00E926F1" w:rsidP="00022F7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«Гильдия проектировщиков Астраханской области</w:t>
      </w:r>
      <w:r w:rsidR="00B52DC3" w:rsidRPr="00DE704C">
        <w:rPr>
          <w:rFonts w:ascii="Times New Roman" w:hAnsi="Times New Roman"/>
          <w:b/>
          <w:sz w:val="24"/>
        </w:rPr>
        <w:t>»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022F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г.Астрахань</w:t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C13FA6">
        <w:rPr>
          <w:rFonts w:ascii="Times New Roman" w:hAnsi="Times New Roman"/>
          <w:sz w:val="24"/>
        </w:rPr>
        <w:tab/>
      </w:r>
      <w:r w:rsidR="00723679">
        <w:rPr>
          <w:rFonts w:ascii="Times New Roman" w:hAnsi="Times New Roman"/>
          <w:sz w:val="24"/>
          <w:lang w:val="en-US"/>
        </w:rPr>
        <w:t>01</w:t>
      </w:r>
      <w:r w:rsidR="006032D8">
        <w:rPr>
          <w:rFonts w:ascii="Times New Roman" w:hAnsi="Times New Roman"/>
          <w:sz w:val="24"/>
        </w:rPr>
        <w:t xml:space="preserve"> </w:t>
      </w:r>
      <w:r w:rsidR="00723679">
        <w:rPr>
          <w:rFonts w:ascii="Times New Roman" w:hAnsi="Times New Roman"/>
          <w:sz w:val="24"/>
          <w:lang w:val="en-US"/>
        </w:rPr>
        <w:t>октября</w:t>
      </w:r>
      <w:r w:rsidR="00DE70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201</w:t>
      </w:r>
      <w:r w:rsidR="00B87FAB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г.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022F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022F78" w:rsidRDefault="00022F78" w:rsidP="00022F78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022F78" w:rsidRDefault="00022F78" w:rsidP="00022F78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C13FA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="00527FEB" w:rsidRPr="00527FEB">
              <w:rPr>
                <w:rFonts w:ascii="Times New Roman" w:hAnsi="Times New Roman"/>
                <w:sz w:val="24"/>
              </w:rPr>
              <w:t xml:space="preserve"> </w:t>
            </w:r>
            <w:r w:rsidR="00527FEB">
              <w:rPr>
                <w:rFonts w:ascii="Times New Roman" w:hAnsi="Times New Roman"/>
                <w:sz w:val="24"/>
              </w:rPr>
              <w:t>коллегии</w:t>
            </w:r>
            <w:r>
              <w:rPr>
                <w:rFonts w:ascii="Times New Roman" w:hAnsi="Times New Roman"/>
                <w:sz w:val="24"/>
              </w:rPr>
              <w:t xml:space="preserve">  - </w:t>
            </w:r>
            <w:r w:rsidR="00E81FFC">
              <w:rPr>
                <w:rFonts w:ascii="Times New Roman" w:hAnsi="Times New Roman"/>
                <w:sz w:val="24"/>
              </w:rPr>
              <w:t>ООО «И</w:t>
            </w:r>
            <w:r w:rsidR="00E2619C">
              <w:rPr>
                <w:rFonts w:ascii="Times New Roman" w:hAnsi="Times New Roman"/>
                <w:sz w:val="24"/>
              </w:rPr>
              <w:t>н</w:t>
            </w:r>
            <w:r w:rsidR="00E81FFC">
              <w:rPr>
                <w:rFonts w:ascii="Times New Roman" w:hAnsi="Times New Roman"/>
                <w:sz w:val="24"/>
              </w:rPr>
              <w:t>жгеопроект»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6032D8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CF3028">
              <w:rPr>
                <w:rFonts w:ascii="Times New Roman" w:hAnsi="Times New Roman"/>
                <w:sz w:val="24"/>
              </w:rPr>
              <w:t xml:space="preserve"> Гамзатов Ахмед Злобудинович</w:t>
            </w:r>
            <w:r>
              <w:rPr>
                <w:rFonts w:ascii="Times New Roman" w:hAnsi="Times New Roman"/>
                <w:sz w:val="24"/>
              </w:rPr>
              <w:t xml:space="preserve">   -  </w:t>
            </w:r>
            <w:r w:rsidR="00CF3028">
              <w:rPr>
                <w:rFonts w:ascii="Times New Roman" w:hAnsi="Times New Roman"/>
                <w:sz w:val="24"/>
              </w:rPr>
              <w:t>ЗАО ПСП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="00CF3028">
              <w:rPr>
                <w:rFonts w:ascii="Times New Roman" w:hAnsi="Times New Roman"/>
                <w:sz w:val="24"/>
              </w:rPr>
              <w:t>Теплый дом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3A6F51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3A6F51">
              <w:rPr>
                <w:rFonts w:ascii="Times New Roman" w:hAnsi="Times New Roman"/>
                <w:sz w:val="24"/>
              </w:rPr>
              <w:t>Прозоров Александр Евгеньевич</w:t>
            </w:r>
            <w:r w:rsidR="006D6A82">
              <w:rPr>
                <w:rFonts w:ascii="Times New Roman" w:hAnsi="Times New Roman"/>
                <w:sz w:val="24"/>
              </w:rPr>
              <w:t xml:space="preserve">  - ООО «</w:t>
            </w:r>
            <w:r w:rsidR="003A6F51">
              <w:rPr>
                <w:rFonts w:ascii="Times New Roman" w:hAnsi="Times New Roman"/>
                <w:sz w:val="24"/>
              </w:rPr>
              <w:t>АстраханьАрхПроект</w:t>
            </w:r>
            <w:r w:rsidR="006D6A82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1D5AB1" w:rsidRDefault="001D5AB1" w:rsidP="00C13FA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="00374630"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 w:rsidR="00F6249A">
              <w:rPr>
                <w:rFonts w:ascii="Times New Roman" w:hAnsi="Times New Roman"/>
                <w:sz w:val="24"/>
              </w:rPr>
              <w:t>П</w:t>
            </w:r>
            <w:r w:rsidR="00374630"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1D5AB1" w:rsidTr="001D5AB1">
        <w:trPr>
          <w:trHeight w:val="276"/>
        </w:trPr>
        <w:tc>
          <w:tcPr>
            <w:tcW w:w="10003" w:type="dxa"/>
          </w:tcPr>
          <w:p w:rsidR="006032D8" w:rsidRDefault="001D5AB1" w:rsidP="00C13FA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Сидоров Сергей Леонтьевич – ГПАО «Каспрыбпроект»</w:t>
            </w:r>
          </w:p>
          <w:p w:rsidR="00957722" w:rsidRDefault="00957722" w:rsidP="00C13FA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Жидовинов Александр Ипполитович – ОАО «Астраханьгазсервис»</w:t>
            </w:r>
          </w:p>
        </w:tc>
      </w:tr>
    </w:tbl>
    <w:p w:rsidR="00374630" w:rsidRPr="00555FE7" w:rsidRDefault="00374630" w:rsidP="00374630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374630" w:rsidRDefault="00374630" w:rsidP="00374630">
      <w:pPr>
        <w:pStyle w:val="3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9A6E5A" w:rsidRPr="00621469" w:rsidRDefault="009A6E5A" w:rsidP="009A6E5A">
      <w:pPr>
        <w:ind w:right="-6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С.П, заместитель</w:t>
      </w:r>
      <w:r w:rsidRPr="00E81FFC">
        <w:rPr>
          <w:rFonts w:ascii="Times New Roman" w:hAnsi="Times New Roman"/>
          <w:sz w:val="24"/>
        </w:rPr>
        <w:t xml:space="preserve"> исполнительн</w:t>
      </w:r>
      <w:r>
        <w:rPr>
          <w:rFonts w:ascii="Times New Roman" w:hAnsi="Times New Roman"/>
          <w:sz w:val="24"/>
        </w:rPr>
        <w:t>ого</w:t>
      </w:r>
      <w:r w:rsidRPr="00E81FFC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>а</w:t>
      </w:r>
      <w:r w:rsidRPr="00E81FF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 В.И., главный инженер исполнительной дирекции Борисов А.Н.</w:t>
      </w:r>
    </w:p>
    <w:p w:rsidR="009A6E5A" w:rsidRDefault="009A6E5A" w:rsidP="009A6E5A">
      <w:pPr>
        <w:jc w:val="both"/>
        <w:rPr>
          <w:rFonts w:ascii="Times New Roman" w:hAnsi="Times New Roman"/>
          <w:sz w:val="24"/>
        </w:rPr>
      </w:pPr>
    </w:p>
    <w:p w:rsidR="009A6E5A" w:rsidRPr="00555FE7" w:rsidRDefault="009A6E5A" w:rsidP="009A6E5A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Председатель заседания Болонин К.С.</w:t>
      </w:r>
    </w:p>
    <w:p w:rsidR="009A6E5A" w:rsidRPr="00555FE7" w:rsidRDefault="009A6E5A" w:rsidP="009A6E5A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>а</w:t>
      </w:r>
      <w:r w:rsidRPr="00555FE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Штайц В.И.</w:t>
      </w:r>
    </w:p>
    <w:p w:rsidR="00022F78" w:rsidRDefault="00022F78" w:rsidP="00022F78">
      <w:pPr>
        <w:rPr>
          <w:rFonts w:ascii="Times New Roman" w:hAnsi="Times New Roman"/>
          <w:sz w:val="24"/>
        </w:rPr>
      </w:pPr>
    </w:p>
    <w:p w:rsidR="00022F78" w:rsidRDefault="00022F78" w:rsidP="00E926F1">
      <w:pPr>
        <w:jc w:val="center"/>
        <w:rPr>
          <w:rFonts w:ascii="Times New Roman" w:hAnsi="Times New Roman"/>
          <w:b/>
          <w:sz w:val="24"/>
          <w:u w:val="single"/>
        </w:rPr>
      </w:pPr>
      <w:r w:rsidRPr="00E926F1">
        <w:rPr>
          <w:rFonts w:ascii="Times New Roman" w:hAnsi="Times New Roman"/>
          <w:b/>
          <w:sz w:val="24"/>
          <w:u w:val="single"/>
        </w:rPr>
        <w:t>Повестка дня:</w:t>
      </w:r>
    </w:p>
    <w:p w:rsidR="00E926F1" w:rsidRPr="00E926F1" w:rsidRDefault="00E926F1" w:rsidP="00E926F1">
      <w:pPr>
        <w:jc w:val="center"/>
        <w:rPr>
          <w:rFonts w:ascii="Times New Roman" w:hAnsi="Times New Roman"/>
          <w:b/>
          <w:sz w:val="24"/>
          <w:u w:val="single"/>
        </w:rPr>
      </w:pPr>
    </w:p>
    <w:p w:rsidR="009A6E5A" w:rsidRDefault="009A6E5A" w:rsidP="009A6E5A">
      <w:pPr>
        <w:spacing w:line="100" w:lineRule="atLeast"/>
        <w:jc w:val="both"/>
        <w:rPr>
          <w:rFonts w:ascii="Times New Roman" w:eastAsia="Times New Roman" w:hAnsi="Times New Roman"/>
          <w:sz w:val="24"/>
        </w:rPr>
      </w:pPr>
      <w:r w:rsidRPr="00555FE7">
        <w:rPr>
          <w:rFonts w:ascii="Times New Roman" w:eastAsia="Times New Roman" w:hAnsi="Times New Roman"/>
          <w:sz w:val="24"/>
        </w:rPr>
        <w:t xml:space="preserve">Принятие решения  о </w:t>
      </w:r>
      <w:r w:rsidRPr="00555FE7">
        <w:rPr>
          <w:rFonts w:ascii="Times New Roman" w:hAnsi="Times New Roman"/>
          <w:sz w:val="24"/>
        </w:rPr>
        <w:t xml:space="preserve"> </w:t>
      </w:r>
      <w:r w:rsidRPr="00555FE7">
        <w:rPr>
          <w:rFonts w:ascii="Times New Roman" w:eastAsia="Times New Roman" w:hAnsi="Times New Roman"/>
          <w:sz w:val="24"/>
        </w:rPr>
        <w:t>выдаче квалификационн</w:t>
      </w:r>
      <w:r>
        <w:rPr>
          <w:rFonts w:ascii="Times New Roman" w:eastAsia="Times New Roman" w:hAnsi="Times New Roman"/>
          <w:sz w:val="24"/>
        </w:rPr>
        <w:t>ых</w:t>
      </w:r>
      <w:r w:rsidRPr="00555FE7">
        <w:rPr>
          <w:rFonts w:ascii="Times New Roman" w:eastAsia="Times New Roman" w:hAnsi="Times New Roman"/>
          <w:sz w:val="24"/>
        </w:rPr>
        <w:t xml:space="preserve"> аттеста</w:t>
      </w:r>
      <w:r>
        <w:rPr>
          <w:rFonts w:ascii="Times New Roman" w:eastAsia="Times New Roman" w:hAnsi="Times New Roman"/>
          <w:sz w:val="24"/>
        </w:rPr>
        <w:t>тов</w:t>
      </w:r>
      <w:r w:rsidRPr="00555FE7">
        <w:rPr>
          <w:rFonts w:ascii="Times New Roman" w:eastAsia="Times New Roman" w:hAnsi="Times New Roman"/>
          <w:sz w:val="24"/>
        </w:rPr>
        <w:t xml:space="preserve"> специалист</w:t>
      </w:r>
      <w:r>
        <w:rPr>
          <w:rFonts w:ascii="Times New Roman" w:eastAsia="Times New Roman" w:hAnsi="Times New Roman"/>
          <w:sz w:val="24"/>
        </w:rPr>
        <w:t>ам</w:t>
      </w:r>
      <w:r w:rsidRPr="00555FE7">
        <w:rPr>
          <w:rFonts w:ascii="Times New Roman" w:eastAsia="Times New Roman" w:hAnsi="Times New Roman"/>
          <w:sz w:val="24"/>
        </w:rPr>
        <w:t>, аттестованн</w:t>
      </w:r>
      <w:r>
        <w:rPr>
          <w:rFonts w:ascii="Times New Roman" w:eastAsia="Times New Roman" w:hAnsi="Times New Roman"/>
          <w:sz w:val="24"/>
        </w:rPr>
        <w:t>ым</w:t>
      </w:r>
      <w:r w:rsidRPr="00555FE7">
        <w:rPr>
          <w:rFonts w:ascii="Times New Roman" w:eastAsia="Times New Roman" w:hAnsi="Times New Roman"/>
          <w:sz w:val="24"/>
        </w:rPr>
        <w:t xml:space="preserve"> Аттестационн</w:t>
      </w:r>
      <w:r>
        <w:rPr>
          <w:rFonts w:ascii="Times New Roman" w:eastAsia="Times New Roman" w:hAnsi="Times New Roman"/>
          <w:sz w:val="24"/>
        </w:rPr>
        <w:t>ыми</w:t>
      </w:r>
      <w:r w:rsidRPr="00555FE7">
        <w:rPr>
          <w:rFonts w:ascii="Times New Roman" w:eastAsia="Times New Roman" w:hAnsi="Times New Roman"/>
          <w:sz w:val="24"/>
        </w:rPr>
        <w:t xml:space="preserve"> комисси</w:t>
      </w:r>
      <w:r>
        <w:rPr>
          <w:rFonts w:ascii="Times New Roman" w:eastAsia="Times New Roman" w:hAnsi="Times New Roman"/>
          <w:sz w:val="24"/>
        </w:rPr>
        <w:t>ями</w:t>
      </w:r>
      <w:r w:rsidRPr="00555FE7">
        <w:rPr>
          <w:rFonts w:ascii="Times New Roman" w:eastAsia="Times New Roman" w:hAnsi="Times New Roman"/>
          <w:sz w:val="24"/>
        </w:rPr>
        <w:t xml:space="preserve"> при организаци</w:t>
      </w:r>
      <w:r>
        <w:rPr>
          <w:rFonts w:ascii="Times New Roman" w:eastAsia="Times New Roman" w:hAnsi="Times New Roman"/>
          <w:sz w:val="24"/>
        </w:rPr>
        <w:t>ях</w:t>
      </w:r>
      <w:r w:rsidRPr="00555FE7">
        <w:rPr>
          <w:rFonts w:ascii="Times New Roman" w:eastAsia="Times New Roman" w:hAnsi="Times New Roman"/>
          <w:sz w:val="24"/>
        </w:rPr>
        <w:t xml:space="preserve"> – член</w:t>
      </w:r>
      <w:r>
        <w:rPr>
          <w:rFonts w:ascii="Times New Roman" w:eastAsia="Times New Roman" w:hAnsi="Times New Roman"/>
          <w:sz w:val="24"/>
        </w:rPr>
        <w:t>ах</w:t>
      </w:r>
      <w:r w:rsidRPr="00555FE7">
        <w:rPr>
          <w:rFonts w:ascii="Times New Roman" w:eastAsia="Times New Roman" w:hAnsi="Times New Roman"/>
          <w:sz w:val="24"/>
        </w:rPr>
        <w:t xml:space="preserve"> СРО НП «ГПА</w:t>
      </w:r>
      <w:r>
        <w:rPr>
          <w:rFonts w:ascii="Times New Roman" w:eastAsia="Times New Roman" w:hAnsi="Times New Roman"/>
          <w:sz w:val="24"/>
        </w:rPr>
        <w:t>О»</w:t>
      </w:r>
    </w:p>
    <w:p w:rsidR="00E926F1" w:rsidRDefault="00E926F1" w:rsidP="00051F2C">
      <w:pPr>
        <w:ind w:right="-186" w:firstLine="539"/>
        <w:jc w:val="both"/>
        <w:rPr>
          <w:rFonts w:ascii="Times New Roman" w:hAnsi="Times New Roman"/>
          <w:sz w:val="24"/>
          <w:u w:val="single"/>
        </w:rPr>
      </w:pPr>
    </w:p>
    <w:p w:rsidR="009A6E5A" w:rsidRDefault="009A6E5A" w:rsidP="009A6E5A">
      <w:pPr>
        <w:jc w:val="both"/>
        <w:rPr>
          <w:rFonts w:ascii="Times New Roman" w:hAnsi="Times New Roman"/>
          <w:b/>
          <w:sz w:val="24"/>
        </w:rPr>
      </w:pPr>
      <w:r w:rsidRPr="00697A43">
        <w:rPr>
          <w:rFonts w:ascii="Times New Roman" w:hAnsi="Times New Roman"/>
          <w:sz w:val="24"/>
        </w:rPr>
        <w:t>Выступил</w:t>
      </w:r>
      <w:r>
        <w:rPr>
          <w:rFonts w:ascii="Times New Roman" w:hAnsi="Times New Roman"/>
          <w:sz w:val="24"/>
        </w:rPr>
        <w:t>а</w:t>
      </w:r>
      <w:r w:rsidRPr="00E2619C">
        <w:rPr>
          <w:rFonts w:ascii="Times New Roman" w:hAnsi="Times New Roman"/>
          <w:sz w:val="24"/>
        </w:rPr>
        <w:t>: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>сполнительн</w:t>
      </w:r>
      <w:r>
        <w:rPr>
          <w:rFonts w:ascii="Times New Roman" w:hAnsi="Times New Roman"/>
          <w:sz w:val="24"/>
        </w:rPr>
        <w:t>ый</w:t>
      </w:r>
      <w:r w:rsidRPr="00697A43">
        <w:rPr>
          <w:rFonts w:ascii="Times New Roman" w:hAnsi="Times New Roman"/>
          <w:sz w:val="24"/>
        </w:rPr>
        <w:t xml:space="preserve"> дирек</w:t>
      </w:r>
      <w:r>
        <w:rPr>
          <w:rFonts w:ascii="Times New Roman" w:hAnsi="Times New Roman"/>
          <w:sz w:val="24"/>
        </w:rPr>
        <w:t>тор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Кудрявцева</w:t>
      </w:r>
      <w:r w:rsidRPr="00697A4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С.П</w:t>
      </w:r>
      <w:r w:rsidRPr="00697A43">
        <w:rPr>
          <w:rFonts w:ascii="Times New Roman" w:hAnsi="Times New Roman"/>
          <w:sz w:val="24"/>
        </w:rPr>
        <w:t>., котор</w:t>
      </w:r>
      <w:r>
        <w:rPr>
          <w:rFonts w:ascii="Times New Roman" w:hAnsi="Times New Roman"/>
          <w:sz w:val="24"/>
        </w:rPr>
        <w:t>ая</w:t>
      </w:r>
      <w:r w:rsidRPr="00697A43">
        <w:rPr>
          <w:rFonts w:ascii="Times New Roman" w:hAnsi="Times New Roman"/>
          <w:sz w:val="24"/>
        </w:rPr>
        <w:t xml:space="preserve"> довел</w:t>
      </w:r>
      <w:r>
        <w:rPr>
          <w:rFonts w:ascii="Times New Roman" w:hAnsi="Times New Roman"/>
          <w:sz w:val="24"/>
        </w:rPr>
        <w:t>а</w:t>
      </w:r>
      <w:r w:rsidRPr="00697A43">
        <w:rPr>
          <w:rFonts w:ascii="Times New Roman" w:hAnsi="Times New Roman"/>
          <w:sz w:val="24"/>
        </w:rPr>
        <w:t xml:space="preserve"> до сведения членов коллегии о том, что в исполнительную дирекцию партнерства поступил</w:t>
      </w:r>
      <w:r>
        <w:rPr>
          <w:rFonts w:ascii="Times New Roman" w:hAnsi="Times New Roman"/>
          <w:sz w:val="24"/>
        </w:rPr>
        <w:t>и</w:t>
      </w:r>
      <w:r w:rsidRPr="00697A43">
        <w:rPr>
          <w:rFonts w:ascii="Times New Roman" w:hAnsi="Times New Roman"/>
          <w:sz w:val="24"/>
        </w:rPr>
        <w:t xml:space="preserve"> заявления  о выдаче квалификационн</w:t>
      </w:r>
      <w:r>
        <w:rPr>
          <w:rFonts w:ascii="Times New Roman" w:hAnsi="Times New Roman"/>
          <w:sz w:val="24"/>
        </w:rPr>
        <w:t xml:space="preserve">ых  аттестатов </w:t>
      </w:r>
      <w:r w:rsidRPr="00697A43">
        <w:rPr>
          <w:rFonts w:ascii="Times New Roman" w:hAnsi="Times New Roman"/>
          <w:sz w:val="24"/>
        </w:rPr>
        <w:t>от член</w:t>
      </w:r>
      <w:r>
        <w:rPr>
          <w:rFonts w:ascii="Times New Roman" w:hAnsi="Times New Roman"/>
          <w:sz w:val="24"/>
        </w:rPr>
        <w:t>ов</w:t>
      </w:r>
      <w:r w:rsidRPr="00697A43">
        <w:rPr>
          <w:rFonts w:ascii="Times New Roman" w:hAnsi="Times New Roman"/>
          <w:sz w:val="24"/>
        </w:rPr>
        <w:t xml:space="preserve"> партнерства:</w:t>
      </w:r>
      <w:r>
        <w:rPr>
          <w:rFonts w:ascii="Times New Roman" w:hAnsi="Times New Roman"/>
          <w:sz w:val="24"/>
        </w:rPr>
        <w:t xml:space="preserve"> ООО «Гелиос» и от ИП Занозина А.М. </w:t>
      </w:r>
    </w:p>
    <w:p w:rsidR="00AD4A32" w:rsidRDefault="00AD4A32" w:rsidP="00051F2C">
      <w:pPr>
        <w:ind w:right="-186"/>
        <w:jc w:val="both"/>
        <w:rPr>
          <w:rFonts w:ascii="Times New Roman" w:hAnsi="Times New Roman"/>
          <w:b/>
          <w:sz w:val="24"/>
        </w:rPr>
      </w:pPr>
    </w:p>
    <w:p w:rsidR="009A6E5A" w:rsidRDefault="00A957E6" w:rsidP="009A6E5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  <w:r w:rsidR="00F31AAC">
        <w:rPr>
          <w:rFonts w:ascii="Times New Roman" w:hAnsi="Times New Roman"/>
          <w:b/>
          <w:sz w:val="24"/>
        </w:rPr>
        <w:t xml:space="preserve">     </w:t>
      </w:r>
      <w:r w:rsidR="009A6E5A">
        <w:rPr>
          <w:rFonts w:ascii="Times New Roman" w:hAnsi="Times New Roman"/>
          <w:b/>
          <w:sz w:val="24"/>
        </w:rPr>
        <w:t xml:space="preserve">       </w:t>
      </w:r>
      <w:r w:rsidR="009A6E5A" w:rsidRPr="00697A43">
        <w:rPr>
          <w:rFonts w:ascii="Times New Roman" w:hAnsi="Times New Roman"/>
          <w:sz w:val="24"/>
        </w:rPr>
        <w:t>Рассмотрели:</w:t>
      </w:r>
      <w:r w:rsidR="009A6E5A">
        <w:rPr>
          <w:rFonts w:ascii="Times New Roman" w:hAnsi="Times New Roman"/>
          <w:sz w:val="24"/>
        </w:rPr>
        <w:t xml:space="preserve"> представленные</w:t>
      </w:r>
      <w:r w:rsidR="009A6E5A" w:rsidRPr="00697A43">
        <w:rPr>
          <w:rFonts w:ascii="Times New Roman" w:hAnsi="Times New Roman"/>
          <w:sz w:val="24"/>
        </w:rPr>
        <w:t xml:space="preserve"> документы на </w:t>
      </w:r>
      <w:r w:rsidR="009A6E5A">
        <w:rPr>
          <w:rFonts w:ascii="Times New Roman" w:hAnsi="Times New Roman"/>
          <w:sz w:val="24"/>
        </w:rPr>
        <w:t xml:space="preserve">ниже перечисленных </w:t>
      </w:r>
      <w:r w:rsidR="009A6E5A" w:rsidRPr="00697A43">
        <w:rPr>
          <w:rFonts w:ascii="Times New Roman" w:hAnsi="Times New Roman"/>
          <w:sz w:val="24"/>
        </w:rPr>
        <w:t>аттестованн</w:t>
      </w:r>
      <w:r w:rsidR="009A6E5A">
        <w:rPr>
          <w:rFonts w:ascii="Times New Roman" w:hAnsi="Times New Roman"/>
          <w:sz w:val="24"/>
        </w:rPr>
        <w:t>ых</w:t>
      </w:r>
      <w:r w:rsidR="009A6E5A" w:rsidRPr="00697A43">
        <w:rPr>
          <w:rFonts w:ascii="Times New Roman" w:hAnsi="Times New Roman"/>
          <w:sz w:val="24"/>
        </w:rPr>
        <w:t xml:space="preserve"> специалист</w:t>
      </w:r>
      <w:r w:rsidR="009A6E5A">
        <w:rPr>
          <w:rFonts w:ascii="Times New Roman" w:hAnsi="Times New Roman"/>
          <w:sz w:val="24"/>
        </w:rPr>
        <w:t>ов</w:t>
      </w:r>
      <w:r w:rsidR="009A6E5A" w:rsidRPr="00697A43">
        <w:rPr>
          <w:rFonts w:ascii="Times New Roman" w:hAnsi="Times New Roman"/>
          <w:sz w:val="24"/>
        </w:rPr>
        <w:t>, (</w:t>
      </w:r>
      <w:r w:rsidR="009A6E5A">
        <w:rPr>
          <w:rFonts w:ascii="Times New Roman" w:hAnsi="Times New Roman"/>
          <w:sz w:val="24"/>
        </w:rPr>
        <w:t>п</w:t>
      </w:r>
      <w:r w:rsidR="009A6E5A" w:rsidRPr="00697A43">
        <w:rPr>
          <w:rFonts w:ascii="Times New Roman" w:hAnsi="Times New Roman"/>
          <w:sz w:val="24"/>
        </w:rPr>
        <w:t>ротоколы Аттестационных комиссий, справки – представления, решения Аттестационных комиссий)</w:t>
      </w:r>
      <w:r w:rsidR="009A6E5A">
        <w:rPr>
          <w:rFonts w:ascii="Times New Roman" w:hAnsi="Times New Roman"/>
          <w:sz w:val="24"/>
        </w:rPr>
        <w:t>:</w:t>
      </w:r>
    </w:p>
    <w:p w:rsidR="009A6E5A" w:rsidRDefault="009A6E5A" w:rsidP="009A6E5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- </w:t>
      </w:r>
      <w:r w:rsidRPr="00697A43">
        <w:rPr>
          <w:rFonts w:ascii="Times New Roman" w:hAnsi="Times New Roman"/>
          <w:b/>
          <w:sz w:val="24"/>
        </w:rPr>
        <w:t>ООО</w:t>
      </w:r>
      <w:r>
        <w:rPr>
          <w:rFonts w:ascii="Times New Roman" w:hAnsi="Times New Roman"/>
          <w:b/>
          <w:sz w:val="24"/>
        </w:rPr>
        <w:t xml:space="preserve">  </w:t>
      </w:r>
      <w:r w:rsidRPr="00697A43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Гелиос</w:t>
      </w:r>
      <w:r w:rsidRPr="00697A43">
        <w:rPr>
          <w:rFonts w:ascii="Times New Roman" w:hAnsi="Times New Roman"/>
          <w:b/>
          <w:sz w:val="24"/>
        </w:rPr>
        <w:t>»</w:t>
      </w:r>
    </w:p>
    <w:p w:rsidR="009A6E5A" w:rsidRDefault="009A6E5A" w:rsidP="009A6E5A">
      <w:pPr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Дворецкая Г.В.</w:t>
      </w:r>
    </w:p>
    <w:p w:rsidR="009A6E5A" w:rsidRDefault="009A6E5A" w:rsidP="009A6E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-  </w:t>
      </w:r>
      <w:r w:rsidRPr="009A6E5A">
        <w:rPr>
          <w:rFonts w:ascii="Times New Roman" w:hAnsi="Times New Roman"/>
          <w:b/>
          <w:sz w:val="24"/>
        </w:rPr>
        <w:t>ИП Занозин А.М.</w:t>
      </w:r>
      <w:r>
        <w:rPr>
          <w:rFonts w:ascii="Times New Roman" w:hAnsi="Times New Roman"/>
          <w:sz w:val="24"/>
        </w:rPr>
        <w:t xml:space="preserve">                        </w:t>
      </w:r>
    </w:p>
    <w:p w:rsidR="009A6E5A" w:rsidRDefault="009A6E5A" w:rsidP="009A6E5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Калинина Т.Ф.</w:t>
      </w:r>
    </w:p>
    <w:p w:rsidR="00E926F1" w:rsidRDefault="009E36B2" w:rsidP="00051F2C">
      <w:pPr>
        <w:ind w:right="-18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Захарова К.В.</w:t>
      </w:r>
    </w:p>
    <w:p w:rsidR="009A6E5A" w:rsidRPr="00697A43" w:rsidRDefault="009A6E5A" w:rsidP="009A6E5A">
      <w:pPr>
        <w:rPr>
          <w:rFonts w:ascii="Times New Roman" w:hAnsi="Times New Roman"/>
          <w:sz w:val="24"/>
        </w:rPr>
      </w:pPr>
      <w:r w:rsidRPr="00697A43">
        <w:rPr>
          <w:rFonts w:ascii="Times New Roman" w:hAnsi="Times New Roman"/>
          <w:b/>
          <w:sz w:val="24"/>
          <w:u w:val="single"/>
        </w:rPr>
        <w:t>Решили:</w:t>
      </w:r>
      <w:r w:rsidRPr="00697A43">
        <w:rPr>
          <w:rFonts w:ascii="Times New Roman" w:hAnsi="Times New Roman"/>
          <w:sz w:val="24"/>
        </w:rPr>
        <w:t xml:space="preserve"> Выдать вышеперечисленным специалистам квалификационные аттестаты, подтверждающие право выполнять работы в соответствии с занимаемой должностью.</w:t>
      </w:r>
    </w:p>
    <w:p w:rsidR="009A6E5A" w:rsidRDefault="009A6E5A" w:rsidP="00051F2C">
      <w:pPr>
        <w:ind w:right="-186"/>
        <w:jc w:val="both"/>
        <w:rPr>
          <w:rFonts w:ascii="Times New Roman" w:eastAsia="Times New Roman" w:hAnsi="Times New Roman"/>
          <w:sz w:val="24"/>
        </w:rPr>
      </w:pPr>
    </w:p>
    <w:p w:rsidR="009A6E5A" w:rsidRPr="009A6E5A" w:rsidRDefault="00F31AAC" w:rsidP="009A6E5A">
      <w:pPr>
        <w:ind w:right="-186"/>
        <w:jc w:val="both"/>
        <w:rPr>
          <w:rFonts w:ascii="Times New Roman" w:eastAsia="Times New Roman" w:hAnsi="Times New Roman"/>
          <w:b/>
          <w:color w:val="000000"/>
          <w:sz w:val="24"/>
        </w:rPr>
      </w:pPr>
      <w:r w:rsidRPr="009A6E5A">
        <w:rPr>
          <w:rFonts w:ascii="Times New Roman" w:eastAsia="Times New Roman" w:hAnsi="Times New Roman"/>
          <w:b/>
          <w:color w:val="000000"/>
          <w:sz w:val="24"/>
        </w:rPr>
        <w:t xml:space="preserve">      </w:t>
      </w:r>
      <w:r w:rsidR="00562A31" w:rsidRPr="009A6E5A">
        <w:rPr>
          <w:rFonts w:ascii="Times New Roman" w:eastAsia="Times New Roman" w:hAnsi="Times New Roman"/>
          <w:b/>
          <w:color w:val="000000"/>
          <w:sz w:val="24"/>
        </w:rPr>
        <w:t>Голосовали</w:t>
      </w:r>
      <w:r w:rsidRPr="009A6E5A">
        <w:rPr>
          <w:rFonts w:ascii="Times New Roman" w:eastAsia="Times New Roman" w:hAnsi="Times New Roman"/>
          <w:b/>
          <w:color w:val="000000"/>
          <w:sz w:val="24"/>
        </w:rPr>
        <w:t>:</w:t>
      </w:r>
      <w:r w:rsidR="00562A31" w:rsidRPr="009A6E5A">
        <w:rPr>
          <w:rFonts w:ascii="Times New Roman" w:eastAsia="Times New Roman" w:hAnsi="Times New Roman"/>
          <w:b/>
          <w:color w:val="000000"/>
          <w:sz w:val="24"/>
        </w:rPr>
        <w:t xml:space="preserve"> «за» единогласно.</w:t>
      </w:r>
    </w:p>
    <w:p w:rsidR="009A6E5A" w:rsidRDefault="00AD4A32" w:rsidP="00F6249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</w:t>
      </w:r>
      <w:r w:rsidR="00B75420">
        <w:rPr>
          <w:rFonts w:ascii="Times New Roman" w:hAnsi="Times New Roman"/>
          <w:b/>
          <w:sz w:val="24"/>
        </w:rPr>
        <w:t xml:space="preserve">            </w:t>
      </w:r>
    </w:p>
    <w:p w:rsidR="00F6249A" w:rsidRDefault="009A6E5A" w:rsidP="00F6249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</w:t>
      </w:r>
      <w:r w:rsidR="00B75420">
        <w:rPr>
          <w:rFonts w:ascii="Times New Roman" w:hAnsi="Times New Roman"/>
          <w:b/>
          <w:sz w:val="24"/>
        </w:rPr>
        <w:t xml:space="preserve"> </w:t>
      </w:r>
      <w:r w:rsidR="00406D89" w:rsidRPr="00697A43">
        <w:rPr>
          <w:rFonts w:ascii="Times New Roman" w:hAnsi="Times New Roman"/>
          <w:sz w:val="24"/>
        </w:rPr>
        <w:t>Председатель коллегии                                                        К.С.</w:t>
      </w:r>
      <w:r w:rsidR="00176BE5" w:rsidRPr="00697A43">
        <w:rPr>
          <w:rFonts w:ascii="Times New Roman" w:hAnsi="Times New Roman"/>
          <w:sz w:val="24"/>
        </w:rPr>
        <w:t xml:space="preserve"> </w:t>
      </w:r>
      <w:r w:rsidR="00406D89" w:rsidRPr="00697A43">
        <w:rPr>
          <w:rFonts w:ascii="Times New Roman" w:hAnsi="Times New Roman"/>
          <w:sz w:val="24"/>
        </w:rPr>
        <w:t>Боло</w:t>
      </w:r>
      <w:r w:rsidR="00F6249A">
        <w:rPr>
          <w:rFonts w:ascii="Times New Roman" w:hAnsi="Times New Roman"/>
          <w:sz w:val="24"/>
        </w:rPr>
        <w:t>нин</w:t>
      </w:r>
      <w:r w:rsidR="001F3513">
        <w:rPr>
          <w:rFonts w:ascii="Times New Roman" w:hAnsi="Times New Roman"/>
          <w:color w:val="000000"/>
          <w:sz w:val="24"/>
        </w:rPr>
        <w:t xml:space="preserve"> </w:t>
      </w:r>
    </w:p>
    <w:p w:rsidR="00F31AAC" w:rsidRDefault="00F31AAC" w:rsidP="00F6249A">
      <w:pPr>
        <w:jc w:val="both"/>
        <w:rPr>
          <w:rFonts w:ascii="Times New Roman" w:hAnsi="Times New Roman"/>
          <w:color w:val="000000"/>
          <w:sz w:val="24"/>
        </w:rPr>
      </w:pPr>
    </w:p>
    <w:p w:rsidR="00406D89" w:rsidRPr="006B2B57" w:rsidRDefault="009A6E5A" w:rsidP="00F6249A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    </w:t>
      </w:r>
      <w:r w:rsidR="00B75420">
        <w:rPr>
          <w:rFonts w:ascii="Times New Roman" w:hAnsi="Times New Roman"/>
          <w:color w:val="000000"/>
          <w:sz w:val="24"/>
        </w:rPr>
        <w:t xml:space="preserve">  </w:t>
      </w:r>
      <w:r w:rsidR="00406D89" w:rsidRPr="00697A43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E2619C">
        <w:rPr>
          <w:rFonts w:ascii="Times New Roman" w:hAnsi="Times New Roman"/>
          <w:color w:val="000000"/>
          <w:sz w:val="24"/>
        </w:rPr>
        <w:t>В</w:t>
      </w:r>
      <w:r w:rsidR="00515F07">
        <w:rPr>
          <w:rFonts w:ascii="Times New Roman" w:hAnsi="Times New Roman"/>
          <w:color w:val="000000"/>
          <w:sz w:val="24"/>
        </w:rPr>
        <w:t>.</w:t>
      </w:r>
      <w:r w:rsidR="00E2619C">
        <w:rPr>
          <w:rFonts w:ascii="Times New Roman" w:hAnsi="Times New Roman"/>
          <w:color w:val="000000"/>
          <w:sz w:val="24"/>
        </w:rPr>
        <w:t>И</w:t>
      </w:r>
      <w:r w:rsidR="00176BE5" w:rsidRPr="00697A43">
        <w:rPr>
          <w:rFonts w:ascii="Times New Roman" w:hAnsi="Times New Roman"/>
          <w:color w:val="000000"/>
          <w:sz w:val="24"/>
        </w:rPr>
        <w:t xml:space="preserve">. </w:t>
      </w:r>
      <w:r w:rsidR="00E2619C">
        <w:rPr>
          <w:rFonts w:ascii="Times New Roman" w:hAnsi="Times New Roman"/>
          <w:color w:val="000000"/>
          <w:sz w:val="24"/>
        </w:rPr>
        <w:t>Штайц</w:t>
      </w:r>
    </w:p>
    <w:sectPr w:rsidR="00406D89" w:rsidRPr="006B2B57" w:rsidSect="00B75420">
      <w:pgSz w:w="11906" w:h="16838"/>
      <w:pgMar w:top="280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966CC9"/>
    <w:multiLevelType w:val="hybridMultilevel"/>
    <w:tmpl w:val="ECF4D70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A795C66"/>
    <w:multiLevelType w:val="hybridMultilevel"/>
    <w:tmpl w:val="B3A65F56"/>
    <w:lvl w:ilvl="0" w:tplc="2D7AE6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778B0"/>
    <w:multiLevelType w:val="hybridMultilevel"/>
    <w:tmpl w:val="7F3CB2AE"/>
    <w:lvl w:ilvl="0" w:tplc="9E0A880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FF2422B"/>
    <w:multiLevelType w:val="hybridMultilevel"/>
    <w:tmpl w:val="A2588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D1B85"/>
    <w:multiLevelType w:val="hybridMultilevel"/>
    <w:tmpl w:val="99AE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16E5C"/>
    <w:multiLevelType w:val="hybridMultilevel"/>
    <w:tmpl w:val="CC880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E6A77"/>
    <w:multiLevelType w:val="hybridMultilevel"/>
    <w:tmpl w:val="2974AD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8E20AF"/>
    <w:multiLevelType w:val="hybridMultilevel"/>
    <w:tmpl w:val="8D6A9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43705F11"/>
    <w:multiLevelType w:val="hybridMultilevel"/>
    <w:tmpl w:val="D4E86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A0B5A"/>
    <w:multiLevelType w:val="hybridMultilevel"/>
    <w:tmpl w:val="6C1CF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2333D"/>
    <w:multiLevelType w:val="hybridMultilevel"/>
    <w:tmpl w:val="D99A9CDA"/>
    <w:lvl w:ilvl="0" w:tplc="5F025A4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90C5FDF"/>
    <w:multiLevelType w:val="hybridMultilevel"/>
    <w:tmpl w:val="60A4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555E4"/>
    <w:multiLevelType w:val="hybridMultilevel"/>
    <w:tmpl w:val="924A9F8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1A07F84"/>
    <w:multiLevelType w:val="hybridMultilevel"/>
    <w:tmpl w:val="72CA2C2A"/>
    <w:lvl w:ilvl="0" w:tplc="19728D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C01F5"/>
    <w:multiLevelType w:val="multilevel"/>
    <w:tmpl w:val="80C0B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396F84"/>
    <w:multiLevelType w:val="hybridMultilevel"/>
    <w:tmpl w:val="49A6F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B69CE"/>
    <w:multiLevelType w:val="hybridMultilevel"/>
    <w:tmpl w:val="C28AA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14"/>
  </w:num>
  <w:num w:numId="9">
    <w:abstractNumId w:val="19"/>
  </w:num>
  <w:num w:numId="10">
    <w:abstractNumId w:val="5"/>
  </w:num>
  <w:num w:numId="11">
    <w:abstractNumId w:val="4"/>
  </w:num>
  <w:num w:numId="12">
    <w:abstractNumId w:val="7"/>
  </w:num>
  <w:num w:numId="13">
    <w:abstractNumId w:val="8"/>
  </w:num>
  <w:num w:numId="14">
    <w:abstractNumId w:val="0"/>
  </w:num>
  <w:num w:numId="15">
    <w:abstractNumId w:val="3"/>
  </w:num>
  <w:num w:numId="16">
    <w:abstractNumId w:val="15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22F78"/>
    <w:rsid w:val="0000171C"/>
    <w:rsid w:val="00012841"/>
    <w:rsid w:val="00022F78"/>
    <w:rsid w:val="00032D45"/>
    <w:rsid w:val="0003396E"/>
    <w:rsid w:val="000505D4"/>
    <w:rsid w:val="00051F2C"/>
    <w:rsid w:val="00053770"/>
    <w:rsid w:val="00060F1C"/>
    <w:rsid w:val="00083A17"/>
    <w:rsid w:val="00091139"/>
    <w:rsid w:val="000B0FAC"/>
    <w:rsid w:val="000E7E1C"/>
    <w:rsid w:val="00144091"/>
    <w:rsid w:val="00157CA9"/>
    <w:rsid w:val="001753A9"/>
    <w:rsid w:val="00176BE5"/>
    <w:rsid w:val="001A188A"/>
    <w:rsid w:val="001B1163"/>
    <w:rsid w:val="001D5AB1"/>
    <w:rsid w:val="001F0FDC"/>
    <w:rsid w:val="001F3513"/>
    <w:rsid w:val="00200547"/>
    <w:rsid w:val="0020234F"/>
    <w:rsid w:val="0021253E"/>
    <w:rsid w:val="00237A66"/>
    <w:rsid w:val="002649F9"/>
    <w:rsid w:val="002802B4"/>
    <w:rsid w:val="002953CC"/>
    <w:rsid w:val="002A66AF"/>
    <w:rsid w:val="002B01B8"/>
    <w:rsid w:val="002F7AFB"/>
    <w:rsid w:val="00310B84"/>
    <w:rsid w:val="00313097"/>
    <w:rsid w:val="003515EF"/>
    <w:rsid w:val="00354B65"/>
    <w:rsid w:val="00362575"/>
    <w:rsid w:val="003710FF"/>
    <w:rsid w:val="00374630"/>
    <w:rsid w:val="003A6F51"/>
    <w:rsid w:val="003B2A54"/>
    <w:rsid w:val="003C1CA8"/>
    <w:rsid w:val="0040065A"/>
    <w:rsid w:val="00406D89"/>
    <w:rsid w:val="0043276C"/>
    <w:rsid w:val="004570A5"/>
    <w:rsid w:val="004712F1"/>
    <w:rsid w:val="00472C8F"/>
    <w:rsid w:val="004835BA"/>
    <w:rsid w:val="0048584F"/>
    <w:rsid w:val="0049526F"/>
    <w:rsid w:val="004A0E96"/>
    <w:rsid w:val="004A360F"/>
    <w:rsid w:val="004C09A5"/>
    <w:rsid w:val="004C72B8"/>
    <w:rsid w:val="004D1AD8"/>
    <w:rsid w:val="004E01A0"/>
    <w:rsid w:val="004E169C"/>
    <w:rsid w:val="004F2382"/>
    <w:rsid w:val="004F65A4"/>
    <w:rsid w:val="00515F07"/>
    <w:rsid w:val="00523F98"/>
    <w:rsid w:val="00527FEB"/>
    <w:rsid w:val="00534DFC"/>
    <w:rsid w:val="00542A6F"/>
    <w:rsid w:val="00550FD8"/>
    <w:rsid w:val="00562A31"/>
    <w:rsid w:val="005645B2"/>
    <w:rsid w:val="005D0645"/>
    <w:rsid w:val="005D449F"/>
    <w:rsid w:val="005E53EA"/>
    <w:rsid w:val="005F4BE0"/>
    <w:rsid w:val="006021F0"/>
    <w:rsid w:val="006032D8"/>
    <w:rsid w:val="006121F4"/>
    <w:rsid w:val="00615BE3"/>
    <w:rsid w:val="00617BA0"/>
    <w:rsid w:val="00621469"/>
    <w:rsid w:val="00641E16"/>
    <w:rsid w:val="0066165D"/>
    <w:rsid w:val="00666D6D"/>
    <w:rsid w:val="006816B9"/>
    <w:rsid w:val="0068796D"/>
    <w:rsid w:val="00697A43"/>
    <w:rsid w:val="006B2B57"/>
    <w:rsid w:val="006C3271"/>
    <w:rsid w:val="006D6A82"/>
    <w:rsid w:val="006F0655"/>
    <w:rsid w:val="00723679"/>
    <w:rsid w:val="00740208"/>
    <w:rsid w:val="007572D5"/>
    <w:rsid w:val="00773985"/>
    <w:rsid w:val="007C5B0B"/>
    <w:rsid w:val="007F3B89"/>
    <w:rsid w:val="00805992"/>
    <w:rsid w:val="00833DE1"/>
    <w:rsid w:val="008365FF"/>
    <w:rsid w:val="0083679A"/>
    <w:rsid w:val="00840423"/>
    <w:rsid w:val="00841174"/>
    <w:rsid w:val="008506FB"/>
    <w:rsid w:val="008542BD"/>
    <w:rsid w:val="00870B4B"/>
    <w:rsid w:val="00873648"/>
    <w:rsid w:val="00876328"/>
    <w:rsid w:val="00907857"/>
    <w:rsid w:val="009573B7"/>
    <w:rsid w:val="00957722"/>
    <w:rsid w:val="00965DA0"/>
    <w:rsid w:val="009A6E5A"/>
    <w:rsid w:val="009C2FAC"/>
    <w:rsid w:val="009E36B2"/>
    <w:rsid w:val="009F5F14"/>
    <w:rsid w:val="00A36B66"/>
    <w:rsid w:val="00A45B75"/>
    <w:rsid w:val="00A54BC8"/>
    <w:rsid w:val="00A57C33"/>
    <w:rsid w:val="00A86DC2"/>
    <w:rsid w:val="00A957E6"/>
    <w:rsid w:val="00AC3B3D"/>
    <w:rsid w:val="00AC5EF0"/>
    <w:rsid w:val="00AC6A8F"/>
    <w:rsid w:val="00AD4A32"/>
    <w:rsid w:val="00AE0794"/>
    <w:rsid w:val="00AE7C76"/>
    <w:rsid w:val="00B20717"/>
    <w:rsid w:val="00B3563A"/>
    <w:rsid w:val="00B52DC3"/>
    <w:rsid w:val="00B75420"/>
    <w:rsid w:val="00B82B6F"/>
    <w:rsid w:val="00B87FAB"/>
    <w:rsid w:val="00BA149C"/>
    <w:rsid w:val="00BC772B"/>
    <w:rsid w:val="00BC79FA"/>
    <w:rsid w:val="00BE472E"/>
    <w:rsid w:val="00C13FA6"/>
    <w:rsid w:val="00CB2038"/>
    <w:rsid w:val="00CC61D4"/>
    <w:rsid w:val="00CC62FA"/>
    <w:rsid w:val="00CD2B41"/>
    <w:rsid w:val="00CE606B"/>
    <w:rsid w:val="00CF3028"/>
    <w:rsid w:val="00CF6C29"/>
    <w:rsid w:val="00D12330"/>
    <w:rsid w:val="00D22017"/>
    <w:rsid w:val="00D374C1"/>
    <w:rsid w:val="00D51917"/>
    <w:rsid w:val="00D6212C"/>
    <w:rsid w:val="00DA3736"/>
    <w:rsid w:val="00DC11AB"/>
    <w:rsid w:val="00DC7878"/>
    <w:rsid w:val="00DD65CA"/>
    <w:rsid w:val="00DE5A43"/>
    <w:rsid w:val="00DE704C"/>
    <w:rsid w:val="00DF5DE6"/>
    <w:rsid w:val="00E12FD6"/>
    <w:rsid w:val="00E2619C"/>
    <w:rsid w:val="00E813DB"/>
    <w:rsid w:val="00E81FFC"/>
    <w:rsid w:val="00E926F1"/>
    <w:rsid w:val="00EC3508"/>
    <w:rsid w:val="00ED7D4C"/>
    <w:rsid w:val="00EF5DA0"/>
    <w:rsid w:val="00F154CE"/>
    <w:rsid w:val="00F31AAC"/>
    <w:rsid w:val="00F35460"/>
    <w:rsid w:val="00F6249A"/>
    <w:rsid w:val="00F96AA9"/>
    <w:rsid w:val="00FB4DC7"/>
    <w:rsid w:val="00FE16BC"/>
    <w:rsid w:val="00FE2400"/>
    <w:rsid w:val="00FE25C0"/>
    <w:rsid w:val="00FF438F"/>
    <w:rsid w:val="00FF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F78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qFormat/>
    <w:rsid w:val="00022F78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022F78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022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1A188A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CC62FA"/>
    <w:rPr>
      <w:color w:val="008000"/>
      <w:sz w:val="30"/>
      <w:szCs w:val="30"/>
    </w:rPr>
  </w:style>
  <w:style w:type="paragraph" w:customStyle="1" w:styleId="FR1">
    <w:name w:val="FR1"/>
    <w:rsid w:val="0020234F"/>
    <w:pPr>
      <w:widowControl w:val="0"/>
      <w:suppressAutoHyphens/>
      <w:jc w:val="center"/>
    </w:pPr>
    <w:rPr>
      <w:rFonts w:eastAsia="Arial"/>
      <w:i/>
      <w:sz w:val="36"/>
      <w:lang w:eastAsia="ar-SA"/>
    </w:rPr>
  </w:style>
  <w:style w:type="paragraph" w:customStyle="1" w:styleId="NormalWeb">
    <w:name w:val="Normal (Web)"/>
    <w:rsid w:val="0021253E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character" w:customStyle="1" w:styleId="2">
    <w:name w:val="Основной текст (2)_"/>
    <w:link w:val="20"/>
    <w:rsid w:val="00965DA0"/>
    <w:rPr>
      <w:b/>
      <w:bCs/>
      <w:sz w:val="23"/>
      <w:szCs w:val="23"/>
      <w:lang w:bidi="ar-SA"/>
    </w:rPr>
  </w:style>
  <w:style w:type="paragraph" w:customStyle="1" w:styleId="20">
    <w:name w:val="Основной текст (2)"/>
    <w:basedOn w:val="a"/>
    <w:link w:val="2"/>
    <w:rsid w:val="00965DA0"/>
    <w:pPr>
      <w:shd w:val="clear" w:color="auto" w:fill="FFFFFF"/>
      <w:suppressAutoHyphens w:val="0"/>
      <w:spacing w:after="180" w:line="274" w:lineRule="exact"/>
      <w:jc w:val="center"/>
    </w:pPr>
    <w:rPr>
      <w:rFonts w:ascii="Times New Roman" w:eastAsia="Times New Roman" w:hAnsi="Times New Roman"/>
      <w:b/>
      <w:bCs/>
      <w:kern w:val="0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№22</vt:lpstr>
    </vt:vector>
  </TitlesOfParts>
  <Company>GPAO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№22</dc:title>
  <dc:creator>Notebook</dc:creator>
  <cp:lastModifiedBy>Bolonin</cp:lastModifiedBy>
  <cp:revision>2</cp:revision>
  <cp:lastPrinted>2013-10-01T07:28:00Z</cp:lastPrinted>
  <dcterms:created xsi:type="dcterms:W3CDTF">2013-10-01T11:34:00Z</dcterms:created>
  <dcterms:modified xsi:type="dcterms:W3CDTF">2013-10-01T11:34:00Z</dcterms:modified>
</cp:coreProperties>
</file>